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9FF5" w14:textId="1BF95347" w:rsidR="00366448" w:rsidRDefault="00551B58" w:rsidP="007013A8">
      <w:pPr>
        <w:ind w:left="-20" w:right="-20"/>
      </w:pPr>
      <w:r w:rsidRPr="005C21FD">
        <w:rPr>
          <w:rFonts w:ascii="Arial" w:eastAsia="Times New Roman" w:hAnsi="Arial" w:cs="Arial"/>
          <w:i/>
          <w:iCs/>
          <w:noProof/>
          <w:highlight w:val="cyan"/>
        </w:rPr>
        <mc:AlternateContent>
          <mc:Choice Requires="wps">
            <w:drawing>
              <wp:anchor distT="45720" distB="45720" distL="114300" distR="114300" simplePos="0" relativeHeight="251658240" behindDoc="1" locked="0" layoutInCell="1" allowOverlap="1" wp14:anchorId="64595B34" wp14:editId="461F6736">
                <wp:simplePos x="0" y="0"/>
                <wp:positionH relativeFrom="column">
                  <wp:posOffset>-442595</wp:posOffset>
                </wp:positionH>
                <wp:positionV relativeFrom="paragraph">
                  <wp:posOffset>19050</wp:posOffset>
                </wp:positionV>
                <wp:extent cx="2214880" cy="1491615"/>
                <wp:effectExtent l="19050" t="19050" r="13970" b="13335"/>
                <wp:wrapTight wrapText="bothSides">
                  <wp:wrapPolygon edited="0">
                    <wp:start x="-186" y="-276"/>
                    <wp:lineTo x="-186" y="21517"/>
                    <wp:lineTo x="21550" y="21517"/>
                    <wp:lineTo x="21550" y="-276"/>
                    <wp:lineTo x="-186" y="-276"/>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1491615"/>
                        </a:xfrm>
                        <a:prstGeom prst="rect">
                          <a:avLst/>
                        </a:prstGeom>
                        <a:solidFill>
                          <a:srgbClr val="FFFFFF"/>
                        </a:solidFill>
                        <a:ln w="38100">
                          <a:solidFill>
                            <a:srgbClr val="FF0000"/>
                          </a:solidFill>
                          <a:miter lim="800000"/>
                          <a:headEnd/>
                          <a:tailEnd/>
                        </a:ln>
                      </wps:spPr>
                      <wps:txbx>
                        <w:txbxContent>
                          <w:p w14:paraId="38F85637" w14:textId="5A43587A" w:rsidR="007013A8" w:rsidRPr="00116867" w:rsidRDefault="00E50765" w:rsidP="007013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IFB</w:t>
                            </w:r>
                            <w:r w:rsidR="007013A8" w:rsidRPr="00116867">
                              <w:rPr>
                                <w:rFonts w:ascii="Times New Roman" w:hAnsi="Times New Roman" w:cs="Times New Roman"/>
                                <w:b/>
                                <w:bCs/>
                                <w:sz w:val="20"/>
                                <w:szCs w:val="20"/>
                              </w:rPr>
                              <w:t xml:space="preserve"> Key</w:t>
                            </w:r>
                          </w:p>
                          <w:p w14:paraId="2A1046D6" w14:textId="77777777" w:rsidR="007013A8" w:rsidRPr="00116867" w:rsidRDefault="007013A8" w:rsidP="00886A5D">
                            <w:pPr>
                              <w:pStyle w:val="ListParagraph"/>
                              <w:numPr>
                                <w:ilvl w:val="0"/>
                                <w:numId w:val="11"/>
                              </w:numPr>
                              <w:spacing w:after="0" w:line="240" w:lineRule="auto"/>
                              <w:rPr>
                                <w:rFonts w:ascii="Times New Roman" w:hAnsi="Times New Roman" w:cs="Times New Roman"/>
                                <w:sz w:val="20"/>
                                <w:szCs w:val="20"/>
                              </w:rPr>
                            </w:pPr>
                            <w:r w:rsidRPr="00116867">
                              <w:rPr>
                                <w:rFonts w:ascii="Times New Roman" w:hAnsi="Times New Roman" w:cs="Times New Roman"/>
                                <w:sz w:val="20"/>
                                <w:szCs w:val="20"/>
                              </w:rPr>
                              <w:t xml:space="preserve">Fill in the information highlighted in </w:t>
                            </w:r>
                            <w:r w:rsidRPr="00116867">
                              <w:rPr>
                                <w:rFonts w:ascii="Times New Roman" w:hAnsi="Times New Roman" w:cs="Times New Roman"/>
                                <w:sz w:val="20"/>
                                <w:szCs w:val="20"/>
                                <w:highlight w:val="yellow"/>
                              </w:rPr>
                              <w:t>yellow</w:t>
                            </w:r>
                            <w:r w:rsidRPr="00116867">
                              <w:rPr>
                                <w:rFonts w:ascii="Times New Roman" w:hAnsi="Times New Roman" w:cs="Times New Roman"/>
                                <w:sz w:val="20"/>
                                <w:szCs w:val="20"/>
                              </w:rPr>
                              <w:t xml:space="preserve">. Unhighlight once complete. </w:t>
                            </w:r>
                          </w:p>
                          <w:p w14:paraId="4D7A44D3" w14:textId="5690A2AC" w:rsidR="007013A8" w:rsidRPr="00116867" w:rsidRDefault="007013A8" w:rsidP="00886A5D">
                            <w:pPr>
                              <w:pStyle w:val="ListParagraph"/>
                              <w:numPr>
                                <w:ilvl w:val="0"/>
                                <w:numId w:val="11"/>
                              </w:numPr>
                              <w:spacing w:after="0" w:line="240" w:lineRule="auto"/>
                              <w:rPr>
                                <w:rFonts w:ascii="Times New Roman" w:hAnsi="Times New Roman" w:cs="Times New Roman"/>
                                <w:sz w:val="20"/>
                                <w:szCs w:val="20"/>
                              </w:rPr>
                            </w:pPr>
                            <w:r w:rsidRPr="00116867">
                              <w:rPr>
                                <w:rFonts w:ascii="Times New Roman" w:hAnsi="Times New Roman" w:cs="Times New Roman"/>
                                <w:sz w:val="20"/>
                                <w:szCs w:val="20"/>
                              </w:rPr>
                              <w:t xml:space="preserve">Read the guidance for each section in </w:t>
                            </w:r>
                            <w:r w:rsidRPr="00116867">
                              <w:rPr>
                                <w:rFonts w:ascii="Times New Roman" w:hAnsi="Times New Roman" w:cs="Times New Roman"/>
                                <w:sz w:val="20"/>
                                <w:szCs w:val="20"/>
                                <w:highlight w:val="cyan"/>
                              </w:rPr>
                              <w:t>blue</w:t>
                            </w:r>
                            <w:r w:rsidRPr="00116867">
                              <w:rPr>
                                <w:rFonts w:ascii="Times New Roman" w:hAnsi="Times New Roman" w:cs="Times New Roman"/>
                                <w:sz w:val="20"/>
                                <w:szCs w:val="20"/>
                              </w:rPr>
                              <w:t xml:space="preserve">. Delete these sections prior to issuing the </w:t>
                            </w:r>
                            <w:r w:rsidR="00E50765">
                              <w:rPr>
                                <w:rFonts w:ascii="Times New Roman" w:hAnsi="Times New Roman" w:cs="Times New Roman"/>
                                <w:sz w:val="20"/>
                                <w:szCs w:val="20"/>
                              </w:rPr>
                              <w:t>IFB</w:t>
                            </w:r>
                            <w:r w:rsidRPr="00116867">
                              <w:rPr>
                                <w:rFonts w:ascii="Times New Roman" w:hAnsi="Times New Roman" w:cs="Times New Roman"/>
                                <w:sz w:val="20"/>
                                <w:szCs w:val="20"/>
                              </w:rPr>
                              <w:t xml:space="preserve">. </w:t>
                            </w:r>
                          </w:p>
                          <w:p w14:paraId="66AF3E9F" w14:textId="53FE91D0" w:rsidR="007013A8" w:rsidRPr="00116867" w:rsidRDefault="007013A8" w:rsidP="007013A8">
                            <w:pPr>
                              <w:spacing w:after="0" w:line="240" w:lineRule="auto"/>
                              <w:rPr>
                                <w:rFonts w:ascii="Times New Roman" w:hAnsi="Times New Roman" w:cs="Times New Roman"/>
                                <w:i/>
                                <w:iCs/>
                                <w:color w:val="FF0000"/>
                                <w:sz w:val="20"/>
                                <w:szCs w:val="20"/>
                              </w:rPr>
                            </w:pPr>
                            <w:r w:rsidRPr="00116867">
                              <w:rPr>
                                <w:rFonts w:ascii="Times New Roman" w:hAnsi="Times New Roman" w:cs="Times New Roman"/>
                                <w:i/>
                                <w:iCs/>
                                <w:color w:val="FF0000"/>
                                <w:sz w:val="20"/>
                                <w:szCs w:val="20"/>
                              </w:rPr>
                              <w:t xml:space="preserve">**Delete this box before issuing your </w:t>
                            </w:r>
                            <w:r w:rsidR="00E50765">
                              <w:rPr>
                                <w:rFonts w:ascii="Times New Roman" w:hAnsi="Times New Roman" w:cs="Times New Roman"/>
                                <w:i/>
                                <w:iCs/>
                                <w:color w:val="FF0000"/>
                                <w:sz w:val="20"/>
                                <w:szCs w:val="20"/>
                              </w:rPr>
                              <w:t>IFB</w:t>
                            </w:r>
                            <w:r w:rsidRPr="00116867">
                              <w:rPr>
                                <w:rFonts w:ascii="Times New Roman" w:hAnsi="Times New Roman" w:cs="Times New Roman"/>
                                <w:i/>
                                <w:iCs/>
                                <w:color w:val="FF000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5B34" id="_x0000_t202" coordsize="21600,21600" o:spt="202" path="m,l,21600r21600,l21600,xe">
                <v:stroke joinstyle="miter"/>
                <v:path gradientshapeok="t" o:connecttype="rect"/>
              </v:shapetype>
              <v:shape id="Text Box 217" o:spid="_x0000_s1026" type="#_x0000_t202" style="position:absolute;left:0;text-align:left;margin-left:-34.85pt;margin-top:1.5pt;width:174.4pt;height:11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" strokecolor="red" strokeweight="3pt">
                <v:textbox>
                  <w:txbxContent>
                    <w:p w14:paraId="38F85637" w14:textId="5A43587A" w:rsidR="007013A8" w:rsidRPr="00116867" w:rsidRDefault="00E50765" w:rsidP="007013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IFB</w:t>
                      </w:r>
                      <w:r w:rsidR="007013A8" w:rsidRPr="00116867">
                        <w:rPr>
                          <w:rFonts w:ascii="Times New Roman" w:hAnsi="Times New Roman" w:cs="Times New Roman"/>
                          <w:b/>
                          <w:bCs/>
                          <w:sz w:val="20"/>
                          <w:szCs w:val="20"/>
                        </w:rPr>
                        <w:t xml:space="preserve"> Key</w:t>
                      </w:r>
                    </w:p>
                    <w:p w14:paraId="2A1046D6" w14:textId="77777777" w:rsidR="007013A8" w:rsidRPr="00116867" w:rsidRDefault="007013A8" w:rsidP="00886A5D">
                      <w:pPr>
                        <w:pStyle w:val="ListParagraph"/>
                        <w:numPr>
                          <w:ilvl w:val="0"/>
                          <w:numId w:val="11"/>
                        </w:numPr>
                        <w:spacing w:after="0" w:line="240" w:lineRule="auto"/>
                        <w:rPr>
                          <w:rFonts w:ascii="Times New Roman" w:hAnsi="Times New Roman" w:cs="Times New Roman"/>
                          <w:sz w:val="20"/>
                          <w:szCs w:val="20"/>
                        </w:rPr>
                      </w:pPr>
                      <w:r w:rsidRPr="00116867">
                        <w:rPr>
                          <w:rFonts w:ascii="Times New Roman" w:hAnsi="Times New Roman" w:cs="Times New Roman"/>
                          <w:sz w:val="20"/>
                          <w:szCs w:val="20"/>
                        </w:rPr>
                        <w:t xml:space="preserve">Fill in the information highlighted in </w:t>
                      </w:r>
                      <w:r w:rsidRPr="00116867">
                        <w:rPr>
                          <w:rFonts w:ascii="Times New Roman" w:hAnsi="Times New Roman" w:cs="Times New Roman"/>
                          <w:sz w:val="20"/>
                          <w:szCs w:val="20"/>
                          <w:highlight w:val="yellow"/>
                        </w:rPr>
                        <w:t>yellow</w:t>
                      </w:r>
                      <w:r w:rsidRPr="00116867">
                        <w:rPr>
                          <w:rFonts w:ascii="Times New Roman" w:hAnsi="Times New Roman" w:cs="Times New Roman"/>
                          <w:sz w:val="20"/>
                          <w:szCs w:val="20"/>
                        </w:rPr>
                        <w:t xml:space="preserve">. Unhighlight once complete. </w:t>
                      </w:r>
                    </w:p>
                    <w:p w14:paraId="4D7A44D3" w14:textId="5690A2AC" w:rsidR="007013A8" w:rsidRPr="00116867" w:rsidRDefault="007013A8" w:rsidP="00886A5D">
                      <w:pPr>
                        <w:pStyle w:val="ListParagraph"/>
                        <w:numPr>
                          <w:ilvl w:val="0"/>
                          <w:numId w:val="11"/>
                        </w:numPr>
                        <w:spacing w:after="0" w:line="240" w:lineRule="auto"/>
                        <w:rPr>
                          <w:rFonts w:ascii="Times New Roman" w:hAnsi="Times New Roman" w:cs="Times New Roman"/>
                          <w:sz w:val="20"/>
                          <w:szCs w:val="20"/>
                        </w:rPr>
                      </w:pPr>
                      <w:r w:rsidRPr="00116867">
                        <w:rPr>
                          <w:rFonts w:ascii="Times New Roman" w:hAnsi="Times New Roman" w:cs="Times New Roman"/>
                          <w:sz w:val="20"/>
                          <w:szCs w:val="20"/>
                        </w:rPr>
                        <w:t xml:space="preserve">Read the guidance for each section in </w:t>
                      </w:r>
                      <w:r w:rsidRPr="00116867">
                        <w:rPr>
                          <w:rFonts w:ascii="Times New Roman" w:hAnsi="Times New Roman" w:cs="Times New Roman"/>
                          <w:sz w:val="20"/>
                          <w:szCs w:val="20"/>
                          <w:highlight w:val="cyan"/>
                        </w:rPr>
                        <w:t>blue</w:t>
                      </w:r>
                      <w:r w:rsidRPr="00116867">
                        <w:rPr>
                          <w:rFonts w:ascii="Times New Roman" w:hAnsi="Times New Roman" w:cs="Times New Roman"/>
                          <w:sz w:val="20"/>
                          <w:szCs w:val="20"/>
                        </w:rPr>
                        <w:t xml:space="preserve">. Delete these sections prior to issuing the </w:t>
                      </w:r>
                      <w:r w:rsidR="00E50765">
                        <w:rPr>
                          <w:rFonts w:ascii="Times New Roman" w:hAnsi="Times New Roman" w:cs="Times New Roman"/>
                          <w:sz w:val="20"/>
                          <w:szCs w:val="20"/>
                        </w:rPr>
                        <w:t>IFB</w:t>
                      </w:r>
                      <w:r w:rsidRPr="00116867">
                        <w:rPr>
                          <w:rFonts w:ascii="Times New Roman" w:hAnsi="Times New Roman" w:cs="Times New Roman"/>
                          <w:sz w:val="20"/>
                          <w:szCs w:val="20"/>
                        </w:rPr>
                        <w:t xml:space="preserve">. </w:t>
                      </w:r>
                    </w:p>
                    <w:p w14:paraId="66AF3E9F" w14:textId="53FE91D0" w:rsidR="007013A8" w:rsidRPr="00116867" w:rsidRDefault="007013A8" w:rsidP="007013A8">
                      <w:pPr>
                        <w:spacing w:after="0" w:line="240" w:lineRule="auto"/>
                        <w:rPr>
                          <w:rFonts w:ascii="Times New Roman" w:hAnsi="Times New Roman" w:cs="Times New Roman"/>
                          <w:i/>
                          <w:iCs/>
                          <w:color w:val="FF0000"/>
                          <w:sz w:val="20"/>
                          <w:szCs w:val="20"/>
                        </w:rPr>
                      </w:pPr>
                      <w:r w:rsidRPr="00116867">
                        <w:rPr>
                          <w:rFonts w:ascii="Times New Roman" w:hAnsi="Times New Roman" w:cs="Times New Roman"/>
                          <w:i/>
                          <w:iCs/>
                          <w:color w:val="FF0000"/>
                          <w:sz w:val="20"/>
                          <w:szCs w:val="20"/>
                        </w:rPr>
                        <w:t xml:space="preserve">**Delete this box before issuing your </w:t>
                      </w:r>
                      <w:r w:rsidR="00E50765">
                        <w:rPr>
                          <w:rFonts w:ascii="Times New Roman" w:hAnsi="Times New Roman" w:cs="Times New Roman"/>
                          <w:i/>
                          <w:iCs/>
                          <w:color w:val="FF0000"/>
                          <w:sz w:val="20"/>
                          <w:szCs w:val="20"/>
                        </w:rPr>
                        <w:t>IFB</w:t>
                      </w:r>
                      <w:r w:rsidRPr="00116867">
                        <w:rPr>
                          <w:rFonts w:ascii="Times New Roman" w:hAnsi="Times New Roman" w:cs="Times New Roman"/>
                          <w:i/>
                          <w:iCs/>
                          <w:color w:val="FF0000"/>
                          <w:sz w:val="20"/>
                          <w:szCs w:val="20"/>
                        </w:rPr>
                        <w:t xml:space="preserve">. </w:t>
                      </w:r>
                    </w:p>
                  </w:txbxContent>
                </v:textbox>
                <w10:wrap type="tight"/>
              </v:shape>
            </w:pict>
          </mc:Fallback>
        </mc:AlternateContent>
      </w:r>
      <w:r w:rsidR="00B11C61">
        <w:rPr>
          <w:noProof/>
        </w:rPr>
        <w:drawing>
          <wp:anchor distT="0" distB="0" distL="114300" distR="114300" simplePos="0" relativeHeight="251658241" behindDoc="0" locked="0" layoutInCell="1" allowOverlap="1" wp14:anchorId="6F52A247" wp14:editId="2DE71247">
            <wp:simplePos x="0" y="0"/>
            <wp:positionH relativeFrom="margin">
              <wp:align>center</wp:align>
            </wp:positionH>
            <wp:positionV relativeFrom="paragraph">
              <wp:posOffset>46107</wp:posOffset>
            </wp:positionV>
            <wp:extent cx="1485900" cy="1343025"/>
            <wp:effectExtent l="0" t="0" r="0" b="9525"/>
            <wp:wrapSquare wrapText="bothSides"/>
            <wp:docPr id="1028654029" name="Picture 1028654029" descr="Government - Jackson,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1343025"/>
                    </a:xfrm>
                    <a:prstGeom prst="rect">
                      <a:avLst/>
                    </a:prstGeom>
                  </pic:spPr>
                </pic:pic>
              </a:graphicData>
            </a:graphic>
          </wp:anchor>
        </w:drawing>
      </w:r>
      <w:r w:rsidR="00366448">
        <w:br/>
      </w:r>
    </w:p>
    <w:p w14:paraId="22C57518" w14:textId="69114F64"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3D35ABDE" w14:textId="77777777"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16497B00" w14:textId="77777777"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56362F56" w14:textId="77777777"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0867BF49" w14:textId="77777777"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29562095" w14:textId="77777777" w:rsidR="007013A8" w:rsidRDefault="007013A8" w:rsidP="24877B94">
      <w:pPr>
        <w:spacing w:after="0" w:line="240" w:lineRule="auto"/>
        <w:textAlignment w:val="baseline"/>
        <w:rPr>
          <w:rFonts w:ascii="Arial" w:eastAsia="Times New Roman" w:hAnsi="Arial" w:cs="Arial"/>
          <w:b/>
          <w:bCs/>
          <w:color w:val="000000" w:themeColor="text1"/>
          <w:sz w:val="28"/>
          <w:szCs w:val="28"/>
        </w:rPr>
      </w:pPr>
    </w:p>
    <w:p w14:paraId="606D9B5C" w14:textId="77777777" w:rsidR="007013A8" w:rsidRDefault="007013A8" w:rsidP="00366448">
      <w:pPr>
        <w:spacing w:after="0" w:line="240" w:lineRule="auto"/>
        <w:jc w:val="center"/>
        <w:textAlignment w:val="baseline"/>
        <w:rPr>
          <w:rFonts w:ascii="Arial" w:eastAsia="Times New Roman" w:hAnsi="Arial" w:cs="Arial"/>
          <w:b/>
          <w:bCs/>
          <w:color w:val="000000" w:themeColor="text1"/>
          <w:sz w:val="28"/>
          <w:szCs w:val="28"/>
        </w:rPr>
      </w:pPr>
    </w:p>
    <w:p w14:paraId="28019107" w14:textId="78A73E97" w:rsidR="00366448" w:rsidRPr="00366448" w:rsidRDefault="00366448" w:rsidP="007013A8">
      <w:pPr>
        <w:spacing w:after="0" w:line="240" w:lineRule="auto"/>
        <w:jc w:val="center"/>
        <w:textAlignment w:val="baseline"/>
        <w:rPr>
          <w:rFonts w:ascii="Segoe UI" w:eastAsia="Times New Roman" w:hAnsi="Segoe UI" w:cs="Segoe UI"/>
          <w:color w:val="000000"/>
          <w:sz w:val="18"/>
          <w:szCs w:val="18"/>
        </w:rPr>
      </w:pPr>
      <w:r w:rsidRPr="00830412">
        <w:rPr>
          <w:rFonts w:ascii="Arial" w:eastAsia="Times New Roman" w:hAnsi="Arial" w:cs="Arial"/>
          <w:b/>
          <w:bCs/>
          <w:color w:val="000000" w:themeColor="text1"/>
          <w:sz w:val="28"/>
          <w:szCs w:val="28"/>
        </w:rPr>
        <w:t xml:space="preserve">Invitation </w:t>
      </w:r>
      <w:r w:rsidR="00BF4FFE">
        <w:rPr>
          <w:rFonts w:ascii="Arial" w:eastAsia="Times New Roman" w:hAnsi="Arial" w:cs="Arial"/>
          <w:b/>
          <w:bCs/>
          <w:color w:val="000000" w:themeColor="text1"/>
          <w:sz w:val="28"/>
          <w:szCs w:val="28"/>
        </w:rPr>
        <w:t>for</w:t>
      </w:r>
      <w:r w:rsidRPr="00830412">
        <w:rPr>
          <w:rFonts w:ascii="Arial" w:eastAsia="Times New Roman" w:hAnsi="Arial" w:cs="Arial"/>
          <w:b/>
          <w:bCs/>
          <w:color w:val="000000" w:themeColor="text1"/>
          <w:sz w:val="28"/>
          <w:szCs w:val="28"/>
        </w:rPr>
        <w:t xml:space="preserve"> Bid</w:t>
      </w:r>
    </w:p>
    <w:p w14:paraId="5F257E53" w14:textId="77777777" w:rsidR="00366448" w:rsidRPr="00366448" w:rsidRDefault="00366448" w:rsidP="00366448">
      <w:pPr>
        <w:spacing w:after="0" w:line="240" w:lineRule="auto"/>
        <w:jc w:val="center"/>
        <w:textAlignment w:val="baseline"/>
        <w:rPr>
          <w:rFonts w:ascii="Segoe UI" w:eastAsia="Times New Roman" w:hAnsi="Segoe UI" w:cs="Segoe UI"/>
          <w:color w:val="000000"/>
          <w:sz w:val="18"/>
          <w:szCs w:val="18"/>
        </w:rPr>
      </w:pPr>
      <w:r w:rsidRPr="00366448">
        <w:rPr>
          <w:rFonts w:ascii="Arial" w:eastAsia="Times New Roman" w:hAnsi="Arial" w:cs="Arial"/>
          <w:color w:val="000000"/>
          <w:sz w:val="24"/>
          <w:szCs w:val="24"/>
        </w:rPr>
        <w:t> </w:t>
      </w:r>
    </w:p>
    <w:p w14:paraId="3C6C2C9D" w14:textId="36A32022"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b/>
          <w:bCs/>
          <w:sz w:val="28"/>
          <w:szCs w:val="28"/>
          <w:shd w:val="clear" w:color="auto" w:fill="FFFF00"/>
        </w:rPr>
        <w:t xml:space="preserve"> [Insert Name </w:t>
      </w:r>
      <w:r w:rsidR="00F367B5">
        <w:rPr>
          <w:rFonts w:ascii="Arial" w:eastAsia="Times New Roman" w:hAnsi="Arial" w:cs="Arial"/>
          <w:b/>
          <w:bCs/>
          <w:sz w:val="28"/>
          <w:szCs w:val="28"/>
          <w:shd w:val="clear" w:color="auto" w:fill="FFFF00"/>
        </w:rPr>
        <w:t>of I</w:t>
      </w:r>
      <w:r w:rsidR="00BF4FFE">
        <w:rPr>
          <w:rFonts w:ascii="Arial" w:eastAsia="Times New Roman" w:hAnsi="Arial" w:cs="Arial"/>
          <w:b/>
          <w:bCs/>
          <w:sz w:val="28"/>
          <w:szCs w:val="28"/>
          <w:shd w:val="clear" w:color="auto" w:fill="FFFF00"/>
        </w:rPr>
        <w:t>F</w:t>
      </w:r>
      <w:r w:rsidR="00F367B5">
        <w:rPr>
          <w:rFonts w:ascii="Arial" w:eastAsia="Times New Roman" w:hAnsi="Arial" w:cs="Arial"/>
          <w:b/>
          <w:bCs/>
          <w:sz w:val="28"/>
          <w:szCs w:val="28"/>
          <w:shd w:val="clear" w:color="auto" w:fill="FFFF00"/>
        </w:rPr>
        <w:t>B</w:t>
      </w:r>
      <w:r w:rsidRPr="00366448">
        <w:rPr>
          <w:rFonts w:ascii="Arial" w:eastAsia="Times New Roman" w:hAnsi="Arial" w:cs="Arial"/>
          <w:b/>
          <w:bCs/>
          <w:sz w:val="28"/>
          <w:szCs w:val="28"/>
          <w:shd w:val="clear" w:color="auto" w:fill="FFFF00"/>
        </w:rPr>
        <w:t>]</w:t>
      </w:r>
      <w:r w:rsidRPr="00366448">
        <w:rPr>
          <w:rFonts w:ascii="Arial" w:eastAsia="Times New Roman" w:hAnsi="Arial" w:cs="Arial"/>
          <w:sz w:val="28"/>
          <w:szCs w:val="28"/>
        </w:rPr>
        <w:t> </w:t>
      </w:r>
    </w:p>
    <w:p w14:paraId="1CF8638C" w14:textId="77777777"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sz w:val="28"/>
          <w:szCs w:val="28"/>
        </w:rPr>
        <w:t> </w:t>
      </w:r>
    </w:p>
    <w:p w14:paraId="000FA38B" w14:textId="77777777"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b/>
          <w:bCs/>
          <w:sz w:val="28"/>
          <w:szCs w:val="28"/>
          <w:shd w:val="clear" w:color="auto" w:fill="FFFF00"/>
        </w:rPr>
        <w:t>[Insert Name of Division, Name of Department]</w:t>
      </w:r>
      <w:r w:rsidRPr="00366448">
        <w:rPr>
          <w:rFonts w:ascii="Arial" w:eastAsia="Times New Roman" w:hAnsi="Arial" w:cs="Arial"/>
          <w:sz w:val="28"/>
          <w:szCs w:val="28"/>
        </w:rPr>
        <w:t> </w:t>
      </w:r>
    </w:p>
    <w:p w14:paraId="7301A904" w14:textId="77777777"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sz w:val="28"/>
          <w:szCs w:val="28"/>
        </w:rPr>
        <w:t> </w:t>
      </w:r>
    </w:p>
    <w:p w14:paraId="21BDEE06" w14:textId="77777777"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b/>
          <w:bCs/>
          <w:sz w:val="28"/>
          <w:szCs w:val="28"/>
        </w:rPr>
        <w:t>City of Jackson, Mississippi</w:t>
      </w:r>
      <w:r w:rsidRPr="00366448">
        <w:rPr>
          <w:rFonts w:ascii="Arial" w:eastAsia="Times New Roman" w:hAnsi="Arial" w:cs="Arial"/>
          <w:sz w:val="28"/>
          <w:szCs w:val="28"/>
        </w:rPr>
        <w:t> </w:t>
      </w:r>
    </w:p>
    <w:p w14:paraId="0E612F21" w14:textId="77777777" w:rsidR="00366448" w:rsidRPr="00366448" w:rsidRDefault="00366448" w:rsidP="00366448">
      <w:pPr>
        <w:spacing w:after="0" w:line="240" w:lineRule="auto"/>
        <w:jc w:val="center"/>
        <w:textAlignment w:val="baseline"/>
        <w:rPr>
          <w:rFonts w:ascii="Segoe UI" w:eastAsia="Times New Roman" w:hAnsi="Segoe UI" w:cs="Segoe UI"/>
          <w:sz w:val="18"/>
          <w:szCs w:val="18"/>
        </w:rPr>
      </w:pPr>
      <w:r w:rsidRPr="00366448">
        <w:rPr>
          <w:rFonts w:ascii="Arial" w:eastAsia="Times New Roman" w:hAnsi="Arial" w:cs="Arial"/>
          <w:sz w:val="28"/>
          <w:szCs w:val="28"/>
        </w:rPr>
        <w:t> </w:t>
      </w:r>
    </w:p>
    <w:p w14:paraId="4159BB63" w14:textId="4B4E009B" w:rsidR="00366448" w:rsidRDefault="00BE042E" w:rsidP="00366448">
      <w:pPr>
        <w:spacing w:after="0" w:line="240" w:lineRule="auto"/>
        <w:jc w:val="center"/>
        <w:textAlignment w:val="baseline"/>
        <w:rPr>
          <w:rFonts w:ascii="Arial" w:eastAsia="Times New Roman" w:hAnsi="Arial" w:cs="Arial"/>
          <w:sz w:val="28"/>
          <w:szCs w:val="28"/>
        </w:rPr>
      </w:pPr>
      <w:r>
        <w:rPr>
          <w:rFonts w:ascii="Arial" w:eastAsia="Times New Roman" w:hAnsi="Arial" w:cs="Arial"/>
          <w:b/>
          <w:bCs/>
          <w:sz w:val="28"/>
          <w:szCs w:val="28"/>
        </w:rPr>
        <w:t>I</w:t>
      </w:r>
      <w:r w:rsidR="00BF4FFE">
        <w:rPr>
          <w:rFonts w:ascii="Arial" w:eastAsia="Times New Roman" w:hAnsi="Arial" w:cs="Arial"/>
          <w:b/>
          <w:bCs/>
          <w:sz w:val="28"/>
          <w:szCs w:val="28"/>
        </w:rPr>
        <w:t>F</w:t>
      </w:r>
      <w:r>
        <w:rPr>
          <w:rFonts w:ascii="Arial" w:eastAsia="Times New Roman" w:hAnsi="Arial" w:cs="Arial"/>
          <w:b/>
          <w:bCs/>
          <w:sz w:val="28"/>
          <w:szCs w:val="28"/>
        </w:rPr>
        <w:t>B</w:t>
      </w:r>
      <w:r w:rsidR="00366448" w:rsidRPr="00366448">
        <w:rPr>
          <w:rFonts w:ascii="Arial" w:eastAsia="Times New Roman" w:hAnsi="Arial" w:cs="Arial"/>
          <w:b/>
          <w:bCs/>
          <w:sz w:val="28"/>
          <w:szCs w:val="28"/>
        </w:rPr>
        <w:t xml:space="preserve"> # </w:t>
      </w:r>
      <w:r w:rsidR="00366448" w:rsidRPr="00366448">
        <w:rPr>
          <w:rFonts w:ascii="Arial" w:eastAsia="Times New Roman" w:hAnsi="Arial" w:cs="Arial"/>
          <w:b/>
          <w:bCs/>
          <w:sz w:val="28"/>
          <w:szCs w:val="28"/>
          <w:shd w:val="clear" w:color="auto" w:fill="FFFF00"/>
        </w:rPr>
        <w:t>XXXXXXX</w:t>
      </w:r>
      <w:r w:rsidR="00366448" w:rsidRPr="00366448">
        <w:rPr>
          <w:rFonts w:ascii="Arial" w:eastAsia="Times New Roman" w:hAnsi="Arial" w:cs="Arial"/>
          <w:sz w:val="28"/>
          <w:szCs w:val="28"/>
        </w:rPr>
        <w:t> </w:t>
      </w:r>
    </w:p>
    <w:p w14:paraId="5E82B3FA" w14:textId="028508C5" w:rsidR="00D3585D" w:rsidRPr="00E96017" w:rsidRDefault="00D3585D" w:rsidP="00D3585D">
      <w:pPr>
        <w:spacing w:after="0" w:line="240" w:lineRule="auto"/>
        <w:jc w:val="center"/>
        <w:rPr>
          <w:rFonts w:ascii="Arial" w:hAnsi="Arial" w:cs="Arial"/>
          <w:i/>
          <w:iCs/>
          <w:sz w:val="24"/>
          <w:szCs w:val="24"/>
        </w:rPr>
      </w:pPr>
      <w:r w:rsidRPr="00E96017">
        <w:rPr>
          <w:rFonts w:ascii="Arial" w:hAnsi="Arial" w:cs="Arial"/>
          <w:i/>
          <w:iCs/>
          <w:sz w:val="24"/>
          <w:szCs w:val="24"/>
          <w:highlight w:val="cyan"/>
        </w:rPr>
        <w:t xml:space="preserve">The </w:t>
      </w:r>
      <w:r>
        <w:rPr>
          <w:rFonts w:ascii="Arial" w:hAnsi="Arial" w:cs="Arial"/>
          <w:i/>
          <w:iCs/>
          <w:sz w:val="24"/>
          <w:szCs w:val="24"/>
          <w:highlight w:val="cyan"/>
        </w:rPr>
        <w:t>IFB</w:t>
      </w:r>
      <w:r w:rsidRPr="00E96017">
        <w:rPr>
          <w:rFonts w:ascii="Arial" w:hAnsi="Arial" w:cs="Arial"/>
          <w:i/>
          <w:iCs/>
          <w:sz w:val="24"/>
          <w:szCs w:val="24"/>
          <w:highlight w:val="cyan"/>
        </w:rPr>
        <w:t xml:space="preserve"> # is set by the Purchasing Division</w:t>
      </w:r>
    </w:p>
    <w:p w14:paraId="2A7699DC" w14:textId="77777777" w:rsidR="00366448" w:rsidRPr="00366448" w:rsidRDefault="00366448" w:rsidP="00D3585D">
      <w:pPr>
        <w:spacing w:after="0" w:line="240" w:lineRule="auto"/>
        <w:textAlignment w:val="baseline"/>
        <w:rPr>
          <w:rFonts w:ascii="Segoe UI" w:eastAsia="Times New Roman" w:hAnsi="Segoe UI" w:cs="Segoe UI"/>
          <w:sz w:val="18"/>
          <w:szCs w:val="18"/>
        </w:rPr>
      </w:pPr>
      <w:r w:rsidRPr="00366448">
        <w:rPr>
          <w:rFonts w:ascii="Arial" w:eastAsia="Times New Roman" w:hAnsi="Arial" w:cs="Arial"/>
          <w:sz w:val="28"/>
          <w:szCs w:val="28"/>
        </w:rPr>
        <w:t> </w:t>
      </w:r>
    </w:p>
    <w:tbl>
      <w:tblPr>
        <w:tblW w:w="95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997"/>
      </w:tblGrid>
      <w:tr w:rsidR="00366448" w:rsidRPr="00366448" w14:paraId="53C005D5" w14:textId="77777777" w:rsidTr="00A55204">
        <w:trPr>
          <w:trHeight w:val="80"/>
          <w:jc w:val="center"/>
        </w:trPr>
        <w:tc>
          <w:tcPr>
            <w:tcW w:w="95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33E856" w14:textId="0AE976A2" w:rsidR="00CE20BB" w:rsidRPr="00D148CE" w:rsidRDefault="00E50765" w:rsidP="002B0253">
            <w:pPr>
              <w:spacing w:after="0" w:line="240" w:lineRule="auto"/>
              <w:textAlignment w:val="baseline"/>
              <w:divId w:val="2099708638"/>
              <w:rPr>
                <w:rFonts w:ascii="Arial" w:eastAsia="Times New Roman" w:hAnsi="Arial" w:cs="Arial"/>
                <w:sz w:val="24"/>
                <w:szCs w:val="24"/>
              </w:rPr>
            </w:pPr>
            <w:r>
              <w:rPr>
                <w:rFonts w:ascii="Arial" w:eastAsia="Times New Roman" w:hAnsi="Arial" w:cs="Arial"/>
                <w:b/>
                <w:bCs/>
                <w:sz w:val="24"/>
                <w:szCs w:val="24"/>
              </w:rPr>
              <w:t>IFB</w:t>
            </w:r>
            <w:r w:rsidR="177452FF" w:rsidRPr="00D148CE">
              <w:rPr>
                <w:rFonts w:ascii="Arial" w:eastAsia="Times New Roman" w:hAnsi="Arial" w:cs="Arial"/>
                <w:b/>
                <w:bCs/>
                <w:sz w:val="24"/>
                <w:szCs w:val="24"/>
              </w:rPr>
              <w:t xml:space="preserve"> </w:t>
            </w:r>
            <w:r w:rsidR="00366448" w:rsidRPr="00D148CE">
              <w:rPr>
                <w:rFonts w:ascii="Arial" w:eastAsia="Times New Roman" w:hAnsi="Arial" w:cs="Arial"/>
                <w:b/>
                <w:bCs/>
                <w:sz w:val="24"/>
                <w:szCs w:val="24"/>
              </w:rPr>
              <w:t>SUMMARY:</w:t>
            </w:r>
            <w:r w:rsidR="00366448" w:rsidRPr="24877B94">
              <w:rPr>
                <w:rFonts w:ascii="Arial" w:eastAsia="Times New Roman" w:hAnsi="Arial" w:cs="Arial"/>
                <w:b/>
                <w:bCs/>
                <w:i/>
                <w:iCs/>
                <w:sz w:val="24"/>
                <w:szCs w:val="24"/>
              </w:rPr>
              <w:t xml:space="preserve"> </w:t>
            </w:r>
            <w:r w:rsidR="00366448" w:rsidRPr="24877B94">
              <w:rPr>
                <w:rFonts w:ascii="Arial" w:eastAsia="Times New Roman" w:hAnsi="Arial" w:cs="Arial"/>
                <w:i/>
                <w:iCs/>
                <w:sz w:val="24"/>
                <w:szCs w:val="24"/>
                <w:highlight w:val="cyan"/>
                <w:shd w:val="clear" w:color="auto" w:fill="FFFF00"/>
              </w:rPr>
              <w:t xml:space="preserve">Insert a 1-3 sentence summary of the </w:t>
            </w:r>
            <w:r w:rsidR="488AD9E3" w:rsidRPr="24877B94">
              <w:rPr>
                <w:rFonts w:ascii="Arial" w:eastAsia="Times New Roman" w:hAnsi="Arial" w:cs="Arial"/>
                <w:i/>
                <w:iCs/>
                <w:sz w:val="24"/>
                <w:szCs w:val="24"/>
                <w:highlight w:val="cyan"/>
                <w:shd w:val="clear" w:color="auto" w:fill="FFFF00"/>
              </w:rPr>
              <w:t xml:space="preserve">good or service being </w:t>
            </w:r>
            <w:r w:rsidR="488AD9E3" w:rsidRPr="00847696">
              <w:rPr>
                <w:rFonts w:ascii="Arial" w:eastAsia="Times New Roman" w:hAnsi="Arial" w:cs="Arial"/>
                <w:i/>
                <w:iCs/>
                <w:sz w:val="24"/>
                <w:szCs w:val="24"/>
                <w:highlight w:val="cyan"/>
                <w:shd w:val="clear" w:color="auto" w:fill="FFFF00"/>
              </w:rPr>
              <w:t>purchased</w:t>
            </w:r>
            <w:r w:rsidR="00847696" w:rsidRPr="00847696">
              <w:rPr>
                <w:rFonts w:ascii="Arial" w:eastAsia="Times New Roman" w:hAnsi="Arial" w:cs="Arial"/>
                <w:i/>
                <w:iCs/>
                <w:sz w:val="24"/>
                <w:szCs w:val="24"/>
                <w:highlight w:val="cyan"/>
                <w:shd w:val="clear" w:color="auto" w:fill="FFFF00"/>
              </w:rPr>
              <w:t>.</w:t>
            </w:r>
          </w:p>
          <w:p w14:paraId="22F95F0C" w14:textId="2861DD67" w:rsidR="00CE20BB" w:rsidRPr="00366448" w:rsidRDefault="00CE20BB" w:rsidP="002B0253">
            <w:pPr>
              <w:spacing w:after="0" w:line="240" w:lineRule="auto"/>
              <w:textAlignment w:val="baseline"/>
              <w:divId w:val="2099708638"/>
              <w:rPr>
                <w:rFonts w:ascii="Arial" w:eastAsia="Times New Roman" w:hAnsi="Arial" w:cs="Arial"/>
              </w:rPr>
            </w:pPr>
          </w:p>
        </w:tc>
      </w:tr>
      <w:tr w:rsidR="00366448" w:rsidRPr="00366448" w14:paraId="60595086" w14:textId="77777777" w:rsidTr="00116867">
        <w:trPr>
          <w:trHeight w:val="135"/>
          <w:jc w:val="center"/>
        </w:trPr>
        <w:tc>
          <w:tcPr>
            <w:tcW w:w="9547"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8AC983F" w14:textId="77777777" w:rsidR="00366448" w:rsidRPr="00366448" w:rsidRDefault="00366448" w:rsidP="002B0253">
            <w:pPr>
              <w:spacing w:after="0" w:line="240" w:lineRule="auto"/>
              <w:jc w:val="center"/>
              <w:textAlignment w:val="baseline"/>
              <w:rPr>
                <w:rFonts w:ascii="Arial" w:eastAsia="Times New Roman" w:hAnsi="Arial" w:cs="Arial"/>
              </w:rPr>
            </w:pPr>
            <w:r w:rsidRPr="00366448">
              <w:rPr>
                <w:rFonts w:ascii="Arial" w:eastAsia="Times New Roman" w:hAnsi="Arial" w:cs="Arial"/>
              </w:rPr>
              <w:t> </w:t>
            </w:r>
          </w:p>
        </w:tc>
      </w:tr>
      <w:tr w:rsidR="00847696" w:rsidRPr="00366448" w14:paraId="6C0AE81B" w14:textId="77777777" w:rsidTr="00A55204">
        <w:trPr>
          <w:trHeight w:val="8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14:paraId="27E4A61B" w14:textId="73D2243E" w:rsidR="00847696" w:rsidRPr="00C27C09" w:rsidRDefault="00847696" w:rsidP="00847696">
            <w:pPr>
              <w:spacing w:after="0" w:line="240" w:lineRule="auto"/>
              <w:textAlignment w:val="baseline"/>
              <w:rPr>
                <w:rFonts w:ascii="Arial" w:eastAsia="Times New Roman" w:hAnsi="Arial" w:cs="Arial"/>
                <w:b/>
                <w:bCs/>
                <w:sz w:val="24"/>
                <w:szCs w:val="24"/>
              </w:rPr>
            </w:pPr>
            <w:r w:rsidRPr="00C27C09">
              <w:rPr>
                <w:rFonts w:ascii="Arial" w:hAnsi="Arial" w:cs="Arial"/>
                <w:b/>
                <w:bCs/>
                <w:sz w:val="24"/>
                <w:szCs w:val="24"/>
              </w:rPr>
              <w:t>NIGP CODE</w:t>
            </w:r>
            <w:r w:rsidR="00C27C09" w:rsidRPr="00C27C09">
              <w:rPr>
                <w:rFonts w:ascii="Arial" w:hAnsi="Arial" w:cs="Arial"/>
                <w:b/>
                <w:bCs/>
                <w:sz w:val="24"/>
                <w:szCs w:val="24"/>
              </w:rPr>
              <w:t xml:space="preserve">: </w:t>
            </w:r>
          </w:p>
        </w:tc>
        <w:tc>
          <w:tcPr>
            <w:tcW w:w="6997" w:type="dxa"/>
            <w:tcBorders>
              <w:top w:val="single" w:sz="6" w:space="0" w:color="auto"/>
              <w:left w:val="single" w:sz="6" w:space="0" w:color="auto"/>
              <w:bottom w:val="single" w:sz="6" w:space="0" w:color="auto"/>
              <w:right w:val="single" w:sz="6" w:space="0" w:color="auto"/>
            </w:tcBorders>
            <w:shd w:val="clear" w:color="auto" w:fill="auto"/>
          </w:tcPr>
          <w:p w14:paraId="09C52AE2" w14:textId="14C680F1" w:rsidR="00847696" w:rsidRPr="00C27C09" w:rsidRDefault="00847696" w:rsidP="00847696">
            <w:pPr>
              <w:spacing w:after="0" w:line="240" w:lineRule="auto"/>
              <w:textAlignment w:val="baseline"/>
              <w:rPr>
                <w:rFonts w:ascii="Arial" w:eastAsia="Times New Roman" w:hAnsi="Arial" w:cs="Arial"/>
                <w:sz w:val="24"/>
                <w:szCs w:val="24"/>
                <w:shd w:val="clear" w:color="auto" w:fill="FFFF00"/>
              </w:rPr>
            </w:pPr>
            <w:r w:rsidRPr="00C27C09">
              <w:rPr>
                <w:rFonts w:ascii="Arial" w:hAnsi="Arial" w:cs="Arial"/>
                <w:i/>
                <w:iCs/>
                <w:sz w:val="24"/>
                <w:szCs w:val="24"/>
                <w:highlight w:val="cyan"/>
              </w:rPr>
              <w:t>Request the NIGP Code from the Purchasing Division</w:t>
            </w:r>
            <w:r w:rsidR="00C27C09">
              <w:rPr>
                <w:rFonts w:ascii="Arial" w:hAnsi="Arial" w:cs="Arial"/>
                <w:i/>
                <w:iCs/>
                <w:sz w:val="24"/>
                <w:szCs w:val="24"/>
                <w:highlight w:val="cyan"/>
              </w:rPr>
              <w:t xml:space="preserve">. This number is required. </w:t>
            </w:r>
          </w:p>
        </w:tc>
      </w:tr>
      <w:tr w:rsidR="00847696" w:rsidRPr="00366448" w14:paraId="7BA23160" w14:textId="77777777" w:rsidTr="00116867">
        <w:trPr>
          <w:trHeight w:val="48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301E4" w14:textId="1720D0D1" w:rsidR="00847696" w:rsidRPr="00D148CE" w:rsidRDefault="00847696" w:rsidP="00847696">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IFB</w:t>
            </w:r>
            <w:r w:rsidRPr="24877B94">
              <w:rPr>
                <w:rFonts w:ascii="Arial" w:eastAsia="Times New Roman" w:hAnsi="Arial" w:cs="Arial"/>
                <w:b/>
                <w:bCs/>
                <w:sz w:val="24"/>
                <w:szCs w:val="24"/>
              </w:rPr>
              <w:t xml:space="preserve"> ISSUE DATE</w:t>
            </w:r>
            <w:r w:rsidRPr="24877B94">
              <w:rPr>
                <w:rFonts w:ascii="Arial" w:eastAsia="Times New Roman" w:hAnsi="Arial" w:cs="Arial"/>
                <w:sz w:val="24"/>
                <w:szCs w:val="24"/>
              </w:rPr>
              <w:t> </w:t>
            </w:r>
          </w:p>
        </w:tc>
        <w:tc>
          <w:tcPr>
            <w:tcW w:w="6997" w:type="dxa"/>
            <w:tcBorders>
              <w:top w:val="single" w:sz="6" w:space="0" w:color="auto"/>
              <w:left w:val="single" w:sz="6" w:space="0" w:color="auto"/>
              <w:bottom w:val="single" w:sz="6" w:space="0" w:color="auto"/>
              <w:right w:val="single" w:sz="6" w:space="0" w:color="auto"/>
            </w:tcBorders>
            <w:shd w:val="clear" w:color="auto" w:fill="auto"/>
            <w:hideMark/>
          </w:tcPr>
          <w:p w14:paraId="103B6641" w14:textId="77777777" w:rsidR="00847696" w:rsidRPr="00D148CE" w:rsidRDefault="00847696" w:rsidP="00847696">
            <w:pPr>
              <w:spacing w:after="0" w:line="240" w:lineRule="auto"/>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Date] (Ex. May 30, 2023)</w:t>
            </w:r>
            <w:r w:rsidRPr="00D148CE">
              <w:rPr>
                <w:rFonts w:ascii="Arial" w:eastAsia="Times New Roman" w:hAnsi="Arial" w:cs="Arial"/>
                <w:sz w:val="24"/>
                <w:szCs w:val="24"/>
              </w:rPr>
              <w:t> </w:t>
            </w:r>
          </w:p>
          <w:p w14:paraId="201C602C" w14:textId="4B20B761" w:rsidR="00847696" w:rsidRPr="00D148CE" w:rsidRDefault="00847696" w:rsidP="00847696">
            <w:pPr>
              <w:spacing w:after="0" w:line="240" w:lineRule="auto"/>
              <w:ind w:right="-20"/>
              <w:jc w:val="both"/>
              <w:rPr>
                <w:rFonts w:ascii="Arial" w:eastAsia="Times New Roman" w:hAnsi="Arial" w:cs="Arial"/>
                <w:sz w:val="24"/>
                <w:szCs w:val="24"/>
              </w:rPr>
            </w:pPr>
          </w:p>
        </w:tc>
      </w:tr>
      <w:tr w:rsidR="00847696" w:rsidRPr="00366448" w14:paraId="1CE3DEEC" w14:textId="77777777" w:rsidTr="00116867">
        <w:trPr>
          <w:trHeight w:val="285"/>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D3553" w14:textId="77777777" w:rsidR="00847696" w:rsidRPr="00D148CE" w:rsidRDefault="00847696" w:rsidP="00847696">
            <w:pPr>
              <w:spacing w:after="0" w:line="240" w:lineRule="auto"/>
              <w:textAlignment w:val="baseline"/>
              <w:rPr>
                <w:rFonts w:ascii="Arial" w:eastAsia="Times New Roman" w:hAnsi="Arial" w:cs="Arial"/>
                <w:sz w:val="24"/>
                <w:szCs w:val="24"/>
              </w:rPr>
            </w:pPr>
            <w:r w:rsidRPr="24877B94">
              <w:rPr>
                <w:rFonts w:ascii="Arial" w:eastAsia="Times New Roman" w:hAnsi="Arial" w:cs="Arial"/>
                <w:b/>
                <w:bCs/>
                <w:sz w:val="24"/>
                <w:szCs w:val="24"/>
              </w:rPr>
              <w:t>PROPOSAL DUE DATE</w:t>
            </w:r>
            <w:r w:rsidRPr="24877B94">
              <w:rPr>
                <w:rFonts w:ascii="Arial" w:eastAsia="Times New Roman" w:hAnsi="Arial" w:cs="Arial"/>
                <w:sz w:val="24"/>
                <w:szCs w:val="24"/>
              </w:rPr>
              <w:t> </w:t>
            </w:r>
          </w:p>
        </w:tc>
        <w:tc>
          <w:tcPr>
            <w:tcW w:w="6997" w:type="dxa"/>
            <w:tcBorders>
              <w:top w:val="single" w:sz="6" w:space="0" w:color="auto"/>
              <w:left w:val="single" w:sz="6" w:space="0" w:color="auto"/>
              <w:bottom w:val="single" w:sz="6" w:space="0" w:color="auto"/>
              <w:right w:val="single" w:sz="6" w:space="0" w:color="auto"/>
            </w:tcBorders>
            <w:shd w:val="clear" w:color="auto" w:fill="auto"/>
            <w:hideMark/>
          </w:tcPr>
          <w:p w14:paraId="204F4A58" w14:textId="5AC27538" w:rsidR="00847696" w:rsidRPr="00D148CE" w:rsidRDefault="00847696" w:rsidP="00847696">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Bids</w:t>
            </w:r>
            <w:r w:rsidRPr="24877B94">
              <w:rPr>
                <w:rFonts w:ascii="Arial" w:eastAsia="Times New Roman" w:hAnsi="Arial" w:cs="Arial"/>
                <w:sz w:val="24"/>
                <w:szCs w:val="24"/>
              </w:rPr>
              <w:t xml:space="preserve"> will be accepted</w:t>
            </w:r>
            <w:r w:rsidRPr="00D148CE">
              <w:rPr>
                <w:rFonts w:ascii="Arial" w:eastAsia="Times New Roman" w:hAnsi="Arial" w:cs="Arial"/>
                <w:color w:val="D13438"/>
                <w:sz w:val="24"/>
                <w:szCs w:val="24"/>
                <w:u w:val="single"/>
              </w:rPr>
              <w:t xml:space="preserve"> </w:t>
            </w:r>
            <w:r w:rsidRPr="00D148CE">
              <w:rPr>
                <w:rFonts w:ascii="Arial" w:eastAsia="Times New Roman" w:hAnsi="Arial" w:cs="Arial"/>
                <w:sz w:val="24"/>
                <w:szCs w:val="24"/>
              </w:rPr>
              <w:t xml:space="preserve">by the City of Jackson until </w:t>
            </w:r>
            <w:r w:rsidRPr="00D148CE">
              <w:rPr>
                <w:rFonts w:ascii="Arial" w:eastAsia="Times New Roman" w:hAnsi="Arial" w:cs="Arial"/>
                <w:sz w:val="24"/>
                <w:szCs w:val="24"/>
                <w:shd w:val="clear" w:color="auto" w:fill="FFFF00"/>
              </w:rPr>
              <w:t xml:space="preserve">[Insert Time on Insert Date] (Ex. 5:00 PM on May 30, 2023). </w:t>
            </w:r>
            <w:r>
              <w:rPr>
                <w:rFonts w:ascii="Arial" w:eastAsia="Times New Roman" w:hAnsi="Arial" w:cs="Arial"/>
                <w:sz w:val="24"/>
                <w:szCs w:val="24"/>
              </w:rPr>
              <w:t xml:space="preserve">Bids </w:t>
            </w:r>
            <w:r w:rsidRPr="00D148CE">
              <w:rPr>
                <w:rFonts w:ascii="Arial" w:eastAsia="Times New Roman" w:hAnsi="Arial" w:cs="Arial"/>
                <w:sz w:val="24"/>
                <w:szCs w:val="24"/>
              </w:rPr>
              <w:t xml:space="preserve">submitted after </w:t>
            </w:r>
            <w:r>
              <w:rPr>
                <w:rFonts w:ascii="Arial" w:eastAsia="Times New Roman" w:hAnsi="Arial" w:cs="Arial"/>
                <w:sz w:val="24"/>
                <w:szCs w:val="24"/>
              </w:rPr>
              <w:t xml:space="preserve">the </w:t>
            </w:r>
            <w:r w:rsidRPr="00D148CE">
              <w:rPr>
                <w:rFonts w:ascii="Arial" w:eastAsia="Times New Roman" w:hAnsi="Arial" w:cs="Arial"/>
                <w:sz w:val="24"/>
                <w:szCs w:val="24"/>
              </w:rPr>
              <w:t xml:space="preserve">deadline will </w:t>
            </w:r>
            <w:r w:rsidRPr="00D148CE">
              <w:rPr>
                <w:rFonts w:ascii="Arial" w:eastAsia="Times New Roman" w:hAnsi="Arial" w:cs="Arial"/>
                <w:b/>
                <w:bCs/>
                <w:sz w:val="24"/>
                <w:szCs w:val="24"/>
                <w:u w:val="single"/>
              </w:rPr>
              <w:t>NOT</w:t>
            </w:r>
            <w:r w:rsidRPr="00D148CE">
              <w:rPr>
                <w:rFonts w:ascii="Arial" w:eastAsia="Times New Roman" w:hAnsi="Arial" w:cs="Arial"/>
                <w:sz w:val="24"/>
                <w:szCs w:val="24"/>
              </w:rPr>
              <w:t xml:space="preserve"> be considered.  </w:t>
            </w:r>
          </w:p>
        </w:tc>
      </w:tr>
      <w:tr w:rsidR="00847696" w:rsidRPr="00366448" w14:paraId="7E2766F6" w14:textId="77777777" w:rsidTr="004D1F54">
        <w:trPr>
          <w:trHeight w:val="2325"/>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14:paraId="5BA14C65" w14:textId="77777777" w:rsidR="00847696" w:rsidRPr="004D1F54" w:rsidRDefault="00847696" w:rsidP="00847696">
            <w:pPr>
              <w:pStyle w:val="NoSpacing"/>
              <w:rPr>
                <w:rFonts w:ascii="Arial" w:hAnsi="Arial" w:cs="Arial"/>
                <w:b/>
                <w:szCs w:val="24"/>
              </w:rPr>
            </w:pPr>
            <w:r w:rsidRPr="004D1F54">
              <w:rPr>
                <w:rFonts w:ascii="Arial" w:hAnsi="Arial" w:cs="Arial"/>
                <w:b/>
                <w:szCs w:val="24"/>
              </w:rPr>
              <w:t>PROPOSAL</w:t>
            </w:r>
          </w:p>
          <w:p w14:paraId="272928E7" w14:textId="55FCB29B" w:rsidR="00847696" w:rsidRPr="24877B94" w:rsidRDefault="00847696" w:rsidP="00847696">
            <w:pPr>
              <w:spacing w:after="0" w:line="240" w:lineRule="auto"/>
              <w:textAlignment w:val="baseline"/>
              <w:rPr>
                <w:rFonts w:ascii="Arial" w:eastAsia="Times New Roman" w:hAnsi="Arial" w:cs="Arial"/>
                <w:b/>
                <w:bCs/>
                <w:sz w:val="24"/>
                <w:szCs w:val="24"/>
              </w:rPr>
            </w:pPr>
            <w:r w:rsidRPr="004D1F54">
              <w:rPr>
                <w:rFonts w:ascii="Arial" w:hAnsi="Arial" w:cs="Arial"/>
                <w:b/>
                <w:sz w:val="24"/>
                <w:szCs w:val="24"/>
              </w:rPr>
              <w:t>SUBMISSION PROCESS</w:t>
            </w:r>
          </w:p>
        </w:tc>
        <w:tc>
          <w:tcPr>
            <w:tcW w:w="6997" w:type="dxa"/>
            <w:tcBorders>
              <w:top w:val="single" w:sz="6" w:space="0" w:color="auto"/>
              <w:left w:val="single" w:sz="6" w:space="0" w:color="auto"/>
              <w:bottom w:val="single" w:sz="6" w:space="0" w:color="auto"/>
              <w:right w:val="single" w:sz="6" w:space="0" w:color="auto"/>
            </w:tcBorders>
            <w:shd w:val="clear" w:color="auto" w:fill="auto"/>
          </w:tcPr>
          <w:p w14:paraId="5A5CBE12" w14:textId="4123D9E9" w:rsidR="00847696" w:rsidRPr="004D1F54" w:rsidRDefault="00847696" w:rsidP="00847696">
            <w:pPr>
              <w:pStyle w:val="BodyTextIndent2"/>
              <w:spacing w:after="0" w:line="240" w:lineRule="auto"/>
              <w:ind w:left="0"/>
              <w:jc w:val="both"/>
              <w:rPr>
                <w:rFonts w:ascii="Arial" w:hAnsi="Arial" w:cs="Arial"/>
                <w:szCs w:val="24"/>
              </w:rPr>
            </w:pPr>
            <w:r w:rsidRPr="004D1F54">
              <w:rPr>
                <w:rFonts w:ascii="Arial" w:hAnsi="Arial" w:cs="Arial"/>
                <w:szCs w:val="24"/>
              </w:rPr>
              <w:t xml:space="preserve">You may submit your </w:t>
            </w:r>
            <w:r>
              <w:rPr>
                <w:rFonts w:ascii="Arial" w:hAnsi="Arial" w:cs="Arial"/>
                <w:szCs w:val="24"/>
              </w:rPr>
              <w:t>bids</w:t>
            </w:r>
            <w:r w:rsidRPr="004D1F54">
              <w:rPr>
                <w:rFonts w:ascii="Arial" w:hAnsi="Arial" w:cs="Arial"/>
                <w:szCs w:val="24"/>
              </w:rPr>
              <w:t xml:space="preserve"> </w:t>
            </w:r>
            <w:r>
              <w:rPr>
                <w:rFonts w:ascii="Arial" w:hAnsi="Arial" w:cs="Arial"/>
                <w:szCs w:val="24"/>
              </w:rPr>
              <w:t xml:space="preserve">electronically through Central Bidding or </w:t>
            </w:r>
            <w:r w:rsidRPr="004D1F54">
              <w:rPr>
                <w:rFonts w:ascii="Arial" w:hAnsi="Arial" w:cs="Arial"/>
                <w:szCs w:val="24"/>
              </w:rPr>
              <w:t>in hardcopy fo</w:t>
            </w:r>
            <w:r>
              <w:rPr>
                <w:rFonts w:ascii="Arial" w:hAnsi="Arial" w:cs="Arial"/>
                <w:szCs w:val="24"/>
              </w:rPr>
              <w:t>r</w:t>
            </w:r>
            <w:r w:rsidRPr="004D1F54">
              <w:rPr>
                <w:rFonts w:ascii="Arial" w:hAnsi="Arial" w:cs="Arial"/>
                <w:szCs w:val="24"/>
              </w:rPr>
              <w:t xml:space="preserve">m. </w:t>
            </w:r>
          </w:p>
          <w:p w14:paraId="32F4A99B" w14:textId="77777777" w:rsidR="00847696" w:rsidRPr="004D1F54" w:rsidRDefault="00847696" w:rsidP="00847696">
            <w:pPr>
              <w:pStyle w:val="BodyTextIndent2"/>
              <w:spacing w:after="0" w:line="240" w:lineRule="auto"/>
              <w:ind w:left="0"/>
              <w:jc w:val="both"/>
              <w:rPr>
                <w:rFonts w:ascii="Arial" w:hAnsi="Arial" w:cs="Arial"/>
                <w:szCs w:val="24"/>
              </w:rPr>
            </w:pPr>
          </w:p>
          <w:p w14:paraId="6F1B7CD1" w14:textId="26216B9C" w:rsidR="00847696" w:rsidRPr="004D1F54" w:rsidRDefault="00847696" w:rsidP="00847696">
            <w:pPr>
              <w:rPr>
                <w:rFonts w:ascii="Arial" w:hAnsi="Arial" w:cs="Arial"/>
                <w:color w:val="2F5496" w:themeColor="accent1" w:themeShade="BF"/>
                <w:sz w:val="24"/>
                <w:szCs w:val="24"/>
              </w:rPr>
            </w:pPr>
            <w:r w:rsidRPr="004D1F54">
              <w:rPr>
                <w:rFonts w:ascii="Arial" w:hAnsi="Arial" w:cs="Arial"/>
                <w:sz w:val="24"/>
                <w:szCs w:val="24"/>
                <w:u w:val="single"/>
              </w:rPr>
              <w:t>For electronic submissions</w:t>
            </w:r>
            <w:r w:rsidRPr="004D1F54">
              <w:rPr>
                <w:rFonts w:ascii="Arial" w:hAnsi="Arial" w:cs="Arial"/>
                <w:sz w:val="24"/>
                <w:szCs w:val="24"/>
              </w:rPr>
              <w:t xml:space="preserve">, </w:t>
            </w:r>
            <w:r>
              <w:rPr>
                <w:rFonts w:ascii="Arial" w:hAnsi="Arial" w:cs="Arial"/>
                <w:sz w:val="24"/>
                <w:szCs w:val="24"/>
              </w:rPr>
              <w:t xml:space="preserve">bids </w:t>
            </w:r>
            <w:r w:rsidRPr="004D1F54">
              <w:rPr>
                <w:rFonts w:ascii="Arial" w:hAnsi="Arial" w:cs="Arial"/>
                <w:sz w:val="24"/>
                <w:szCs w:val="24"/>
              </w:rPr>
              <w:t xml:space="preserve">may be submitted </w:t>
            </w:r>
            <w:r>
              <w:rPr>
                <w:rFonts w:ascii="Arial" w:hAnsi="Arial" w:cs="Arial"/>
                <w:sz w:val="24"/>
                <w:szCs w:val="24"/>
              </w:rPr>
              <w:t xml:space="preserve">via </w:t>
            </w:r>
            <w:r w:rsidRPr="004D1F54">
              <w:rPr>
                <w:rFonts w:ascii="Arial" w:hAnsi="Arial" w:cs="Arial"/>
                <w:sz w:val="24"/>
                <w:szCs w:val="24"/>
              </w:rPr>
              <w:t xml:space="preserve">Central Bidding:  </w:t>
            </w:r>
            <w:hyperlink r:id="rId12" w:history="1">
              <w:r w:rsidRPr="004D1F54">
                <w:rPr>
                  <w:rStyle w:val="Hyperlink"/>
                  <w:rFonts w:ascii="Arial" w:hAnsi="Arial" w:cs="Arial"/>
                  <w:color w:val="2F5496" w:themeColor="accent1" w:themeShade="BF"/>
                  <w:sz w:val="24"/>
                  <w:szCs w:val="24"/>
                </w:rPr>
                <w:t>https://www.centralauctionhouse.com/</w:t>
              </w:r>
              <w:r>
                <w:rPr>
                  <w:rStyle w:val="Hyperlink"/>
                  <w:rFonts w:ascii="Arial" w:hAnsi="Arial" w:cs="Arial"/>
                  <w:color w:val="2F5496" w:themeColor="accent1" w:themeShade="BF"/>
                  <w:sz w:val="24"/>
                  <w:szCs w:val="24"/>
                </w:rPr>
                <w:t>IFB</w:t>
              </w:r>
              <w:r w:rsidRPr="004D1F54">
                <w:rPr>
                  <w:rStyle w:val="Hyperlink"/>
                  <w:rFonts w:ascii="Arial" w:hAnsi="Arial" w:cs="Arial"/>
                  <w:color w:val="2F5496" w:themeColor="accent1" w:themeShade="BF"/>
                  <w:sz w:val="24"/>
                  <w:szCs w:val="24"/>
                </w:rPr>
                <w:t>c10376-city-of-jackson.html</w:t>
              </w:r>
            </w:hyperlink>
            <w:r w:rsidRPr="004D1F54">
              <w:rPr>
                <w:rStyle w:val="Hyperlink"/>
                <w:rFonts w:ascii="Arial" w:hAnsi="Arial" w:cs="Arial"/>
                <w:color w:val="2F5496" w:themeColor="accent1" w:themeShade="BF"/>
                <w:sz w:val="24"/>
                <w:szCs w:val="24"/>
              </w:rPr>
              <w:t xml:space="preserve"> </w:t>
            </w:r>
            <w:r w:rsidRPr="004D1F54">
              <w:rPr>
                <w:rFonts w:ascii="Arial" w:hAnsi="Arial" w:cs="Arial"/>
                <w:sz w:val="24"/>
                <w:szCs w:val="24"/>
              </w:rPr>
              <w:t xml:space="preserve">Electronic submissions shall be the complete original (non-redacted) version of the </w:t>
            </w:r>
            <w:r>
              <w:rPr>
                <w:rFonts w:ascii="Arial" w:hAnsi="Arial" w:cs="Arial"/>
                <w:sz w:val="24"/>
                <w:szCs w:val="24"/>
              </w:rPr>
              <w:t>bid</w:t>
            </w:r>
            <w:r w:rsidRPr="004D1F54">
              <w:rPr>
                <w:rFonts w:ascii="Arial" w:hAnsi="Arial" w:cs="Arial"/>
                <w:sz w:val="24"/>
                <w:szCs w:val="24"/>
              </w:rPr>
              <w:t xml:space="preserve"> including all attachments in a searchable format, preferably in Microsoft Word® or Portable Document Format (PDF®), and labeled accordingly.</w:t>
            </w:r>
          </w:p>
          <w:p w14:paraId="0C905225" w14:textId="77777777" w:rsidR="00847696" w:rsidRPr="004D1F54" w:rsidRDefault="00847696" w:rsidP="00847696">
            <w:pPr>
              <w:pStyle w:val="BodyTextIndent2"/>
              <w:spacing w:after="0" w:line="240" w:lineRule="auto"/>
              <w:ind w:left="0"/>
              <w:jc w:val="both"/>
              <w:rPr>
                <w:rFonts w:ascii="Arial" w:hAnsi="Arial" w:cs="Arial"/>
                <w:szCs w:val="24"/>
              </w:rPr>
            </w:pPr>
          </w:p>
          <w:p w14:paraId="17ABFE6E" w14:textId="2E5B9F00" w:rsidR="00847696" w:rsidRPr="004D1F54" w:rsidRDefault="00847696" w:rsidP="00847696">
            <w:pPr>
              <w:pStyle w:val="BodyText"/>
              <w:spacing w:after="0"/>
              <w:rPr>
                <w:rFonts w:ascii="Arial" w:hAnsi="Arial" w:cs="Arial"/>
                <w:szCs w:val="24"/>
              </w:rPr>
            </w:pPr>
            <w:r w:rsidRPr="004D1F54">
              <w:rPr>
                <w:rFonts w:ascii="Arial" w:hAnsi="Arial" w:cs="Arial"/>
                <w:bCs/>
                <w:szCs w:val="24"/>
                <w:u w:val="single"/>
              </w:rPr>
              <w:t>For hardcopies</w:t>
            </w:r>
            <w:r w:rsidRPr="004D1F54">
              <w:rPr>
                <w:rFonts w:ascii="Arial" w:hAnsi="Arial" w:cs="Arial"/>
                <w:bCs/>
                <w:szCs w:val="24"/>
              </w:rPr>
              <w:t xml:space="preserve">, </w:t>
            </w:r>
            <w:r>
              <w:rPr>
                <w:rFonts w:ascii="Arial" w:hAnsi="Arial" w:cs="Arial"/>
                <w:bCs/>
                <w:szCs w:val="24"/>
              </w:rPr>
              <w:t>bids</w:t>
            </w:r>
            <w:r w:rsidRPr="004D1F54">
              <w:rPr>
                <w:rFonts w:ascii="Arial" w:hAnsi="Arial" w:cs="Arial"/>
                <w:bCs/>
                <w:szCs w:val="24"/>
              </w:rPr>
              <w:t xml:space="preserve"> shall be submitted in a sealed envelope or box. The exterior of the sealed envelope or box shall be clearly </w:t>
            </w:r>
            <w:r>
              <w:rPr>
                <w:rFonts w:ascii="Arial" w:hAnsi="Arial" w:cs="Arial"/>
                <w:bCs/>
                <w:szCs w:val="24"/>
              </w:rPr>
              <w:t>labeled</w:t>
            </w:r>
            <w:r w:rsidRPr="004D1F54">
              <w:rPr>
                <w:rFonts w:ascii="Arial" w:hAnsi="Arial" w:cs="Arial"/>
                <w:bCs/>
                <w:szCs w:val="24"/>
              </w:rPr>
              <w:t xml:space="preserve"> “</w:t>
            </w:r>
            <w:r w:rsidRPr="004D1F54">
              <w:rPr>
                <w:rFonts w:ascii="Arial" w:hAnsi="Arial" w:cs="Arial"/>
                <w:bCs/>
                <w:szCs w:val="24"/>
                <w:highlight w:val="yellow"/>
                <w:u w:val="single"/>
              </w:rPr>
              <w:t>[insert description]</w:t>
            </w:r>
            <w:r w:rsidRPr="004D1F54">
              <w:rPr>
                <w:rFonts w:ascii="Arial" w:hAnsi="Arial" w:cs="Arial"/>
                <w:bCs/>
                <w:szCs w:val="24"/>
                <w:highlight w:val="yellow"/>
              </w:rPr>
              <w:t>”</w:t>
            </w:r>
            <w:r w:rsidRPr="004D1F54">
              <w:rPr>
                <w:rFonts w:ascii="Arial" w:hAnsi="Arial" w:cs="Arial"/>
                <w:bCs/>
                <w:szCs w:val="24"/>
              </w:rPr>
              <w:t xml:space="preserve"> and include the </w:t>
            </w:r>
            <w:r>
              <w:rPr>
                <w:rFonts w:ascii="Arial" w:hAnsi="Arial" w:cs="Arial"/>
                <w:bCs/>
                <w:szCs w:val="24"/>
              </w:rPr>
              <w:t>bidder’s</w:t>
            </w:r>
            <w:r w:rsidRPr="004D1F54">
              <w:rPr>
                <w:rFonts w:ascii="Arial" w:hAnsi="Arial" w:cs="Arial"/>
                <w:bCs/>
                <w:szCs w:val="24"/>
              </w:rPr>
              <w:t xml:space="preserve"> business </w:t>
            </w:r>
            <w:r w:rsidRPr="004D1F54">
              <w:rPr>
                <w:rFonts w:ascii="Arial" w:hAnsi="Arial" w:cs="Arial"/>
                <w:bCs/>
                <w:szCs w:val="24"/>
              </w:rPr>
              <w:lastRenderedPageBreak/>
              <w:t xml:space="preserve">name. </w:t>
            </w:r>
            <w:r w:rsidR="00C27C09">
              <w:rPr>
                <w:rFonts w:ascii="Arial" w:hAnsi="Arial" w:cs="Arial"/>
                <w:bCs/>
                <w:szCs w:val="24"/>
              </w:rPr>
              <w:t xml:space="preserve">As required in MS Code </w:t>
            </w:r>
            <w:r w:rsidR="00C27C09" w:rsidRPr="00C27C09">
              <w:rPr>
                <w:rFonts w:ascii="Arial" w:hAnsi="Arial" w:cs="Arial"/>
                <w:bCs/>
                <w:szCs w:val="24"/>
              </w:rPr>
              <w:t>§ 31-3-21</w:t>
            </w:r>
            <w:r w:rsidR="00C27C09">
              <w:rPr>
                <w:rFonts w:ascii="Arial" w:hAnsi="Arial" w:cs="Arial"/>
                <w:bCs/>
                <w:szCs w:val="24"/>
              </w:rPr>
              <w:t>, a</w:t>
            </w:r>
            <w:r w:rsidR="00C27C09" w:rsidRPr="00C27C09">
              <w:rPr>
                <w:rFonts w:ascii="Arial" w:hAnsi="Arial" w:cs="Arial"/>
                <w:bCs/>
                <w:szCs w:val="24"/>
              </w:rPr>
              <w:t>ll bids submitted for public or private projects where the bid is</w:t>
            </w:r>
            <w:r w:rsidR="00C27C09">
              <w:rPr>
                <w:rFonts w:ascii="Arial" w:hAnsi="Arial" w:cs="Arial"/>
                <w:bCs/>
                <w:szCs w:val="24"/>
              </w:rPr>
              <w:t xml:space="preserve"> in excess of </w:t>
            </w:r>
            <w:r w:rsidR="00C27C09" w:rsidRPr="00C27C09">
              <w:rPr>
                <w:rFonts w:ascii="Arial" w:hAnsi="Arial" w:cs="Arial"/>
                <w:bCs/>
                <w:szCs w:val="24"/>
              </w:rPr>
              <w:t xml:space="preserve">Fifty Thousand Dollars ($50,000.00) shall contain on the outside or exterior of the envelope or container of such bid the contractor's current certificate of responsibility number. </w:t>
            </w:r>
            <w:r w:rsidRPr="004D1F54">
              <w:rPr>
                <w:rFonts w:ascii="Arial" w:hAnsi="Arial" w:cs="Arial"/>
                <w:szCs w:val="24"/>
              </w:rPr>
              <w:t xml:space="preserve">Please submit your signed </w:t>
            </w:r>
            <w:r>
              <w:rPr>
                <w:rFonts w:ascii="Arial" w:hAnsi="Arial" w:cs="Arial"/>
                <w:szCs w:val="24"/>
              </w:rPr>
              <w:t>bid</w:t>
            </w:r>
            <w:r w:rsidRPr="004D1F54">
              <w:rPr>
                <w:rFonts w:ascii="Arial" w:hAnsi="Arial" w:cs="Arial"/>
                <w:szCs w:val="24"/>
              </w:rPr>
              <w:t>:</w:t>
            </w:r>
          </w:p>
          <w:p w14:paraId="3C4C8326" w14:textId="77777777" w:rsidR="00847696" w:rsidRPr="004D1F54" w:rsidRDefault="00847696" w:rsidP="00847696">
            <w:pPr>
              <w:pStyle w:val="BodyText"/>
              <w:spacing w:after="0"/>
              <w:rPr>
                <w:rFonts w:ascii="Arial" w:hAnsi="Arial" w:cs="Arial"/>
                <w:bCs/>
                <w:szCs w:val="24"/>
              </w:rPr>
            </w:pPr>
            <w:r w:rsidRPr="004D1F54">
              <w:rPr>
                <w:rFonts w:ascii="Arial" w:hAnsi="Arial" w:cs="Arial"/>
                <w:szCs w:val="24"/>
              </w:rPr>
              <w:t xml:space="preserve"> </w:t>
            </w:r>
          </w:p>
          <w:p w14:paraId="5E5023B1" w14:textId="77777777" w:rsidR="00847696" w:rsidRPr="004D1F54" w:rsidRDefault="00847696" w:rsidP="00847696">
            <w:pPr>
              <w:pStyle w:val="BodyTextIndent2"/>
              <w:numPr>
                <w:ilvl w:val="0"/>
                <w:numId w:val="13"/>
              </w:numPr>
              <w:spacing w:after="0" w:line="240" w:lineRule="auto"/>
              <w:rPr>
                <w:rFonts w:ascii="Arial" w:hAnsi="Arial" w:cs="Arial"/>
                <w:szCs w:val="24"/>
              </w:rPr>
            </w:pPr>
            <w:r w:rsidRPr="004D1F54">
              <w:rPr>
                <w:rFonts w:ascii="Arial" w:hAnsi="Arial" w:cs="Arial"/>
                <w:szCs w:val="24"/>
              </w:rPr>
              <w:t xml:space="preserve">By </w:t>
            </w:r>
            <w:r w:rsidRPr="004D1F54">
              <w:rPr>
                <w:rFonts w:ascii="Arial" w:hAnsi="Arial" w:cs="Arial"/>
                <w:szCs w:val="24"/>
                <w:u w:val="single"/>
              </w:rPr>
              <w:t>mail</w:t>
            </w:r>
            <w:r w:rsidRPr="004D1F54">
              <w:rPr>
                <w:rFonts w:ascii="Arial" w:hAnsi="Arial" w:cs="Arial"/>
                <w:szCs w:val="24"/>
              </w:rPr>
              <w:t xml:space="preserve"> to Jackson City Clerk’s Office: P. O. Box 17, Jackson, MS  39205</w:t>
            </w:r>
          </w:p>
          <w:p w14:paraId="437623CE" w14:textId="77777777" w:rsidR="00847696" w:rsidRPr="004D1F54" w:rsidRDefault="00847696" w:rsidP="00847696">
            <w:pPr>
              <w:pStyle w:val="BodyTextIndent2"/>
              <w:spacing w:after="0" w:line="240" w:lineRule="auto"/>
              <w:ind w:left="720"/>
              <w:rPr>
                <w:rFonts w:ascii="Arial" w:hAnsi="Arial" w:cs="Arial"/>
                <w:szCs w:val="24"/>
              </w:rPr>
            </w:pPr>
          </w:p>
          <w:p w14:paraId="26485BE5" w14:textId="77777777" w:rsidR="00847696" w:rsidRPr="004D1F54" w:rsidRDefault="00847696" w:rsidP="00847696">
            <w:pPr>
              <w:pStyle w:val="BodyTextIndent2"/>
              <w:spacing w:after="0" w:line="240" w:lineRule="auto"/>
              <w:ind w:left="720"/>
              <w:rPr>
                <w:rFonts w:ascii="Arial" w:hAnsi="Arial" w:cs="Arial"/>
                <w:szCs w:val="24"/>
              </w:rPr>
            </w:pPr>
            <w:r w:rsidRPr="004D1F54">
              <w:rPr>
                <w:rFonts w:ascii="Arial" w:hAnsi="Arial" w:cs="Arial"/>
                <w:szCs w:val="24"/>
              </w:rPr>
              <w:t>-OR-</w:t>
            </w:r>
          </w:p>
          <w:p w14:paraId="40FA33A9" w14:textId="77777777" w:rsidR="00847696" w:rsidRPr="004D1F54" w:rsidRDefault="00847696" w:rsidP="00847696">
            <w:pPr>
              <w:pStyle w:val="BodyTextIndent2"/>
              <w:spacing w:after="0" w:line="240" w:lineRule="auto"/>
              <w:ind w:left="720"/>
              <w:rPr>
                <w:rFonts w:ascii="Arial" w:hAnsi="Arial" w:cs="Arial"/>
                <w:szCs w:val="24"/>
              </w:rPr>
            </w:pPr>
          </w:p>
          <w:p w14:paraId="599CC192" w14:textId="77777777" w:rsidR="00847696" w:rsidRPr="004D1F54" w:rsidRDefault="00847696" w:rsidP="00847696">
            <w:pPr>
              <w:pStyle w:val="BodyTextIndent2"/>
              <w:numPr>
                <w:ilvl w:val="0"/>
                <w:numId w:val="13"/>
              </w:numPr>
              <w:spacing w:after="0" w:line="240" w:lineRule="auto"/>
              <w:rPr>
                <w:rFonts w:ascii="Arial" w:hAnsi="Arial" w:cs="Arial"/>
                <w:szCs w:val="24"/>
              </w:rPr>
            </w:pPr>
            <w:r w:rsidRPr="004D1F54">
              <w:rPr>
                <w:rFonts w:ascii="Arial" w:hAnsi="Arial" w:cs="Arial"/>
                <w:szCs w:val="24"/>
              </w:rPr>
              <w:t xml:space="preserve">By hand </w:t>
            </w:r>
            <w:r w:rsidRPr="004D1F54">
              <w:rPr>
                <w:rFonts w:ascii="Arial" w:hAnsi="Arial" w:cs="Arial"/>
                <w:szCs w:val="24"/>
                <w:u w:val="single"/>
              </w:rPr>
              <w:t>delivery</w:t>
            </w:r>
            <w:r w:rsidRPr="004D1F54">
              <w:rPr>
                <w:rFonts w:ascii="Arial" w:hAnsi="Arial" w:cs="Arial"/>
                <w:szCs w:val="24"/>
              </w:rPr>
              <w:t xml:space="preserve"> to Jackson City Clerk’s Office/City Hall located at 219 South President Street, Jackson, MS  39201, (601) 960-1035. </w:t>
            </w:r>
          </w:p>
          <w:p w14:paraId="6DBADC72" w14:textId="77777777" w:rsidR="00847696" w:rsidRPr="004D1F54" w:rsidRDefault="00847696" w:rsidP="00847696">
            <w:pPr>
              <w:pStyle w:val="BodyTextIndent2"/>
              <w:spacing w:after="0" w:line="240" w:lineRule="auto"/>
              <w:rPr>
                <w:rFonts w:ascii="Arial" w:hAnsi="Arial" w:cs="Arial"/>
                <w:szCs w:val="24"/>
              </w:rPr>
            </w:pPr>
          </w:p>
          <w:p w14:paraId="7112ED52" w14:textId="058F48FB" w:rsidR="00847696" w:rsidRPr="004D1F54" w:rsidRDefault="00847696" w:rsidP="00847696">
            <w:pPr>
              <w:spacing w:after="0" w:line="240" w:lineRule="auto"/>
              <w:rPr>
                <w:rFonts w:ascii="Arial" w:hAnsi="Arial" w:cs="Arial"/>
                <w:sz w:val="24"/>
                <w:szCs w:val="24"/>
              </w:rPr>
            </w:pPr>
            <w:r w:rsidRPr="004D1F54">
              <w:rPr>
                <w:rFonts w:ascii="Arial" w:hAnsi="Arial" w:cs="Arial"/>
                <w:b/>
                <w:bCs/>
                <w:sz w:val="24"/>
                <w:szCs w:val="24"/>
              </w:rPr>
              <w:t xml:space="preserve">For additional instructions and details on the proposal submission process, consult Section </w:t>
            </w:r>
            <w:r>
              <w:rPr>
                <w:rFonts w:ascii="Arial" w:hAnsi="Arial" w:cs="Arial"/>
                <w:b/>
                <w:bCs/>
                <w:sz w:val="24"/>
                <w:szCs w:val="24"/>
              </w:rPr>
              <w:t>2</w:t>
            </w:r>
            <w:r w:rsidRPr="004D1F54">
              <w:rPr>
                <w:rFonts w:ascii="Arial" w:hAnsi="Arial" w:cs="Arial"/>
                <w:b/>
                <w:bCs/>
                <w:sz w:val="24"/>
                <w:szCs w:val="24"/>
              </w:rPr>
              <w:t xml:space="preserve">.2 (“Submission Process”) of the </w:t>
            </w:r>
            <w:r>
              <w:rPr>
                <w:rFonts w:ascii="Arial" w:hAnsi="Arial" w:cs="Arial"/>
                <w:b/>
                <w:bCs/>
                <w:sz w:val="24"/>
                <w:szCs w:val="24"/>
              </w:rPr>
              <w:t xml:space="preserve">IFB. </w:t>
            </w:r>
          </w:p>
        </w:tc>
      </w:tr>
      <w:tr w:rsidR="00847696" w:rsidRPr="00366448" w14:paraId="0F80073B" w14:textId="77777777" w:rsidTr="004D1F54">
        <w:trPr>
          <w:trHeight w:val="2325"/>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14:paraId="21C2D9C7" w14:textId="7E0A8793" w:rsidR="00847696" w:rsidRPr="004D1F54" w:rsidRDefault="00847696" w:rsidP="00847696">
            <w:pPr>
              <w:pStyle w:val="NoSpacing"/>
              <w:rPr>
                <w:rFonts w:ascii="Arial" w:hAnsi="Arial" w:cs="Arial"/>
                <w:b/>
                <w:szCs w:val="24"/>
              </w:rPr>
            </w:pPr>
            <w:r w:rsidRPr="00DD534B">
              <w:rPr>
                <w:rFonts w:ascii="Arial" w:hAnsi="Arial" w:cs="Arial"/>
                <w:b/>
              </w:rPr>
              <w:lastRenderedPageBreak/>
              <w:t>DEADLINE FOR QUESTIONS</w:t>
            </w:r>
          </w:p>
        </w:tc>
        <w:tc>
          <w:tcPr>
            <w:tcW w:w="6997" w:type="dxa"/>
            <w:tcBorders>
              <w:top w:val="single" w:sz="6" w:space="0" w:color="auto"/>
              <w:left w:val="single" w:sz="6" w:space="0" w:color="auto"/>
              <w:bottom w:val="single" w:sz="6" w:space="0" w:color="auto"/>
              <w:right w:val="single" w:sz="6" w:space="0" w:color="auto"/>
            </w:tcBorders>
            <w:shd w:val="clear" w:color="auto" w:fill="auto"/>
          </w:tcPr>
          <w:p w14:paraId="1E273E06" w14:textId="4617AF74" w:rsidR="00847696" w:rsidRPr="00C27C09" w:rsidRDefault="00847696" w:rsidP="00847696">
            <w:pPr>
              <w:rPr>
                <w:rFonts w:ascii="Arial" w:hAnsi="Arial" w:cs="Arial"/>
                <w:sz w:val="24"/>
                <w:szCs w:val="24"/>
              </w:rPr>
            </w:pPr>
            <w:r w:rsidRPr="00C27C09">
              <w:rPr>
                <w:rFonts w:ascii="Arial" w:hAnsi="Arial" w:cs="Arial"/>
                <w:sz w:val="24"/>
                <w:szCs w:val="24"/>
              </w:rPr>
              <w:t xml:space="preserve">The deadline for questions is </w:t>
            </w:r>
            <w:r w:rsidRPr="00C27C09">
              <w:rPr>
                <w:rFonts w:ascii="Arial" w:hAnsi="Arial" w:cs="Arial"/>
                <w:sz w:val="24"/>
                <w:szCs w:val="24"/>
                <w:highlight w:val="yellow"/>
              </w:rPr>
              <w:t>[insert date]</w:t>
            </w:r>
            <w:r w:rsidRPr="00C27C09">
              <w:rPr>
                <w:rFonts w:ascii="Arial" w:hAnsi="Arial" w:cs="Arial"/>
                <w:sz w:val="24"/>
                <w:szCs w:val="24"/>
              </w:rPr>
              <w:t xml:space="preserve"> at </w:t>
            </w:r>
            <w:r w:rsidRPr="00C27C09">
              <w:rPr>
                <w:rFonts w:ascii="Arial" w:hAnsi="Arial" w:cs="Arial"/>
                <w:sz w:val="24"/>
                <w:szCs w:val="24"/>
                <w:highlight w:val="yellow"/>
              </w:rPr>
              <w:t>[insert time/time zone]</w:t>
            </w:r>
            <w:r w:rsidRPr="00C27C09">
              <w:rPr>
                <w:rFonts w:ascii="Arial" w:hAnsi="Arial" w:cs="Arial"/>
                <w:sz w:val="24"/>
                <w:szCs w:val="24"/>
              </w:rPr>
              <w:t xml:space="preserve">. Questions and/or inquiries must be submitted in writing to </w:t>
            </w:r>
            <w:r w:rsidRPr="00C27C09">
              <w:rPr>
                <w:rFonts w:ascii="Arial" w:hAnsi="Arial" w:cs="Arial"/>
                <w:sz w:val="24"/>
                <w:szCs w:val="24"/>
                <w:highlight w:val="yellow"/>
              </w:rPr>
              <w:t>[name and contact information].</w:t>
            </w:r>
            <w:r w:rsidRPr="00C27C09">
              <w:rPr>
                <w:rFonts w:ascii="Arial" w:hAnsi="Arial" w:cs="Arial"/>
                <w:sz w:val="24"/>
                <w:szCs w:val="24"/>
              </w:rPr>
              <w:t xml:space="preserve"> </w:t>
            </w:r>
          </w:p>
          <w:p w14:paraId="5AD847E9" w14:textId="027FB94D" w:rsidR="00847696" w:rsidRPr="00C27C09" w:rsidRDefault="00847696" w:rsidP="00847696">
            <w:pPr>
              <w:rPr>
                <w:rFonts w:ascii="Arial" w:hAnsi="Arial" w:cs="Arial"/>
                <w:sz w:val="24"/>
                <w:szCs w:val="24"/>
              </w:rPr>
            </w:pPr>
            <w:r w:rsidRPr="00C27C09">
              <w:rPr>
                <w:rFonts w:ascii="Arial" w:hAnsi="Arial" w:cs="Arial"/>
                <w:sz w:val="24"/>
                <w:szCs w:val="24"/>
              </w:rPr>
              <w:t xml:space="preserve">The answers to all questions submitted by offerors will be made publicly available at </w:t>
            </w:r>
            <w:r w:rsidRPr="00C27C09">
              <w:rPr>
                <w:rFonts w:ascii="Arial" w:hAnsi="Arial" w:cs="Arial"/>
                <w:sz w:val="24"/>
                <w:szCs w:val="24"/>
                <w:highlight w:val="yellow"/>
              </w:rPr>
              <w:t>[insert time]</w:t>
            </w:r>
            <w:r w:rsidRPr="00C27C09">
              <w:rPr>
                <w:rFonts w:ascii="Arial" w:hAnsi="Arial" w:cs="Arial"/>
                <w:sz w:val="24"/>
                <w:szCs w:val="24"/>
              </w:rPr>
              <w:t xml:space="preserve"> on </w:t>
            </w:r>
            <w:r w:rsidRPr="00C27C09">
              <w:rPr>
                <w:rFonts w:ascii="Arial" w:hAnsi="Arial" w:cs="Arial"/>
                <w:sz w:val="24"/>
                <w:szCs w:val="24"/>
                <w:highlight w:val="yellow"/>
              </w:rPr>
              <w:t>[insert date]</w:t>
            </w:r>
            <w:r w:rsidRPr="00C27C09">
              <w:rPr>
                <w:rFonts w:ascii="Arial" w:hAnsi="Arial" w:cs="Arial"/>
                <w:sz w:val="24"/>
                <w:szCs w:val="24"/>
              </w:rPr>
              <w:t xml:space="preserve"> on </w:t>
            </w:r>
            <w:r w:rsidRPr="00C27C09">
              <w:rPr>
                <w:rFonts w:ascii="Arial" w:hAnsi="Arial" w:cs="Arial"/>
                <w:sz w:val="24"/>
                <w:szCs w:val="24"/>
                <w:highlight w:val="yellow"/>
              </w:rPr>
              <w:t>[insert web url]</w:t>
            </w:r>
            <w:r w:rsidRPr="00C27C09">
              <w:rPr>
                <w:rFonts w:ascii="Arial" w:hAnsi="Arial" w:cs="Arial"/>
                <w:sz w:val="24"/>
                <w:szCs w:val="24"/>
              </w:rPr>
              <w:t xml:space="preserve"> on the City of Jackson Website.  </w:t>
            </w:r>
          </w:p>
          <w:p w14:paraId="4B296E79" w14:textId="364B9507" w:rsidR="00847696" w:rsidRPr="004D1F54" w:rsidRDefault="00847696" w:rsidP="00847696">
            <w:pPr>
              <w:pStyle w:val="BodyTextIndent2"/>
              <w:spacing w:after="0" w:line="240" w:lineRule="auto"/>
              <w:ind w:left="0"/>
              <w:jc w:val="both"/>
              <w:rPr>
                <w:rFonts w:ascii="Arial" w:hAnsi="Arial" w:cs="Arial"/>
                <w:szCs w:val="24"/>
              </w:rPr>
            </w:pPr>
            <w:r>
              <w:rPr>
                <w:rFonts w:ascii="Arial" w:hAnsi="Arial" w:cs="Arial"/>
                <w:i/>
                <w:iCs/>
                <w:highlight w:val="cyan"/>
              </w:rPr>
              <w:t xml:space="preserve">Guidance: </w:t>
            </w:r>
            <w:r w:rsidRPr="00463C67">
              <w:rPr>
                <w:rFonts w:ascii="Arial" w:hAnsi="Arial" w:cs="Arial"/>
                <w:i/>
                <w:iCs/>
                <w:highlight w:val="cyan"/>
              </w:rPr>
              <w:t xml:space="preserve">We recommend that you provide an email address to </w:t>
            </w:r>
            <w:r>
              <w:rPr>
                <w:rFonts w:ascii="Arial" w:hAnsi="Arial" w:cs="Arial"/>
                <w:i/>
                <w:iCs/>
                <w:highlight w:val="cyan"/>
              </w:rPr>
              <w:t>offerors</w:t>
            </w:r>
            <w:r w:rsidRPr="00463C67">
              <w:rPr>
                <w:rFonts w:ascii="Arial" w:hAnsi="Arial" w:cs="Arial"/>
                <w:i/>
                <w:iCs/>
                <w:highlight w:val="cyan"/>
              </w:rPr>
              <w:t xml:space="preserve"> and receive questions electronically. </w:t>
            </w:r>
            <w:r>
              <w:rPr>
                <w:rFonts w:ascii="Arial" w:hAnsi="Arial" w:cs="Arial"/>
                <w:i/>
                <w:iCs/>
                <w:highlight w:val="cyan"/>
              </w:rPr>
              <w:t xml:space="preserve">Any answers provided to questions asked by individual offerors </w:t>
            </w:r>
            <w:r w:rsidRPr="00463C67">
              <w:rPr>
                <w:rFonts w:ascii="Arial" w:hAnsi="Arial" w:cs="Arial"/>
                <w:b/>
                <w:bCs/>
                <w:i/>
                <w:iCs/>
                <w:highlight w:val="cyan"/>
                <w:u w:val="single"/>
              </w:rPr>
              <w:t>MUST</w:t>
            </w:r>
            <w:r w:rsidRPr="00463C67">
              <w:rPr>
                <w:rFonts w:ascii="Arial" w:hAnsi="Arial" w:cs="Arial"/>
                <w:i/>
                <w:iCs/>
                <w:highlight w:val="cyan"/>
              </w:rPr>
              <w:t xml:space="preserve"> be </w:t>
            </w:r>
            <w:r>
              <w:rPr>
                <w:rFonts w:ascii="Arial" w:hAnsi="Arial" w:cs="Arial"/>
                <w:i/>
                <w:iCs/>
                <w:highlight w:val="cyan"/>
              </w:rPr>
              <w:t xml:space="preserve">later </w:t>
            </w:r>
            <w:r w:rsidRPr="00463C67">
              <w:rPr>
                <w:rFonts w:ascii="Arial" w:hAnsi="Arial" w:cs="Arial"/>
                <w:i/>
                <w:iCs/>
                <w:highlight w:val="cyan"/>
              </w:rPr>
              <w:t xml:space="preserve">provided to </w:t>
            </w:r>
            <w:r w:rsidRPr="00463C67">
              <w:rPr>
                <w:rFonts w:ascii="Arial" w:hAnsi="Arial" w:cs="Arial"/>
                <w:b/>
                <w:bCs/>
                <w:i/>
                <w:iCs/>
                <w:highlight w:val="cyan"/>
                <w:u w:val="single"/>
              </w:rPr>
              <w:t xml:space="preserve">ALL </w:t>
            </w:r>
            <w:r>
              <w:rPr>
                <w:rFonts w:ascii="Arial" w:hAnsi="Arial" w:cs="Arial"/>
                <w:i/>
                <w:iCs/>
                <w:highlight w:val="cyan"/>
              </w:rPr>
              <w:t>offerors</w:t>
            </w:r>
            <w:r w:rsidRPr="00463C67">
              <w:rPr>
                <w:rFonts w:ascii="Arial" w:hAnsi="Arial" w:cs="Arial"/>
                <w:i/>
                <w:iCs/>
                <w:highlight w:val="cyan"/>
              </w:rPr>
              <w:t xml:space="preserve"> in a publicly accessible place.</w:t>
            </w:r>
            <w:r>
              <w:rPr>
                <w:rFonts w:ascii="Arial" w:hAnsi="Arial" w:cs="Arial"/>
                <w:i/>
                <w:iCs/>
              </w:rPr>
              <w:t xml:space="preserve"> </w:t>
            </w:r>
          </w:p>
        </w:tc>
      </w:tr>
      <w:tr w:rsidR="00847696" w:rsidRPr="00366448" w14:paraId="49BEB86F" w14:textId="77777777" w:rsidTr="00116867">
        <w:trPr>
          <w:trHeight w:val="3117"/>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7A4CB" w14:textId="18BA9919" w:rsidR="00847696" w:rsidRPr="00D148CE" w:rsidRDefault="00847696" w:rsidP="00847696">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IFB</w:t>
            </w:r>
            <w:r w:rsidRPr="24877B94">
              <w:rPr>
                <w:rFonts w:ascii="Arial" w:eastAsia="Times New Roman" w:hAnsi="Arial" w:cs="Arial"/>
                <w:b/>
                <w:bCs/>
                <w:sz w:val="24"/>
                <w:szCs w:val="24"/>
              </w:rPr>
              <w:t xml:space="preserve"> WEBSITE</w:t>
            </w:r>
            <w:r w:rsidRPr="24877B94">
              <w:rPr>
                <w:rFonts w:ascii="Arial" w:eastAsia="Times New Roman" w:hAnsi="Arial" w:cs="Arial"/>
                <w:sz w:val="24"/>
                <w:szCs w:val="24"/>
              </w:rPr>
              <w:t> </w:t>
            </w:r>
          </w:p>
        </w:tc>
        <w:tc>
          <w:tcPr>
            <w:tcW w:w="6997" w:type="dxa"/>
            <w:tcBorders>
              <w:top w:val="single" w:sz="6" w:space="0" w:color="auto"/>
              <w:left w:val="single" w:sz="6" w:space="0" w:color="auto"/>
              <w:bottom w:val="single" w:sz="6" w:space="0" w:color="auto"/>
              <w:right w:val="single" w:sz="6" w:space="0" w:color="auto"/>
            </w:tcBorders>
            <w:shd w:val="clear" w:color="auto" w:fill="auto"/>
            <w:hideMark/>
          </w:tcPr>
          <w:p w14:paraId="2AD1265E" w14:textId="10866FE2" w:rsidR="00847696" w:rsidRDefault="00847696" w:rsidP="00847696">
            <w:pPr>
              <w:spacing w:after="0" w:line="240" w:lineRule="auto"/>
              <w:rPr>
                <w:rFonts w:ascii="Arial" w:hAnsi="Arial" w:cs="Arial"/>
                <w:sz w:val="24"/>
                <w:szCs w:val="24"/>
              </w:rPr>
            </w:pPr>
            <w:r w:rsidRPr="24877B94">
              <w:rPr>
                <w:rFonts w:ascii="Arial" w:hAnsi="Arial" w:cs="Arial"/>
                <w:sz w:val="24"/>
                <w:szCs w:val="24"/>
              </w:rPr>
              <w:t>Electronic copies of the I</w:t>
            </w:r>
            <w:r>
              <w:rPr>
                <w:rFonts w:ascii="Arial" w:hAnsi="Arial" w:cs="Arial"/>
                <w:sz w:val="24"/>
                <w:szCs w:val="24"/>
              </w:rPr>
              <w:t>F</w:t>
            </w:r>
            <w:r w:rsidRPr="24877B94">
              <w:rPr>
                <w:rFonts w:ascii="Arial" w:hAnsi="Arial" w:cs="Arial"/>
                <w:sz w:val="24"/>
                <w:szCs w:val="24"/>
              </w:rPr>
              <w:t xml:space="preserve">B may be found at one of the following websites online: </w:t>
            </w:r>
          </w:p>
          <w:p w14:paraId="386A2E1B" w14:textId="77777777" w:rsidR="00847696" w:rsidRPr="00D148CE" w:rsidRDefault="00847696" w:rsidP="00847696">
            <w:pPr>
              <w:spacing w:after="0" w:line="240" w:lineRule="auto"/>
              <w:rPr>
                <w:rFonts w:ascii="Arial" w:hAnsi="Arial" w:cs="Arial"/>
                <w:sz w:val="24"/>
                <w:szCs w:val="24"/>
              </w:rPr>
            </w:pPr>
          </w:p>
          <w:p w14:paraId="4C787E30" w14:textId="553C8FD4" w:rsidR="00847696" w:rsidRPr="00D148CE" w:rsidRDefault="00847696" w:rsidP="00847696">
            <w:pPr>
              <w:pStyle w:val="ListParagraph"/>
              <w:numPr>
                <w:ilvl w:val="0"/>
                <w:numId w:val="12"/>
              </w:numPr>
              <w:spacing w:after="0" w:line="240" w:lineRule="auto"/>
              <w:rPr>
                <w:rFonts w:ascii="Arial" w:hAnsi="Arial" w:cs="Arial"/>
                <w:sz w:val="24"/>
                <w:szCs w:val="24"/>
              </w:rPr>
            </w:pPr>
            <w:r w:rsidRPr="00D148CE">
              <w:rPr>
                <w:rFonts w:ascii="Arial" w:hAnsi="Arial" w:cs="Arial"/>
                <w:sz w:val="24"/>
                <w:szCs w:val="24"/>
              </w:rPr>
              <w:t xml:space="preserve">City of Jackson: </w:t>
            </w:r>
            <w:hyperlink r:id="rId13" w:history="1">
              <w:r w:rsidRPr="00D148CE">
                <w:rPr>
                  <w:rStyle w:val="Hyperlink"/>
                  <w:rFonts w:ascii="Arial" w:hAnsi="Arial" w:cs="Arial"/>
                  <w:sz w:val="24"/>
                  <w:szCs w:val="24"/>
                </w:rPr>
                <w:t>https://www.jacksonms.gov/bid-opportunities</w:t>
              </w:r>
            </w:hyperlink>
          </w:p>
          <w:p w14:paraId="1063A8EA" w14:textId="11B734A4" w:rsidR="00847696" w:rsidDel="002B0253" w:rsidRDefault="00847696" w:rsidP="00847696">
            <w:pPr>
              <w:pStyle w:val="ListParagraph"/>
              <w:numPr>
                <w:ilvl w:val="0"/>
                <w:numId w:val="12"/>
              </w:numPr>
              <w:spacing w:after="0" w:line="240" w:lineRule="auto"/>
              <w:rPr>
                <w:rFonts w:ascii="Arial" w:eastAsia="Times New Roman" w:hAnsi="Arial" w:cs="Arial"/>
                <w:sz w:val="24"/>
                <w:szCs w:val="24"/>
              </w:rPr>
            </w:pPr>
            <w:r w:rsidRPr="00D148CE">
              <w:rPr>
                <w:rFonts w:ascii="Arial" w:hAnsi="Arial" w:cs="Arial"/>
                <w:sz w:val="24"/>
                <w:szCs w:val="24"/>
              </w:rPr>
              <w:t xml:space="preserve">State of Mississippi: </w:t>
            </w:r>
            <w:hyperlink r:id="rId14" w:history="1">
              <w:r w:rsidRPr="00D148CE">
                <w:rPr>
                  <w:rStyle w:val="Hyperlink"/>
                  <w:rFonts w:ascii="Arial" w:hAnsi="Arial" w:cs="Arial"/>
                  <w:sz w:val="24"/>
                  <w:szCs w:val="24"/>
                </w:rPr>
                <w:t>https://www.ms.gov/dfa/contract_bid_search/Bid</w:t>
              </w:r>
            </w:hyperlink>
            <w:r w:rsidRPr="00D148CE">
              <w:rPr>
                <w:rFonts w:ascii="Arial" w:hAnsi="Arial" w:cs="Arial"/>
                <w:sz w:val="24"/>
                <w:szCs w:val="24"/>
              </w:rPr>
              <w:t xml:space="preserve"> </w:t>
            </w:r>
          </w:p>
          <w:p w14:paraId="1DBD8399" w14:textId="1D952431" w:rsidR="00847696" w:rsidRPr="00116867" w:rsidDel="007013A8" w:rsidRDefault="00847696" w:rsidP="00847696">
            <w:pPr>
              <w:pStyle w:val="ListParagraph"/>
              <w:spacing w:after="0" w:line="240" w:lineRule="auto"/>
              <w:ind w:left="0"/>
              <w:rPr>
                <w:color w:val="2E74B5"/>
                <w:sz w:val="24"/>
                <w:szCs w:val="24"/>
              </w:rPr>
            </w:pPr>
          </w:p>
          <w:p w14:paraId="262DE534" w14:textId="210FBD80" w:rsidR="00847696" w:rsidRPr="00D148CE" w:rsidRDefault="00847696" w:rsidP="00847696">
            <w:pPr>
              <w:spacing w:after="0" w:line="240" w:lineRule="auto"/>
              <w:ind w:left="-20" w:right="-20"/>
              <w:rPr>
                <w:rFonts w:ascii="Arial" w:hAnsi="Arial" w:cs="Arial"/>
                <w:sz w:val="24"/>
                <w:szCs w:val="24"/>
              </w:rPr>
            </w:pPr>
            <w:r w:rsidRPr="24877B94">
              <w:rPr>
                <w:rFonts w:ascii="Arial" w:eastAsia="Times New Roman" w:hAnsi="Arial" w:cs="Arial"/>
                <w:sz w:val="24"/>
                <w:szCs w:val="24"/>
              </w:rPr>
              <w:t>If necessary, the bid package with specifications can also be secured from the Purchasing Division located at: Warren Hood Building, 200 S. President St., Room 604, Jackson, MS  39201, (601) 960-1025.</w:t>
            </w:r>
          </w:p>
        </w:tc>
      </w:tr>
      <w:tr w:rsidR="00847696" w:rsidRPr="00366448" w14:paraId="20FCBB82" w14:textId="77777777" w:rsidTr="00116867">
        <w:trPr>
          <w:trHeight w:val="24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64B2C" w14:textId="351FEEE4" w:rsidR="00847696" w:rsidRPr="00D148CE" w:rsidRDefault="00847696" w:rsidP="00847696">
            <w:pPr>
              <w:spacing w:after="0" w:line="240" w:lineRule="auto"/>
              <w:textAlignment w:val="baseline"/>
              <w:rPr>
                <w:rFonts w:ascii="Arial" w:eastAsia="Times New Roman" w:hAnsi="Arial" w:cs="Arial"/>
                <w:sz w:val="24"/>
                <w:szCs w:val="24"/>
              </w:rPr>
            </w:pPr>
            <w:r w:rsidRPr="24877B94">
              <w:rPr>
                <w:rFonts w:ascii="Arial" w:eastAsia="Times New Roman" w:hAnsi="Arial" w:cs="Arial"/>
                <w:b/>
                <w:bCs/>
                <w:sz w:val="24"/>
                <w:szCs w:val="24"/>
              </w:rPr>
              <w:t xml:space="preserve">OFFICIAL </w:t>
            </w:r>
            <w:r>
              <w:rPr>
                <w:rFonts w:ascii="Arial" w:eastAsia="Times New Roman" w:hAnsi="Arial" w:cs="Arial"/>
                <w:b/>
                <w:bCs/>
                <w:sz w:val="24"/>
                <w:szCs w:val="24"/>
              </w:rPr>
              <w:t>IFB</w:t>
            </w:r>
            <w:r w:rsidRPr="24877B94">
              <w:rPr>
                <w:rFonts w:ascii="Arial" w:eastAsia="Times New Roman" w:hAnsi="Arial" w:cs="Arial"/>
                <w:b/>
                <w:bCs/>
                <w:sz w:val="24"/>
                <w:szCs w:val="24"/>
              </w:rPr>
              <w:t xml:space="preserve"> CONTACT  </w:t>
            </w:r>
            <w:r w:rsidRPr="24877B94">
              <w:rPr>
                <w:rFonts w:ascii="Arial" w:eastAsia="Times New Roman" w:hAnsi="Arial" w:cs="Arial"/>
                <w:sz w:val="24"/>
                <w:szCs w:val="24"/>
              </w:rPr>
              <w:t> </w:t>
            </w:r>
          </w:p>
        </w:tc>
        <w:tc>
          <w:tcPr>
            <w:tcW w:w="6997" w:type="dxa"/>
            <w:tcBorders>
              <w:top w:val="single" w:sz="6" w:space="0" w:color="auto"/>
              <w:left w:val="single" w:sz="6" w:space="0" w:color="auto"/>
              <w:bottom w:val="single" w:sz="6" w:space="0" w:color="auto"/>
              <w:right w:val="single" w:sz="6" w:space="0" w:color="auto"/>
            </w:tcBorders>
            <w:shd w:val="clear" w:color="auto" w:fill="auto"/>
            <w:hideMark/>
          </w:tcPr>
          <w:p w14:paraId="506EB073" w14:textId="77777777" w:rsidR="00847696" w:rsidRPr="00D148CE" w:rsidRDefault="00847696" w:rsidP="00847696">
            <w:pPr>
              <w:spacing w:after="0" w:line="240" w:lineRule="auto"/>
              <w:jc w:val="both"/>
              <w:textAlignment w:val="baseline"/>
              <w:rPr>
                <w:rFonts w:ascii="Arial" w:eastAsia="Times New Roman" w:hAnsi="Arial" w:cs="Arial"/>
                <w:sz w:val="24"/>
                <w:szCs w:val="24"/>
              </w:rPr>
            </w:pPr>
            <w:r w:rsidRPr="24877B94">
              <w:rPr>
                <w:rFonts w:ascii="Arial" w:eastAsia="Times New Roman" w:hAnsi="Arial" w:cs="Arial"/>
                <w:sz w:val="24"/>
                <w:szCs w:val="24"/>
              </w:rPr>
              <w:t>For additional information regarding specifications, contact: </w:t>
            </w:r>
          </w:p>
          <w:p w14:paraId="417400F9"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 </w:t>
            </w:r>
          </w:p>
          <w:p w14:paraId="1A561817" w14:textId="74BD4BD1"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Name]</w:t>
            </w:r>
            <w:r w:rsidRPr="00D148CE">
              <w:rPr>
                <w:rFonts w:ascii="Arial" w:eastAsia="Times New Roman" w:hAnsi="Arial" w:cs="Arial"/>
                <w:sz w:val="24"/>
                <w:szCs w:val="24"/>
              </w:rPr>
              <w:t> </w:t>
            </w:r>
          </w:p>
          <w:p w14:paraId="73E6F6B4" w14:textId="3A4F3BE2"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lastRenderedPageBreak/>
              <w:t>[Insert Position]</w:t>
            </w:r>
            <w:r w:rsidRPr="00D148CE">
              <w:rPr>
                <w:rFonts w:ascii="Arial" w:eastAsia="Times New Roman" w:hAnsi="Arial" w:cs="Arial"/>
                <w:sz w:val="24"/>
                <w:szCs w:val="24"/>
              </w:rPr>
              <w:t> </w:t>
            </w:r>
          </w:p>
          <w:p w14:paraId="7E935B1C" w14:textId="4E4675BD"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Division]</w:t>
            </w:r>
            <w:r w:rsidRPr="00D148CE">
              <w:rPr>
                <w:rFonts w:ascii="Arial" w:eastAsia="Times New Roman" w:hAnsi="Arial" w:cs="Arial"/>
                <w:sz w:val="24"/>
                <w:szCs w:val="24"/>
              </w:rPr>
              <w:t> </w:t>
            </w:r>
          </w:p>
          <w:p w14:paraId="761B4DF6" w14:textId="2B6D7C55"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Department]</w:t>
            </w:r>
            <w:r w:rsidRPr="00D148CE">
              <w:rPr>
                <w:rFonts w:ascii="Arial" w:eastAsia="Times New Roman" w:hAnsi="Arial" w:cs="Arial"/>
                <w:sz w:val="24"/>
                <w:szCs w:val="24"/>
              </w:rPr>
              <w:t> </w:t>
            </w:r>
          </w:p>
          <w:p w14:paraId="108ABBE6" w14:textId="3ED17E7D"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City Address]</w:t>
            </w:r>
            <w:r w:rsidRPr="00D148CE">
              <w:rPr>
                <w:rFonts w:ascii="Arial" w:eastAsia="Times New Roman" w:hAnsi="Arial" w:cs="Arial"/>
                <w:sz w:val="24"/>
                <w:szCs w:val="24"/>
              </w:rPr>
              <w:t> </w:t>
            </w:r>
          </w:p>
          <w:p w14:paraId="35571ED4" w14:textId="01891D70"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Email Address]</w:t>
            </w:r>
            <w:r w:rsidRPr="00D148CE">
              <w:rPr>
                <w:rFonts w:ascii="Arial" w:eastAsia="Times New Roman" w:hAnsi="Arial" w:cs="Arial"/>
                <w:sz w:val="24"/>
                <w:szCs w:val="24"/>
              </w:rPr>
              <w:t> </w:t>
            </w:r>
          </w:p>
          <w:p w14:paraId="6A466E4D" w14:textId="1BF95FB4"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00D148CE">
              <w:rPr>
                <w:rFonts w:ascii="Arial" w:eastAsia="Times New Roman" w:hAnsi="Arial" w:cs="Arial"/>
                <w:sz w:val="24"/>
                <w:szCs w:val="24"/>
                <w:shd w:val="clear" w:color="auto" w:fill="FFFF00"/>
              </w:rPr>
              <w:t>[Insert Phone #]</w:t>
            </w:r>
            <w:r w:rsidRPr="00D148CE">
              <w:rPr>
                <w:rFonts w:ascii="Arial" w:eastAsia="Times New Roman" w:hAnsi="Arial" w:cs="Arial"/>
                <w:sz w:val="24"/>
                <w:szCs w:val="24"/>
              </w:rPr>
              <w:t> </w:t>
            </w:r>
          </w:p>
          <w:p w14:paraId="29C6E55A"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p>
          <w:p w14:paraId="5AE76A35" w14:textId="50203225" w:rsidR="00847696" w:rsidRPr="002B0253" w:rsidRDefault="00847696" w:rsidP="00847696">
            <w:pPr>
              <w:spacing w:after="0" w:line="240" w:lineRule="auto"/>
              <w:jc w:val="both"/>
              <w:rPr>
                <w:rFonts w:ascii="Arial" w:hAnsi="Arial" w:cs="Arial"/>
                <w:i/>
                <w:iCs/>
                <w:sz w:val="24"/>
                <w:szCs w:val="24"/>
              </w:rPr>
            </w:pPr>
            <w:r w:rsidRPr="24877B94">
              <w:rPr>
                <w:rFonts w:ascii="Arial" w:hAnsi="Arial" w:cs="Arial"/>
                <w:i/>
                <w:iCs/>
                <w:sz w:val="24"/>
                <w:szCs w:val="24"/>
                <w:highlight w:val="cyan"/>
              </w:rPr>
              <w:t>The Official I</w:t>
            </w:r>
            <w:r>
              <w:rPr>
                <w:rFonts w:ascii="Arial" w:hAnsi="Arial" w:cs="Arial"/>
                <w:i/>
                <w:iCs/>
                <w:sz w:val="24"/>
                <w:szCs w:val="24"/>
                <w:highlight w:val="cyan"/>
              </w:rPr>
              <w:t>F</w:t>
            </w:r>
            <w:r w:rsidRPr="24877B94">
              <w:rPr>
                <w:rFonts w:ascii="Arial" w:hAnsi="Arial" w:cs="Arial"/>
                <w:i/>
                <w:iCs/>
                <w:sz w:val="24"/>
                <w:szCs w:val="24"/>
                <w:highlight w:val="cyan"/>
              </w:rPr>
              <w:t>B Contact should be a designated person within the requesting department.</w:t>
            </w:r>
            <w:r w:rsidRPr="24877B94">
              <w:rPr>
                <w:rFonts w:ascii="Arial" w:hAnsi="Arial" w:cs="Arial"/>
                <w:i/>
                <w:iCs/>
                <w:sz w:val="24"/>
                <w:szCs w:val="24"/>
              </w:rPr>
              <w:t xml:space="preserve"> </w:t>
            </w:r>
          </w:p>
          <w:p w14:paraId="2B025E29" w14:textId="0C08AA0E" w:rsidR="00847696" w:rsidRPr="00D148CE" w:rsidRDefault="00847696" w:rsidP="00847696">
            <w:pPr>
              <w:spacing w:after="0" w:line="240" w:lineRule="auto"/>
              <w:jc w:val="both"/>
              <w:rPr>
                <w:rFonts w:ascii="Arial" w:eastAsia="Times New Roman" w:hAnsi="Arial" w:cs="Arial"/>
                <w:sz w:val="24"/>
                <w:szCs w:val="24"/>
              </w:rPr>
            </w:pPr>
          </w:p>
          <w:p w14:paraId="14E30ABD" w14:textId="2AD28DDA" w:rsidR="00847696" w:rsidRPr="00D148CE" w:rsidRDefault="00847696" w:rsidP="00847696">
            <w:pPr>
              <w:spacing w:after="0" w:line="240" w:lineRule="auto"/>
              <w:jc w:val="both"/>
              <w:textAlignment w:val="baseline"/>
              <w:rPr>
                <w:rFonts w:ascii="Arial" w:eastAsia="Times New Roman" w:hAnsi="Arial" w:cs="Arial"/>
                <w:sz w:val="24"/>
                <w:szCs w:val="24"/>
              </w:rPr>
            </w:pPr>
            <w:r w:rsidRPr="24877B94">
              <w:rPr>
                <w:rFonts w:ascii="Arial" w:eastAsia="Times New Roman" w:hAnsi="Arial" w:cs="Arial"/>
                <w:sz w:val="24"/>
                <w:szCs w:val="24"/>
              </w:rPr>
              <w:t>For additional questions on the I</w:t>
            </w:r>
            <w:r>
              <w:rPr>
                <w:rFonts w:ascii="Arial" w:eastAsia="Times New Roman" w:hAnsi="Arial" w:cs="Arial"/>
                <w:sz w:val="24"/>
                <w:szCs w:val="24"/>
              </w:rPr>
              <w:t>F</w:t>
            </w:r>
            <w:r w:rsidRPr="24877B94">
              <w:rPr>
                <w:rFonts w:ascii="Arial" w:eastAsia="Times New Roman" w:hAnsi="Arial" w:cs="Arial"/>
                <w:sz w:val="24"/>
                <w:szCs w:val="24"/>
              </w:rPr>
              <w:t xml:space="preserve">B submission process or to request access to the digital </w:t>
            </w:r>
            <w:r>
              <w:rPr>
                <w:rFonts w:ascii="Arial" w:eastAsia="Times New Roman" w:hAnsi="Arial" w:cs="Arial"/>
                <w:sz w:val="24"/>
                <w:szCs w:val="24"/>
              </w:rPr>
              <w:t xml:space="preserve">bid </w:t>
            </w:r>
            <w:r w:rsidRPr="24877B94">
              <w:rPr>
                <w:rFonts w:ascii="Arial" w:eastAsia="Times New Roman" w:hAnsi="Arial" w:cs="Arial"/>
                <w:sz w:val="24"/>
                <w:szCs w:val="24"/>
              </w:rPr>
              <w:t>templates, please contact</w:t>
            </w:r>
            <w:r w:rsidRPr="24877B94">
              <w:rPr>
                <w:rFonts w:ascii="Arial" w:eastAsia="Times New Roman" w:hAnsi="Arial" w:cs="Arial"/>
                <w:b/>
                <w:bCs/>
                <w:sz w:val="24"/>
                <w:szCs w:val="24"/>
              </w:rPr>
              <w:t>:</w:t>
            </w:r>
            <w:r w:rsidRPr="24877B94">
              <w:rPr>
                <w:rFonts w:ascii="Arial" w:eastAsia="Times New Roman" w:hAnsi="Arial" w:cs="Arial"/>
                <w:sz w:val="24"/>
                <w:szCs w:val="24"/>
              </w:rPr>
              <w:t>  </w:t>
            </w:r>
          </w:p>
          <w:p w14:paraId="651F9ED8"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 </w:t>
            </w:r>
          </w:p>
          <w:p w14:paraId="091DA86D"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The Purchasing Division </w:t>
            </w:r>
          </w:p>
          <w:p w14:paraId="51D31CE9"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Department of Finance &amp; Administration </w:t>
            </w:r>
          </w:p>
          <w:p w14:paraId="2B090324"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Warren Hood Building </w:t>
            </w:r>
          </w:p>
          <w:p w14:paraId="13CA5685"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200 S. President St., Room 604 </w:t>
            </w:r>
          </w:p>
          <w:p w14:paraId="5465E902" w14:textId="77777777"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Jackson, MS 39201 </w:t>
            </w:r>
          </w:p>
          <w:p w14:paraId="3B5402D0" w14:textId="434661D2" w:rsidR="00847696" w:rsidRPr="00D148CE" w:rsidRDefault="00847696" w:rsidP="00847696">
            <w:pPr>
              <w:spacing w:after="0" w:line="240" w:lineRule="auto"/>
              <w:ind w:left="720"/>
              <w:jc w:val="both"/>
              <w:textAlignment w:val="baseline"/>
              <w:rPr>
                <w:rFonts w:ascii="Arial" w:eastAsia="Times New Roman" w:hAnsi="Arial" w:cs="Arial"/>
                <w:sz w:val="24"/>
                <w:szCs w:val="24"/>
              </w:rPr>
            </w:pPr>
            <w:r w:rsidRPr="24877B94">
              <w:rPr>
                <w:rFonts w:ascii="Arial" w:eastAsia="Times New Roman" w:hAnsi="Arial" w:cs="Arial"/>
                <w:sz w:val="24"/>
                <w:szCs w:val="24"/>
              </w:rPr>
              <w:t>(601) 960-1025 </w:t>
            </w:r>
          </w:p>
        </w:tc>
      </w:tr>
      <w:tr w:rsidR="00847696" w:rsidRPr="00366448" w14:paraId="46EF9446" w14:textId="77777777" w:rsidTr="00116867">
        <w:trPr>
          <w:trHeight w:val="24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22AD1" w14:textId="77777777" w:rsidR="00847696" w:rsidRPr="00D148CE" w:rsidRDefault="00847696" w:rsidP="00847696">
            <w:pPr>
              <w:spacing w:after="0" w:line="240" w:lineRule="auto"/>
              <w:textAlignment w:val="baseline"/>
              <w:rPr>
                <w:rFonts w:ascii="Arial" w:eastAsia="Times New Roman" w:hAnsi="Arial" w:cs="Arial"/>
                <w:sz w:val="24"/>
                <w:szCs w:val="24"/>
              </w:rPr>
            </w:pPr>
            <w:r w:rsidRPr="24877B94">
              <w:rPr>
                <w:rFonts w:ascii="Arial" w:eastAsia="Times New Roman" w:hAnsi="Arial" w:cs="Arial"/>
                <w:b/>
                <w:bCs/>
                <w:sz w:val="24"/>
                <w:szCs w:val="24"/>
              </w:rPr>
              <w:lastRenderedPageBreak/>
              <w:t>EQUAL BUSINESS OPPORTUNITY (EBO) DISCLOSURE AND REQUIREMENTS</w:t>
            </w:r>
            <w:r w:rsidRPr="24877B94">
              <w:rPr>
                <w:rFonts w:ascii="Arial" w:eastAsia="Times New Roman" w:hAnsi="Arial" w:cs="Arial"/>
                <w:sz w:val="24"/>
                <w:szCs w:val="24"/>
              </w:rPr>
              <w:t> </w:t>
            </w:r>
          </w:p>
        </w:tc>
        <w:tc>
          <w:tcPr>
            <w:tcW w:w="6997" w:type="dxa"/>
            <w:tcBorders>
              <w:top w:val="single" w:sz="6" w:space="0" w:color="auto"/>
              <w:left w:val="single" w:sz="6" w:space="0" w:color="auto"/>
              <w:bottom w:val="single" w:sz="6" w:space="0" w:color="auto"/>
              <w:right w:val="single" w:sz="6" w:space="0" w:color="auto"/>
            </w:tcBorders>
            <w:shd w:val="clear" w:color="auto" w:fill="auto"/>
            <w:hideMark/>
          </w:tcPr>
          <w:p w14:paraId="5883AE4B" w14:textId="7DFBE476" w:rsidR="003574BE" w:rsidRDefault="003574BE" w:rsidP="003E0697">
            <w:pPr>
              <w:spacing w:after="0" w:line="240" w:lineRule="auto"/>
              <w:jc w:val="both"/>
              <w:rPr>
                <w:rFonts w:ascii="Arial" w:hAnsi="Arial" w:cs="Arial"/>
                <w:sz w:val="24"/>
                <w:szCs w:val="24"/>
              </w:rPr>
            </w:pPr>
            <w:r w:rsidRPr="003574BE">
              <w:rPr>
                <w:rFonts w:ascii="Arial" w:hAnsi="Arial" w:cs="Arial"/>
                <w:sz w:val="24"/>
                <w:szCs w:val="24"/>
              </w:rPr>
              <w:t>The City of Jackson is committed to the principle of non-discrimination in public contracting. It is the policy of the City of Jackson to promote full and equal business opportunity for all persons doing business with the City.   As a pre-condition to selection, every Contractor, bidder or offeror shall submit a completed and signed Equal Business Opportunity (EBO) Plan Application with the bid submission, in accordance with the provisions of the City of Jackson's Equal Business Opportunity (EBO) Policy.</w:t>
            </w:r>
          </w:p>
          <w:p w14:paraId="437872F6" w14:textId="77777777" w:rsidR="003574BE" w:rsidRPr="003574BE" w:rsidRDefault="003574BE" w:rsidP="003E0697">
            <w:pPr>
              <w:spacing w:after="0" w:line="240" w:lineRule="auto"/>
              <w:jc w:val="both"/>
              <w:rPr>
                <w:rFonts w:ascii="Arial" w:hAnsi="Arial" w:cs="Arial"/>
                <w:sz w:val="24"/>
                <w:szCs w:val="24"/>
              </w:rPr>
            </w:pPr>
          </w:p>
          <w:p w14:paraId="4EC25121" w14:textId="77777777" w:rsidR="003574BE" w:rsidRPr="003574BE" w:rsidRDefault="003574BE" w:rsidP="003E0697">
            <w:pPr>
              <w:spacing w:after="0" w:line="240" w:lineRule="auto"/>
              <w:jc w:val="both"/>
              <w:rPr>
                <w:rFonts w:ascii="Arial" w:hAnsi="Arial" w:cs="Arial"/>
                <w:sz w:val="24"/>
                <w:szCs w:val="24"/>
              </w:rPr>
            </w:pPr>
            <w:r w:rsidRPr="003574BE">
              <w:rPr>
                <w:rFonts w:ascii="Arial" w:hAnsi="Arial" w:cs="Arial"/>
                <w:sz w:val="24"/>
                <w:szCs w:val="24"/>
              </w:rPr>
              <w:t xml:space="preserve">Therefore, the City of Jackson requests that prospective vendors and contractors carefully examine their method of selecting subcontractors and suppliers to ensure that they are not either actively or passively, discriminating against MBEs and FBEs. </w:t>
            </w:r>
          </w:p>
          <w:p w14:paraId="54E8ED30" w14:textId="77777777" w:rsidR="00BE6246" w:rsidRDefault="00BE6246" w:rsidP="003E0697">
            <w:pPr>
              <w:spacing w:after="0" w:line="240" w:lineRule="auto"/>
              <w:jc w:val="both"/>
              <w:rPr>
                <w:rFonts w:ascii="Arial" w:hAnsi="Arial" w:cs="Arial"/>
                <w:sz w:val="24"/>
                <w:szCs w:val="24"/>
              </w:rPr>
            </w:pPr>
          </w:p>
          <w:p w14:paraId="0FAF4FAF" w14:textId="336A3B0B" w:rsidR="003574BE" w:rsidRDefault="003574BE" w:rsidP="003E0697">
            <w:pPr>
              <w:spacing w:after="0" w:line="240" w:lineRule="auto"/>
              <w:jc w:val="both"/>
              <w:rPr>
                <w:rFonts w:ascii="Arial" w:hAnsi="Arial" w:cs="Arial"/>
                <w:sz w:val="24"/>
                <w:szCs w:val="24"/>
              </w:rPr>
            </w:pPr>
            <w:r w:rsidRPr="003574BE">
              <w:rPr>
                <w:rFonts w:ascii="Arial" w:hAnsi="Arial" w:cs="Arial"/>
                <w:sz w:val="24"/>
                <w:szCs w:val="24"/>
              </w:rPr>
              <w:t xml:space="preserve">As a bidder seeking to do business with the City of Jackson, you are expected to adhere to a policy of non-discrimination and to make the maximum practicable effort to ensure that historically underutilized firms are given an opportunity to participate in the performance of contracts financed in whole, or in part, with </w:t>
            </w:r>
            <w:r w:rsidR="00BE6246">
              <w:rPr>
                <w:rFonts w:ascii="Arial" w:hAnsi="Arial" w:cs="Arial"/>
                <w:sz w:val="24"/>
                <w:szCs w:val="24"/>
              </w:rPr>
              <w:t>C</w:t>
            </w:r>
            <w:r w:rsidRPr="003574BE">
              <w:rPr>
                <w:rFonts w:ascii="Arial" w:hAnsi="Arial" w:cs="Arial"/>
                <w:sz w:val="24"/>
                <w:szCs w:val="24"/>
              </w:rPr>
              <w:t xml:space="preserve">ity funds. </w:t>
            </w:r>
          </w:p>
          <w:p w14:paraId="4F82D183" w14:textId="77777777" w:rsidR="003574BE" w:rsidRPr="003574BE" w:rsidRDefault="003574BE" w:rsidP="003E0697">
            <w:pPr>
              <w:spacing w:after="0" w:line="240" w:lineRule="auto"/>
              <w:jc w:val="both"/>
              <w:rPr>
                <w:rFonts w:ascii="Arial" w:hAnsi="Arial" w:cs="Arial"/>
                <w:sz w:val="24"/>
                <w:szCs w:val="24"/>
              </w:rPr>
            </w:pPr>
          </w:p>
          <w:p w14:paraId="1E8F67F6" w14:textId="7500B6DC" w:rsidR="00847696" w:rsidRPr="00D148CE" w:rsidRDefault="003574BE" w:rsidP="003E0697">
            <w:pPr>
              <w:spacing w:after="0" w:line="240" w:lineRule="auto"/>
              <w:jc w:val="both"/>
              <w:rPr>
                <w:rFonts w:ascii="Arial" w:hAnsi="Arial" w:cs="Arial"/>
                <w:sz w:val="24"/>
                <w:szCs w:val="24"/>
              </w:rPr>
            </w:pPr>
            <w:r w:rsidRPr="003574BE">
              <w:rPr>
                <w:rFonts w:ascii="Arial" w:hAnsi="Arial" w:cs="Arial"/>
                <w:sz w:val="24"/>
                <w:szCs w:val="24"/>
              </w:rPr>
              <w:t>For more information on the City of Jackson's E</w:t>
            </w:r>
            <w:r w:rsidR="00BE6246">
              <w:rPr>
                <w:rFonts w:ascii="Arial" w:hAnsi="Arial" w:cs="Arial"/>
                <w:sz w:val="24"/>
                <w:szCs w:val="24"/>
              </w:rPr>
              <w:t xml:space="preserve">BO </w:t>
            </w:r>
            <w:r w:rsidRPr="003574BE">
              <w:rPr>
                <w:rFonts w:ascii="Arial" w:hAnsi="Arial" w:cs="Arial"/>
                <w:sz w:val="24"/>
                <w:szCs w:val="24"/>
              </w:rPr>
              <w:t xml:space="preserve">Program, please contact the Office of Economic Development at 960-1055. Copies of the EBO Ordinance, EBO Plan Application, EBO Program, the MBE/FBE Directory and the MBE/FBE Certification Affidavit are available </w:t>
            </w:r>
            <w:r w:rsidR="00847696" w:rsidRPr="1F5A9E63">
              <w:rPr>
                <w:rFonts w:ascii="Arial" w:hAnsi="Arial" w:cs="Arial"/>
                <w:sz w:val="24"/>
                <w:szCs w:val="24"/>
              </w:rPr>
              <w:t xml:space="preserve">can be found online at: </w:t>
            </w:r>
            <w:hyperlink r:id="rId15" w:history="1">
              <w:r w:rsidR="00847696" w:rsidRPr="1F5A9E63">
                <w:rPr>
                  <w:rStyle w:val="Hyperlink"/>
                  <w:rFonts w:ascii="Arial" w:hAnsi="Arial" w:cs="Arial"/>
                  <w:sz w:val="24"/>
                  <w:szCs w:val="24"/>
                </w:rPr>
                <w:t>https://www.jacksonms.gov/business-development/ebo-plan-application/</w:t>
              </w:r>
            </w:hyperlink>
            <w:r w:rsidR="00847696" w:rsidRPr="1F5A9E63">
              <w:rPr>
                <w:rFonts w:ascii="Arial" w:hAnsi="Arial" w:cs="Arial"/>
                <w:sz w:val="24"/>
                <w:szCs w:val="24"/>
              </w:rPr>
              <w:t xml:space="preserve"> </w:t>
            </w:r>
          </w:p>
          <w:p w14:paraId="7E93F9F7" w14:textId="77777777" w:rsidR="00847696" w:rsidRPr="00D148CE" w:rsidRDefault="00847696" w:rsidP="003E0697">
            <w:pPr>
              <w:spacing w:after="0" w:line="240" w:lineRule="auto"/>
              <w:jc w:val="both"/>
              <w:rPr>
                <w:rFonts w:ascii="Arial" w:hAnsi="Arial" w:cs="Arial"/>
                <w:sz w:val="24"/>
                <w:szCs w:val="24"/>
              </w:rPr>
            </w:pPr>
          </w:p>
          <w:p w14:paraId="0DE98261" w14:textId="77777777" w:rsidR="00847696" w:rsidRPr="00D148CE" w:rsidRDefault="00847696" w:rsidP="003E0697">
            <w:pPr>
              <w:spacing w:after="0" w:line="240" w:lineRule="auto"/>
              <w:jc w:val="both"/>
              <w:rPr>
                <w:rFonts w:ascii="Arial" w:hAnsi="Arial" w:cs="Arial"/>
                <w:sz w:val="24"/>
                <w:szCs w:val="24"/>
              </w:rPr>
            </w:pPr>
            <w:r w:rsidRPr="24877B94">
              <w:rPr>
                <w:rFonts w:ascii="Arial" w:hAnsi="Arial" w:cs="Arial"/>
                <w:sz w:val="24"/>
                <w:szCs w:val="24"/>
              </w:rPr>
              <w:t xml:space="preserve">Copies of the EBO Ordinance and a copy of the EBO Program are also available through the Office of Economic Development: </w:t>
            </w:r>
          </w:p>
          <w:p w14:paraId="523B6A46" w14:textId="77777777" w:rsidR="00847696" w:rsidRPr="00D148CE" w:rsidRDefault="00847696" w:rsidP="00847696">
            <w:pPr>
              <w:spacing w:after="0" w:line="240" w:lineRule="auto"/>
              <w:ind w:left="720"/>
              <w:rPr>
                <w:rFonts w:ascii="Arial" w:hAnsi="Arial" w:cs="Arial"/>
                <w:sz w:val="24"/>
                <w:szCs w:val="24"/>
              </w:rPr>
            </w:pPr>
          </w:p>
          <w:p w14:paraId="4C68F19F" w14:textId="37F71E8F" w:rsidR="00847696" w:rsidRPr="00D148CE" w:rsidRDefault="00847696" w:rsidP="00847696">
            <w:pPr>
              <w:spacing w:after="0" w:line="240" w:lineRule="auto"/>
              <w:ind w:left="720"/>
              <w:rPr>
                <w:rFonts w:ascii="Arial" w:hAnsi="Arial" w:cs="Arial"/>
                <w:sz w:val="24"/>
                <w:szCs w:val="24"/>
              </w:rPr>
            </w:pPr>
            <w:r w:rsidRPr="24877B94">
              <w:rPr>
                <w:rFonts w:ascii="Arial" w:hAnsi="Arial" w:cs="Arial"/>
                <w:sz w:val="24"/>
                <w:szCs w:val="24"/>
              </w:rPr>
              <w:t xml:space="preserve">Equal Business Opportunity </w:t>
            </w:r>
            <w:r w:rsidR="003574BE">
              <w:rPr>
                <w:rFonts w:ascii="Arial" w:hAnsi="Arial" w:cs="Arial"/>
                <w:sz w:val="24"/>
                <w:szCs w:val="24"/>
              </w:rPr>
              <w:t>Division</w:t>
            </w:r>
            <w:r w:rsidRPr="24877B94">
              <w:rPr>
                <w:rFonts w:ascii="Arial" w:hAnsi="Arial" w:cs="Arial"/>
                <w:sz w:val="24"/>
                <w:szCs w:val="24"/>
              </w:rPr>
              <w:t xml:space="preserve">  </w:t>
            </w:r>
          </w:p>
          <w:p w14:paraId="2F6E8384" w14:textId="77777777" w:rsidR="00847696" w:rsidRPr="00D148CE" w:rsidRDefault="00847696" w:rsidP="00847696">
            <w:pPr>
              <w:spacing w:after="0" w:line="240" w:lineRule="auto"/>
              <w:ind w:left="720"/>
              <w:rPr>
                <w:rFonts w:ascii="Arial" w:hAnsi="Arial" w:cs="Arial"/>
                <w:sz w:val="24"/>
                <w:szCs w:val="24"/>
              </w:rPr>
            </w:pPr>
            <w:r w:rsidRPr="24877B94">
              <w:rPr>
                <w:rFonts w:ascii="Arial" w:hAnsi="Arial" w:cs="Arial"/>
                <w:sz w:val="24"/>
                <w:szCs w:val="24"/>
              </w:rPr>
              <w:t>200 South President Street</w:t>
            </w:r>
          </w:p>
          <w:p w14:paraId="3DB833FF" w14:textId="3C295BC8" w:rsidR="00847696" w:rsidRPr="00D148CE" w:rsidRDefault="00847696" w:rsidP="00847696">
            <w:pPr>
              <w:spacing w:after="0" w:line="240" w:lineRule="auto"/>
              <w:ind w:left="720"/>
              <w:rPr>
                <w:rFonts w:ascii="Arial" w:hAnsi="Arial" w:cs="Arial"/>
                <w:sz w:val="24"/>
                <w:szCs w:val="24"/>
              </w:rPr>
            </w:pPr>
            <w:r w:rsidRPr="24877B94">
              <w:rPr>
                <w:rFonts w:ascii="Arial" w:hAnsi="Arial" w:cs="Arial"/>
                <w:sz w:val="24"/>
                <w:szCs w:val="24"/>
              </w:rPr>
              <w:t>Second Floor</w:t>
            </w:r>
            <w:r w:rsidR="003574BE">
              <w:rPr>
                <w:rFonts w:ascii="Arial" w:hAnsi="Arial" w:cs="Arial"/>
                <w:sz w:val="24"/>
                <w:szCs w:val="24"/>
              </w:rPr>
              <w:t>, Suite 223</w:t>
            </w:r>
          </w:p>
          <w:p w14:paraId="562F2D5A" w14:textId="77777777" w:rsidR="00847696" w:rsidRDefault="00847696" w:rsidP="00847696">
            <w:pPr>
              <w:spacing w:after="0" w:line="240" w:lineRule="auto"/>
              <w:ind w:left="720"/>
              <w:rPr>
                <w:rFonts w:ascii="Arial" w:hAnsi="Arial" w:cs="Arial"/>
                <w:sz w:val="24"/>
                <w:szCs w:val="24"/>
              </w:rPr>
            </w:pPr>
            <w:r w:rsidRPr="24877B94">
              <w:rPr>
                <w:rFonts w:ascii="Arial" w:hAnsi="Arial" w:cs="Arial"/>
                <w:sz w:val="24"/>
                <w:szCs w:val="24"/>
              </w:rPr>
              <w:t>Jackson, MS 39201</w:t>
            </w:r>
          </w:p>
          <w:p w14:paraId="35061F67" w14:textId="3233882D" w:rsidR="00847696" w:rsidRPr="00116867" w:rsidRDefault="00847696" w:rsidP="003574BE">
            <w:pPr>
              <w:spacing w:after="0" w:line="240" w:lineRule="auto"/>
              <w:ind w:left="720"/>
              <w:rPr>
                <w:rFonts w:ascii="Arial" w:hAnsi="Arial" w:cs="Arial"/>
                <w:sz w:val="24"/>
                <w:szCs w:val="24"/>
              </w:rPr>
            </w:pPr>
            <w:r w:rsidRPr="24877B94">
              <w:rPr>
                <w:rFonts w:ascii="Arial" w:hAnsi="Arial" w:cs="Arial"/>
                <w:sz w:val="24"/>
                <w:szCs w:val="24"/>
              </w:rPr>
              <w:t>(601) 960-</w:t>
            </w:r>
            <w:r w:rsidR="003574BE">
              <w:rPr>
                <w:rFonts w:ascii="Arial" w:hAnsi="Arial" w:cs="Arial"/>
                <w:sz w:val="24"/>
                <w:szCs w:val="24"/>
              </w:rPr>
              <w:t>1055</w:t>
            </w:r>
          </w:p>
        </w:tc>
      </w:tr>
    </w:tbl>
    <w:p w14:paraId="288F47A4" w14:textId="77777777" w:rsidR="004D1F54" w:rsidRDefault="004D1F54" w:rsidP="004D1F54">
      <w:pPr>
        <w:ind w:right="-20"/>
        <w:rPr>
          <w:rFonts w:ascii="Times New Roman" w:eastAsia="Times New Roman" w:hAnsi="Times New Roman" w:cs="Times New Roman"/>
          <w:b/>
          <w:bCs/>
          <w:sz w:val="24"/>
          <w:szCs w:val="24"/>
        </w:rPr>
      </w:pPr>
    </w:p>
    <w:p w14:paraId="496D04C5" w14:textId="77777777" w:rsidR="00C27C09" w:rsidRDefault="00C27C09" w:rsidP="004D1F54">
      <w:pPr>
        <w:ind w:right="-20"/>
        <w:rPr>
          <w:rFonts w:ascii="Times New Roman" w:eastAsia="Times New Roman" w:hAnsi="Times New Roman" w:cs="Times New Roman"/>
          <w:b/>
          <w:bCs/>
          <w:sz w:val="24"/>
          <w:szCs w:val="24"/>
        </w:rPr>
      </w:pPr>
    </w:p>
    <w:p w14:paraId="13C259C0" w14:textId="77777777" w:rsidR="00C27C09" w:rsidRDefault="00C27C09" w:rsidP="004D1F54">
      <w:pPr>
        <w:ind w:right="-20"/>
        <w:rPr>
          <w:rFonts w:ascii="Times New Roman" w:eastAsia="Times New Roman" w:hAnsi="Times New Roman" w:cs="Times New Roman"/>
          <w:b/>
          <w:bCs/>
          <w:sz w:val="24"/>
          <w:szCs w:val="24"/>
        </w:rPr>
      </w:pPr>
    </w:p>
    <w:p w14:paraId="13714D14" w14:textId="77777777" w:rsidR="00C27C09" w:rsidRDefault="00C27C09" w:rsidP="004D1F54">
      <w:pPr>
        <w:ind w:right="-20"/>
        <w:rPr>
          <w:rFonts w:ascii="Times New Roman" w:eastAsia="Times New Roman" w:hAnsi="Times New Roman" w:cs="Times New Roman"/>
          <w:b/>
          <w:bCs/>
          <w:sz w:val="24"/>
          <w:szCs w:val="24"/>
        </w:rPr>
      </w:pPr>
    </w:p>
    <w:p w14:paraId="11D60301" w14:textId="77777777" w:rsidR="00C27C09" w:rsidRDefault="00C27C09" w:rsidP="004D1F54">
      <w:pPr>
        <w:ind w:right="-20"/>
        <w:rPr>
          <w:rFonts w:ascii="Times New Roman" w:eastAsia="Times New Roman" w:hAnsi="Times New Roman" w:cs="Times New Roman"/>
          <w:b/>
          <w:bCs/>
          <w:sz w:val="24"/>
          <w:szCs w:val="24"/>
        </w:rPr>
      </w:pPr>
    </w:p>
    <w:p w14:paraId="4651DA7D" w14:textId="77777777" w:rsidR="00C27C09" w:rsidRDefault="00C27C09" w:rsidP="004D1F54">
      <w:pPr>
        <w:ind w:right="-20"/>
        <w:rPr>
          <w:rFonts w:ascii="Times New Roman" w:eastAsia="Times New Roman" w:hAnsi="Times New Roman" w:cs="Times New Roman"/>
          <w:b/>
          <w:bCs/>
          <w:sz w:val="24"/>
          <w:szCs w:val="24"/>
        </w:rPr>
      </w:pPr>
    </w:p>
    <w:p w14:paraId="1D86E135" w14:textId="77777777" w:rsidR="00C27C09" w:rsidRDefault="00C27C09" w:rsidP="004D1F54">
      <w:pPr>
        <w:ind w:right="-20"/>
        <w:rPr>
          <w:rFonts w:ascii="Times New Roman" w:eastAsia="Times New Roman" w:hAnsi="Times New Roman" w:cs="Times New Roman"/>
          <w:b/>
          <w:bCs/>
          <w:sz w:val="24"/>
          <w:szCs w:val="24"/>
        </w:rPr>
      </w:pPr>
    </w:p>
    <w:p w14:paraId="275CAE11" w14:textId="77777777" w:rsidR="00C27C09" w:rsidRDefault="00C27C09" w:rsidP="004D1F54">
      <w:pPr>
        <w:ind w:right="-20"/>
        <w:rPr>
          <w:rFonts w:ascii="Times New Roman" w:eastAsia="Times New Roman" w:hAnsi="Times New Roman" w:cs="Times New Roman"/>
          <w:b/>
          <w:bCs/>
          <w:sz w:val="24"/>
          <w:szCs w:val="24"/>
        </w:rPr>
      </w:pPr>
    </w:p>
    <w:p w14:paraId="660C261E" w14:textId="77777777" w:rsidR="00C27C09" w:rsidRDefault="00C27C09" w:rsidP="004D1F54">
      <w:pPr>
        <w:ind w:right="-20"/>
        <w:rPr>
          <w:rFonts w:ascii="Times New Roman" w:eastAsia="Times New Roman" w:hAnsi="Times New Roman" w:cs="Times New Roman"/>
          <w:b/>
          <w:bCs/>
          <w:sz w:val="24"/>
          <w:szCs w:val="24"/>
        </w:rPr>
      </w:pPr>
    </w:p>
    <w:p w14:paraId="7A569631" w14:textId="77777777" w:rsidR="00C27C09" w:rsidRDefault="00C27C09" w:rsidP="004D1F54">
      <w:pPr>
        <w:ind w:right="-20"/>
        <w:rPr>
          <w:rFonts w:ascii="Times New Roman" w:eastAsia="Times New Roman" w:hAnsi="Times New Roman" w:cs="Times New Roman"/>
          <w:b/>
          <w:bCs/>
          <w:sz w:val="24"/>
          <w:szCs w:val="24"/>
        </w:rPr>
      </w:pPr>
    </w:p>
    <w:p w14:paraId="5B743386" w14:textId="77777777" w:rsidR="00C27C09" w:rsidRDefault="00C27C09" w:rsidP="004D1F54">
      <w:pPr>
        <w:ind w:right="-20"/>
        <w:rPr>
          <w:rFonts w:ascii="Times New Roman" w:eastAsia="Times New Roman" w:hAnsi="Times New Roman" w:cs="Times New Roman"/>
          <w:b/>
          <w:bCs/>
          <w:sz w:val="24"/>
          <w:szCs w:val="24"/>
        </w:rPr>
      </w:pPr>
    </w:p>
    <w:p w14:paraId="7E6DDF90" w14:textId="77777777" w:rsidR="00C27C09" w:rsidRDefault="00C27C09" w:rsidP="004D1F54">
      <w:pPr>
        <w:ind w:right="-20"/>
        <w:rPr>
          <w:rFonts w:ascii="Times New Roman" w:eastAsia="Times New Roman" w:hAnsi="Times New Roman" w:cs="Times New Roman"/>
          <w:b/>
          <w:bCs/>
          <w:sz w:val="24"/>
          <w:szCs w:val="24"/>
        </w:rPr>
      </w:pPr>
    </w:p>
    <w:p w14:paraId="5A72E16D" w14:textId="77777777" w:rsidR="00C27C09" w:rsidRDefault="00C27C09" w:rsidP="004D1F54">
      <w:pPr>
        <w:ind w:right="-20"/>
        <w:rPr>
          <w:rFonts w:ascii="Times New Roman" w:eastAsia="Times New Roman" w:hAnsi="Times New Roman" w:cs="Times New Roman"/>
          <w:b/>
          <w:bCs/>
          <w:sz w:val="24"/>
          <w:szCs w:val="24"/>
        </w:rPr>
      </w:pPr>
    </w:p>
    <w:p w14:paraId="00964D1C" w14:textId="77777777" w:rsidR="00C27C09" w:rsidRDefault="00C27C09" w:rsidP="004D1F54">
      <w:pPr>
        <w:ind w:right="-20"/>
        <w:rPr>
          <w:rFonts w:ascii="Times New Roman" w:eastAsia="Times New Roman" w:hAnsi="Times New Roman" w:cs="Times New Roman"/>
          <w:b/>
          <w:bCs/>
          <w:sz w:val="24"/>
          <w:szCs w:val="24"/>
        </w:rPr>
      </w:pPr>
    </w:p>
    <w:p w14:paraId="51B77F3E" w14:textId="77777777" w:rsidR="00C27C09" w:rsidRDefault="00C27C09" w:rsidP="004D1F54">
      <w:pPr>
        <w:ind w:right="-20"/>
        <w:rPr>
          <w:rFonts w:ascii="Times New Roman" w:eastAsia="Times New Roman" w:hAnsi="Times New Roman" w:cs="Times New Roman"/>
          <w:b/>
          <w:bCs/>
          <w:sz w:val="24"/>
          <w:szCs w:val="24"/>
        </w:rPr>
      </w:pPr>
    </w:p>
    <w:p w14:paraId="0117B635" w14:textId="77777777" w:rsidR="00C27C09" w:rsidRDefault="00C27C09" w:rsidP="004D1F54">
      <w:pPr>
        <w:ind w:right="-20"/>
        <w:rPr>
          <w:rFonts w:ascii="Times New Roman" w:eastAsia="Times New Roman" w:hAnsi="Times New Roman" w:cs="Times New Roman"/>
          <w:b/>
          <w:bCs/>
          <w:sz w:val="24"/>
          <w:szCs w:val="24"/>
        </w:rPr>
      </w:pPr>
    </w:p>
    <w:p w14:paraId="0EF8D86B" w14:textId="77777777" w:rsidR="00C27C09" w:rsidRDefault="00C27C09" w:rsidP="004D1F54">
      <w:pPr>
        <w:ind w:right="-20"/>
        <w:rPr>
          <w:rFonts w:ascii="Times New Roman" w:eastAsia="Times New Roman" w:hAnsi="Times New Roman" w:cs="Times New Roman"/>
          <w:b/>
          <w:bCs/>
          <w:sz w:val="24"/>
          <w:szCs w:val="24"/>
        </w:rPr>
      </w:pPr>
    </w:p>
    <w:p w14:paraId="42D4F4B9" w14:textId="77777777" w:rsidR="00C27C09" w:rsidRDefault="00C27C09" w:rsidP="004D1F54">
      <w:pPr>
        <w:ind w:right="-20"/>
        <w:rPr>
          <w:rFonts w:ascii="Times New Roman" w:eastAsia="Times New Roman" w:hAnsi="Times New Roman" w:cs="Times New Roman"/>
          <w:b/>
          <w:bCs/>
          <w:sz w:val="24"/>
          <w:szCs w:val="24"/>
        </w:rPr>
      </w:pPr>
    </w:p>
    <w:p w14:paraId="632F632F" w14:textId="77777777" w:rsidR="00BE6246" w:rsidRDefault="00BE6246" w:rsidP="004D1F54">
      <w:pPr>
        <w:ind w:right="-20"/>
        <w:rPr>
          <w:rFonts w:ascii="Times New Roman" w:eastAsia="Times New Roman" w:hAnsi="Times New Roman" w:cs="Times New Roman"/>
          <w:b/>
          <w:bCs/>
          <w:sz w:val="24"/>
          <w:szCs w:val="24"/>
        </w:rPr>
      </w:pPr>
    </w:p>
    <w:p w14:paraId="1FA72502" w14:textId="77777777" w:rsidR="00BE6246" w:rsidRDefault="00BE6246" w:rsidP="004D1F54">
      <w:pPr>
        <w:ind w:right="-20"/>
        <w:rPr>
          <w:rFonts w:ascii="Times New Roman" w:eastAsia="Times New Roman" w:hAnsi="Times New Roman" w:cs="Times New Roman"/>
          <w:b/>
          <w:bCs/>
          <w:sz w:val="24"/>
          <w:szCs w:val="24"/>
        </w:rPr>
      </w:pPr>
    </w:p>
    <w:sdt>
      <w:sdtPr>
        <w:rPr>
          <w:rFonts w:ascii="Arial" w:eastAsiaTheme="minorEastAsia" w:hAnsi="Arial" w:cs="Arial"/>
          <w:smallCaps/>
          <w:color w:val="auto"/>
          <w:sz w:val="24"/>
          <w:szCs w:val="24"/>
        </w:rPr>
        <w:id w:val="1091146047"/>
        <w:docPartObj>
          <w:docPartGallery w:val="Table of Contents"/>
          <w:docPartUnique/>
        </w:docPartObj>
      </w:sdtPr>
      <w:sdtEndPr>
        <w:rPr>
          <w:rFonts w:eastAsiaTheme="minorHAnsi"/>
        </w:rPr>
      </w:sdtEndPr>
      <w:sdtContent>
        <w:p w14:paraId="70BBED85" w14:textId="0D5321DB" w:rsidR="00F367B5" w:rsidRPr="007834F3" w:rsidRDefault="00F367B5" w:rsidP="0077229C">
          <w:pPr>
            <w:pStyle w:val="TOCHeading"/>
            <w:spacing w:line="360" w:lineRule="auto"/>
            <w:rPr>
              <w:rFonts w:ascii="Arial" w:hAnsi="Arial" w:cs="Arial"/>
              <w:b/>
              <w:bCs/>
              <w:color w:val="auto"/>
              <w:sz w:val="36"/>
              <w:szCs w:val="36"/>
            </w:rPr>
          </w:pPr>
          <w:r w:rsidRPr="007834F3">
            <w:rPr>
              <w:rFonts w:ascii="Arial" w:hAnsi="Arial" w:cs="Arial"/>
              <w:b/>
              <w:bCs/>
              <w:color w:val="auto"/>
              <w:sz w:val="36"/>
              <w:szCs w:val="36"/>
            </w:rPr>
            <w:t>Contents</w:t>
          </w:r>
        </w:p>
        <w:p w14:paraId="15CD9610" w14:textId="6A57C663" w:rsidR="004F29B7" w:rsidRPr="00332EA7" w:rsidRDefault="0077229C">
          <w:pPr>
            <w:pStyle w:val="TOC1"/>
            <w:tabs>
              <w:tab w:val="left" w:pos="440"/>
              <w:tab w:val="right" w:leader="dot" w:pos="9350"/>
            </w:tabs>
            <w:rPr>
              <w:rFonts w:eastAsiaTheme="minorEastAsia" w:cstheme="minorBidi"/>
              <w:b w:val="0"/>
              <w:bCs w:val="0"/>
              <w:caps w:val="0"/>
              <w:noProof/>
              <w:kern w:val="2"/>
              <w:sz w:val="24"/>
              <w:szCs w:val="24"/>
              <w14:ligatures w14:val="standardContextual"/>
            </w:rPr>
          </w:pPr>
          <w:r w:rsidRPr="007834F3">
            <w:rPr>
              <w:rFonts w:ascii="Arial" w:hAnsi="Arial" w:cs="Arial"/>
              <w:b w:val="0"/>
              <w:bCs w:val="0"/>
              <w:i/>
              <w:iCs/>
              <w:caps w:val="0"/>
              <w:smallCaps/>
              <w:sz w:val="32"/>
              <w:szCs w:val="32"/>
            </w:rPr>
            <w:fldChar w:fldCharType="begin"/>
          </w:r>
          <w:r w:rsidRPr="007834F3">
            <w:rPr>
              <w:rFonts w:ascii="Arial" w:hAnsi="Arial" w:cs="Arial"/>
              <w:b w:val="0"/>
              <w:bCs w:val="0"/>
              <w:i/>
              <w:iCs/>
              <w:caps w:val="0"/>
              <w:smallCaps/>
              <w:sz w:val="32"/>
              <w:szCs w:val="32"/>
            </w:rPr>
            <w:instrText xml:space="preserve"> TOC \o "1-3" \h \z \u </w:instrText>
          </w:r>
          <w:r w:rsidRPr="007834F3">
            <w:rPr>
              <w:rFonts w:ascii="Arial" w:hAnsi="Arial" w:cs="Arial"/>
              <w:b w:val="0"/>
              <w:bCs w:val="0"/>
              <w:i/>
              <w:iCs/>
              <w:caps w:val="0"/>
              <w:smallCaps/>
              <w:sz w:val="32"/>
              <w:szCs w:val="32"/>
            </w:rPr>
            <w:fldChar w:fldCharType="separate"/>
          </w:r>
          <w:hyperlink w:anchor="_Toc160185938" w:history="1">
            <w:r w:rsidR="004F29B7" w:rsidRPr="00332EA7">
              <w:rPr>
                <w:rStyle w:val="Hyperlink"/>
                <w:rFonts w:ascii="Arial" w:eastAsia="Times New Roman" w:hAnsi="Arial" w:cs="Arial"/>
                <w:noProof/>
                <w:sz w:val="24"/>
                <w:szCs w:val="24"/>
              </w:rPr>
              <w:t>1.</w:t>
            </w:r>
            <w:r w:rsidR="004F29B7" w:rsidRPr="00332EA7">
              <w:rPr>
                <w:rFonts w:eastAsiaTheme="minorEastAsia" w:cstheme="minorBidi"/>
                <w:b w:val="0"/>
                <w:bCs w:val="0"/>
                <w:caps w:val="0"/>
                <w:noProof/>
                <w:kern w:val="2"/>
                <w:sz w:val="24"/>
                <w:szCs w:val="24"/>
                <w14:ligatures w14:val="standardContextual"/>
              </w:rPr>
              <w:tab/>
            </w:r>
            <w:r w:rsidR="004F29B7" w:rsidRPr="00332EA7">
              <w:rPr>
                <w:rStyle w:val="Hyperlink"/>
                <w:rFonts w:ascii="Arial" w:eastAsia="Times New Roman" w:hAnsi="Arial" w:cs="Arial"/>
                <w:noProof/>
                <w:sz w:val="24"/>
                <w:szCs w:val="24"/>
              </w:rPr>
              <w:t>Scope of Work and Requirements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_Toc160185938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0B029665" w14:textId="529C497E"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39" w:history="1">
            <w:r w:rsidR="004F29B7" w:rsidRPr="00332EA7">
              <w:rPr>
                <w:rStyle w:val="Hyperlink"/>
                <w:rFonts w:ascii="Arial" w:hAnsi="Arial" w:cs="Arial"/>
                <w:b/>
                <w:bCs/>
                <w:noProof/>
                <w:sz w:val="24"/>
                <w:szCs w:val="24"/>
              </w:rPr>
              <w:t>1.1.</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Detailed description of goods and services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_Toc160185939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7D50451A" w14:textId="264AB368"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40" w:history="1">
            <w:r w:rsidR="004F29B7" w:rsidRPr="00332EA7">
              <w:rPr>
                <w:rStyle w:val="Hyperlink"/>
                <w:rFonts w:ascii="Arial" w:hAnsi="Arial" w:cs="Arial"/>
                <w:b/>
                <w:bCs/>
                <w:noProof/>
                <w:sz w:val="24"/>
                <w:szCs w:val="24"/>
              </w:rPr>
              <w:t>1.2.</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Award Terms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_Toc160185940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0B78014A" w14:textId="0F7428E8"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41" w:history="1">
            <w:r w:rsidR="004F29B7" w:rsidRPr="00332EA7">
              <w:rPr>
                <w:rStyle w:val="Hyperlink"/>
                <w:rFonts w:ascii="Arial" w:hAnsi="Arial" w:cs="Arial"/>
                <w:b/>
                <w:bCs/>
                <w:noProof/>
                <w:sz w:val="24"/>
                <w:szCs w:val="24"/>
              </w:rPr>
              <w:t>1.3.</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General Requirements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_Toc160185941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15D63DB1" w14:textId="43C9DC1A" w:rsidR="004F29B7" w:rsidRPr="00332EA7" w:rsidRDefault="00506F16">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60185942" w:history="1">
            <w:r w:rsidR="004F29B7" w:rsidRPr="00332EA7">
              <w:rPr>
                <w:rStyle w:val="Hyperlink"/>
                <w:rFonts w:ascii="Arial" w:hAnsi="Arial" w:cs="Arial"/>
                <w:b/>
                <w:bCs/>
                <w:noProof/>
                <w:sz w:val="24"/>
                <w:szCs w:val="24"/>
              </w:rPr>
              <w:t>1.3.1.</w:t>
            </w:r>
            <w:r w:rsidR="004F29B7" w:rsidRPr="00332EA7">
              <w:rPr>
                <w:rFonts w:eastAsiaTheme="minorEastAsia" w:cstheme="minorBidi"/>
                <w:i w:val="0"/>
                <w:iCs w:val="0"/>
                <w:noProof/>
                <w:kern w:val="2"/>
                <w:sz w:val="24"/>
                <w:szCs w:val="24"/>
                <w14:ligatures w14:val="standardContextual"/>
              </w:rPr>
              <w:tab/>
            </w:r>
            <w:r w:rsidR="004F29B7" w:rsidRPr="00332EA7">
              <w:rPr>
                <w:rStyle w:val="Hyperlink"/>
                <w:rFonts w:ascii="Arial" w:eastAsia="Times New Roman" w:hAnsi="Arial" w:cs="Arial"/>
                <w:b/>
                <w:bCs/>
                <w:noProof/>
                <w:sz w:val="24"/>
                <w:szCs w:val="24"/>
              </w:rPr>
              <w:t>Seller Qualifications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_Toc160185942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57095F8E" w14:textId="1D6B8D8F" w:rsidR="004F29B7" w:rsidRPr="00332EA7" w:rsidRDefault="00506F16">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60185943" w:history="1">
            <w:r w:rsidR="004F29B7" w:rsidRPr="00332EA7">
              <w:rPr>
                <w:rStyle w:val="Hyperlink"/>
                <w:rFonts w:ascii="Arial" w:hAnsi="Arial" w:cs="Arial"/>
                <w:b/>
                <w:bCs/>
                <w:noProof/>
                <w:sz w:val="24"/>
                <w:szCs w:val="24"/>
              </w:rPr>
              <w:t>1.3.2.</w:t>
            </w:r>
            <w:r w:rsidR="004F29B7" w:rsidRPr="00332EA7">
              <w:rPr>
                <w:rFonts w:eastAsiaTheme="minorEastAsia" w:cstheme="minorBidi"/>
                <w:i w:val="0"/>
                <w:iCs w:val="0"/>
                <w:noProof/>
                <w:kern w:val="2"/>
                <w:sz w:val="24"/>
                <w:szCs w:val="24"/>
                <w14:ligatures w14:val="standardContextual"/>
              </w:rPr>
              <w:tab/>
            </w:r>
            <w:r w:rsidR="004F29B7" w:rsidRPr="00332EA7">
              <w:rPr>
                <w:rStyle w:val="Hyperlink"/>
                <w:rFonts w:ascii="Arial" w:eastAsia="Times New Roman" w:hAnsi="Arial" w:cs="Arial"/>
                <w:b/>
                <w:bCs/>
                <w:noProof/>
                <w:sz w:val="24"/>
                <w:szCs w:val="24"/>
              </w:rPr>
              <w:t>Delivery Requirements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_Toc160185943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1DA3A387" w14:textId="3D1B3D38" w:rsidR="004F29B7" w:rsidRPr="00332EA7" w:rsidRDefault="00506F16">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60185944" w:history="1">
            <w:r w:rsidR="004F29B7" w:rsidRPr="00332EA7">
              <w:rPr>
                <w:rStyle w:val="Hyperlink"/>
                <w:rFonts w:ascii="Arial" w:hAnsi="Arial" w:cs="Arial"/>
                <w:b/>
                <w:bCs/>
                <w:noProof/>
                <w:sz w:val="24"/>
                <w:szCs w:val="24"/>
              </w:rPr>
              <w:t>1.3.3.</w:t>
            </w:r>
            <w:r w:rsidR="004F29B7" w:rsidRPr="00332EA7">
              <w:rPr>
                <w:rFonts w:eastAsiaTheme="minorEastAsia" w:cstheme="minorBidi"/>
                <w:i w:val="0"/>
                <w:iCs w:val="0"/>
                <w:noProof/>
                <w:kern w:val="2"/>
                <w:sz w:val="24"/>
                <w:szCs w:val="24"/>
                <w14:ligatures w14:val="standardContextual"/>
              </w:rPr>
              <w:tab/>
            </w:r>
            <w:r w:rsidR="004F29B7" w:rsidRPr="00332EA7">
              <w:rPr>
                <w:rStyle w:val="Hyperlink"/>
                <w:rFonts w:ascii="Arial" w:eastAsia="Times New Roman" w:hAnsi="Arial" w:cs="Arial"/>
                <w:b/>
                <w:bCs/>
                <w:noProof/>
                <w:sz w:val="24"/>
                <w:szCs w:val="24"/>
              </w:rPr>
              <w:t>Specific Requirements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_Toc160185944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29C53CD3" w14:textId="07A7E57D" w:rsidR="004F29B7" w:rsidRPr="00332EA7" w:rsidRDefault="00506F16">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60185945" w:history="1">
            <w:r w:rsidR="004F29B7" w:rsidRPr="00332EA7">
              <w:rPr>
                <w:rStyle w:val="Hyperlink"/>
                <w:rFonts w:ascii="Arial" w:hAnsi="Arial" w:cs="Arial"/>
                <w:noProof/>
                <w:sz w:val="24"/>
                <w:szCs w:val="24"/>
              </w:rPr>
              <w:t>2.</w:t>
            </w:r>
            <w:r w:rsidR="004F29B7" w:rsidRPr="00332EA7">
              <w:rPr>
                <w:rFonts w:eastAsiaTheme="minorEastAsia" w:cstheme="minorBidi"/>
                <w:b w:val="0"/>
                <w:bCs w:val="0"/>
                <w:caps w:val="0"/>
                <w:noProof/>
                <w:kern w:val="2"/>
                <w:sz w:val="24"/>
                <w:szCs w:val="24"/>
                <w14:ligatures w14:val="standardContextual"/>
              </w:rPr>
              <w:tab/>
            </w:r>
            <w:r w:rsidR="004F29B7" w:rsidRPr="00332EA7">
              <w:rPr>
                <w:rStyle w:val="Hyperlink"/>
                <w:rFonts w:ascii="Arial" w:hAnsi="Arial" w:cs="Arial"/>
                <w:noProof/>
                <w:sz w:val="24"/>
                <w:szCs w:val="24"/>
              </w:rPr>
              <w:t>Submission Instructions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_Toc160185945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0EBB28C5" w14:textId="2A60F094"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46" w:history="1">
            <w:r w:rsidR="004F29B7" w:rsidRPr="00332EA7">
              <w:rPr>
                <w:rStyle w:val="Hyperlink"/>
                <w:rFonts w:ascii="Arial" w:hAnsi="Arial" w:cs="Arial"/>
                <w:b/>
                <w:bCs/>
                <w:noProof/>
                <w:sz w:val="24"/>
                <w:szCs w:val="24"/>
              </w:rPr>
              <w:t>2.1.</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Format</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_Toc160185946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6</w:t>
            </w:r>
            <w:r w:rsidR="004F29B7" w:rsidRPr="00332EA7">
              <w:rPr>
                <w:noProof/>
                <w:webHidden/>
                <w:sz w:val="24"/>
                <w:szCs w:val="24"/>
              </w:rPr>
              <w:fldChar w:fldCharType="end"/>
            </w:r>
          </w:hyperlink>
        </w:p>
        <w:p w14:paraId="3D17D74C" w14:textId="30127AC0" w:rsidR="004F29B7" w:rsidRPr="00332EA7" w:rsidRDefault="00506F16">
          <w:pPr>
            <w:pStyle w:val="TOC2"/>
            <w:tabs>
              <w:tab w:val="right" w:leader="dot" w:pos="9350"/>
            </w:tabs>
            <w:rPr>
              <w:rFonts w:eastAsiaTheme="minorEastAsia" w:cstheme="minorBidi"/>
              <w:smallCaps w:val="0"/>
              <w:noProof/>
              <w:kern w:val="2"/>
              <w:sz w:val="24"/>
              <w:szCs w:val="24"/>
              <w14:ligatures w14:val="standardContextual"/>
            </w:rPr>
          </w:pPr>
          <w:hyperlink w:anchor="_Toc160185947" w:history="1">
            <w:r w:rsidR="004F29B7" w:rsidRPr="00332EA7">
              <w:rPr>
                <w:rStyle w:val="Hyperlink"/>
                <w:rFonts w:ascii="Arial" w:hAnsi="Arial" w:cs="Arial"/>
                <w:b/>
                <w:bCs/>
                <w:noProof/>
                <w:sz w:val="24"/>
                <w:szCs w:val="24"/>
              </w:rPr>
              <w:t>2.2 Bid Submission Instructions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_Toc160185947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7</w:t>
            </w:r>
            <w:r w:rsidR="004F29B7" w:rsidRPr="00332EA7">
              <w:rPr>
                <w:noProof/>
                <w:webHidden/>
                <w:sz w:val="24"/>
                <w:szCs w:val="24"/>
              </w:rPr>
              <w:fldChar w:fldCharType="end"/>
            </w:r>
          </w:hyperlink>
        </w:p>
        <w:p w14:paraId="56AB4E42" w14:textId="44F12153" w:rsidR="004F29B7" w:rsidRPr="00332EA7" w:rsidRDefault="00506F16">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60185948" w:history="1">
            <w:r w:rsidR="004F29B7" w:rsidRPr="00332EA7">
              <w:rPr>
                <w:rStyle w:val="Hyperlink"/>
                <w:rFonts w:ascii="Arial" w:hAnsi="Arial" w:cs="Arial"/>
                <w:noProof/>
                <w:sz w:val="24"/>
                <w:szCs w:val="24"/>
              </w:rPr>
              <w:t>3.</w:t>
            </w:r>
            <w:r w:rsidR="004F29B7" w:rsidRPr="00332EA7">
              <w:rPr>
                <w:rFonts w:eastAsiaTheme="minorEastAsia" w:cstheme="minorBidi"/>
                <w:b w:val="0"/>
                <w:bCs w:val="0"/>
                <w:caps w:val="0"/>
                <w:noProof/>
                <w:kern w:val="2"/>
                <w:sz w:val="24"/>
                <w:szCs w:val="24"/>
                <w14:ligatures w14:val="standardContextual"/>
              </w:rPr>
              <w:tab/>
            </w:r>
            <w:r w:rsidR="004F29B7" w:rsidRPr="00332EA7">
              <w:rPr>
                <w:rStyle w:val="Hyperlink"/>
                <w:rFonts w:ascii="Arial" w:hAnsi="Arial" w:cs="Arial"/>
                <w:noProof/>
                <w:sz w:val="24"/>
                <w:szCs w:val="24"/>
              </w:rPr>
              <w:t>Selection Criteria</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_Toc160185948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8</w:t>
            </w:r>
            <w:r w:rsidR="004F29B7" w:rsidRPr="00332EA7">
              <w:rPr>
                <w:noProof/>
                <w:webHidden/>
                <w:sz w:val="24"/>
                <w:szCs w:val="24"/>
              </w:rPr>
              <w:fldChar w:fldCharType="end"/>
            </w:r>
          </w:hyperlink>
        </w:p>
        <w:p w14:paraId="04E6170B" w14:textId="430DC4B4" w:rsidR="004F29B7" w:rsidRPr="00332EA7" w:rsidRDefault="00506F16">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60185949" w:history="1">
            <w:r w:rsidR="004F29B7" w:rsidRPr="00332EA7">
              <w:rPr>
                <w:rStyle w:val="Hyperlink"/>
                <w:rFonts w:ascii="Arial" w:hAnsi="Arial" w:cs="Arial"/>
                <w:noProof/>
                <w:sz w:val="24"/>
                <w:szCs w:val="24"/>
              </w:rPr>
              <w:t>4.</w:t>
            </w:r>
            <w:r w:rsidR="004F29B7" w:rsidRPr="00332EA7">
              <w:rPr>
                <w:rFonts w:eastAsiaTheme="minorEastAsia" w:cstheme="minorBidi"/>
                <w:b w:val="0"/>
                <w:bCs w:val="0"/>
                <w:caps w:val="0"/>
                <w:noProof/>
                <w:kern w:val="2"/>
                <w:sz w:val="24"/>
                <w:szCs w:val="24"/>
                <w14:ligatures w14:val="standardContextual"/>
              </w:rPr>
              <w:tab/>
            </w:r>
            <w:r w:rsidR="004F29B7" w:rsidRPr="00332EA7">
              <w:rPr>
                <w:rStyle w:val="Hyperlink"/>
                <w:rFonts w:ascii="Arial" w:hAnsi="Arial" w:cs="Arial"/>
                <w:noProof/>
                <w:sz w:val="24"/>
                <w:szCs w:val="24"/>
              </w:rPr>
              <w:t>Terms and Conditions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_Toc160185949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8</w:t>
            </w:r>
            <w:r w:rsidR="004F29B7" w:rsidRPr="00332EA7">
              <w:rPr>
                <w:noProof/>
                <w:webHidden/>
                <w:sz w:val="24"/>
                <w:szCs w:val="24"/>
              </w:rPr>
              <w:fldChar w:fldCharType="end"/>
            </w:r>
          </w:hyperlink>
        </w:p>
        <w:p w14:paraId="0A0EA50A" w14:textId="1C776C15"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0" w:history="1">
            <w:r w:rsidR="004F29B7" w:rsidRPr="00332EA7">
              <w:rPr>
                <w:rStyle w:val="Hyperlink"/>
                <w:rFonts w:ascii="Arial" w:hAnsi="Arial" w:cs="Arial"/>
                <w:b/>
                <w:bCs/>
                <w:noProof/>
                <w:sz w:val="24"/>
                <w:szCs w:val="24"/>
              </w:rPr>
              <w:t>4.1.</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Disclaimer</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_Toc160185950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9</w:t>
            </w:r>
            <w:r w:rsidR="004F29B7" w:rsidRPr="00332EA7">
              <w:rPr>
                <w:noProof/>
                <w:webHidden/>
                <w:sz w:val="24"/>
                <w:szCs w:val="24"/>
              </w:rPr>
              <w:fldChar w:fldCharType="end"/>
            </w:r>
          </w:hyperlink>
        </w:p>
        <w:p w14:paraId="6EDE3244" w14:textId="0B6C53D6"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1" w:history="1">
            <w:r w:rsidR="004F29B7" w:rsidRPr="00332EA7">
              <w:rPr>
                <w:rStyle w:val="Hyperlink"/>
                <w:rFonts w:ascii="Arial" w:hAnsi="Arial" w:cs="Arial"/>
                <w:b/>
                <w:bCs/>
                <w:noProof/>
                <w:sz w:val="24"/>
                <w:szCs w:val="24"/>
              </w:rPr>
              <w:t>4.2.</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Confidentiality</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_Toc160185951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9</w:t>
            </w:r>
            <w:r w:rsidR="004F29B7" w:rsidRPr="00332EA7">
              <w:rPr>
                <w:noProof/>
                <w:webHidden/>
                <w:sz w:val="24"/>
                <w:szCs w:val="24"/>
              </w:rPr>
              <w:fldChar w:fldCharType="end"/>
            </w:r>
          </w:hyperlink>
        </w:p>
        <w:p w14:paraId="5D3B5F66" w14:textId="451A0C8C"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2" w:history="1">
            <w:r w:rsidR="004F29B7" w:rsidRPr="00332EA7">
              <w:rPr>
                <w:rStyle w:val="Hyperlink"/>
                <w:rFonts w:ascii="Arial" w:hAnsi="Arial" w:cs="Arial"/>
                <w:b/>
                <w:bCs/>
                <w:noProof/>
                <w:sz w:val="24"/>
                <w:szCs w:val="24"/>
              </w:rPr>
              <w:t>4.3.</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Proposal Guidelines And Instructions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_Toc160185952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9</w:t>
            </w:r>
            <w:r w:rsidR="004F29B7" w:rsidRPr="00332EA7">
              <w:rPr>
                <w:noProof/>
                <w:webHidden/>
                <w:sz w:val="24"/>
                <w:szCs w:val="24"/>
              </w:rPr>
              <w:fldChar w:fldCharType="end"/>
            </w:r>
          </w:hyperlink>
        </w:p>
        <w:p w14:paraId="49C7C045" w14:textId="37A815AA"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3" w:history="1">
            <w:r w:rsidR="004F29B7" w:rsidRPr="00332EA7">
              <w:rPr>
                <w:rStyle w:val="Hyperlink"/>
                <w:rFonts w:ascii="Arial" w:hAnsi="Arial" w:cs="Arial"/>
                <w:b/>
                <w:bCs/>
                <w:noProof/>
                <w:sz w:val="24"/>
                <w:szCs w:val="24"/>
              </w:rPr>
              <w:t>4.4.</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Contract Award</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_Toc160185953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11</w:t>
            </w:r>
            <w:r w:rsidR="004F29B7" w:rsidRPr="00332EA7">
              <w:rPr>
                <w:noProof/>
                <w:webHidden/>
                <w:sz w:val="24"/>
                <w:szCs w:val="24"/>
              </w:rPr>
              <w:fldChar w:fldCharType="end"/>
            </w:r>
          </w:hyperlink>
        </w:p>
        <w:p w14:paraId="0F27E658" w14:textId="58F05D1A"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4" w:history="1">
            <w:r w:rsidR="004F29B7" w:rsidRPr="00332EA7">
              <w:rPr>
                <w:rStyle w:val="Hyperlink"/>
                <w:rFonts w:ascii="Arial" w:hAnsi="Arial" w:cs="Arial"/>
                <w:b/>
                <w:bCs/>
                <w:noProof/>
                <w:sz w:val="24"/>
                <w:szCs w:val="24"/>
              </w:rPr>
              <w:t>4.5.</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Protests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_Toc160185954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11</w:t>
            </w:r>
            <w:r w:rsidR="004F29B7" w:rsidRPr="00332EA7">
              <w:rPr>
                <w:noProof/>
                <w:webHidden/>
                <w:sz w:val="24"/>
                <w:szCs w:val="24"/>
              </w:rPr>
              <w:fldChar w:fldCharType="end"/>
            </w:r>
          </w:hyperlink>
        </w:p>
        <w:p w14:paraId="08BC7831" w14:textId="18D6999D"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5" w:history="1">
            <w:r w:rsidR="004F29B7" w:rsidRPr="00332EA7">
              <w:rPr>
                <w:rStyle w:val="Hyperlink"/>
                <w:rFonts w:ascii="Arial" w:hAnsi="Arial" w:cs="Arial"/>
                <w:b/>
                <w:bCs/>
                <w:noProof/>
                <w:sz w:val="24"/>
                <w:szCs w:val="24"/>
              </w:rPr>
              <w:t>4.6.</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Public Records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_Toc160185955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12</w:t>
            </w:r>
            <w:r w:rsidR="004F29B7" w:rsidRPr="00332EA7">
              <w:rPr>
                <w:noProof/>
                <w:webHidden/>
                <w:sz w:val="24"/>
                <w:szCs w:val="24"/>
              </w:rPr>
              <w:fldChar w:fldCharType="end"/>
            </w:r>
          </w:hyperlink>
        </w:p>
        <w:p w14:paraId="415BA872" w14:textId="4A3B9CF1"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6" w:history="1">
            <w:r w:rsidR="004F29B7" w:rsidRPr="00332EA7">
              <w:rPr>
                <w:rStyle w:val="Hyperlink"/>
                <w:rFonts w:ascii="Arial" w:hAnsi="Arial" w:cs="Arial"/>
                <w:b/>
                <w:bCs/>
                <w:noProof/>
                <w:sz w:val="24"/>
                <w:szCs w:val="24"/>
              </w:rPr>
              <w:t>4.7.</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Special Provisions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_Toc160185956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13</w:t>
            </w:r>
            <w:r w:rsidR="004F29B7" w:rsidRPr="00332EA7">
              <w:rPr>
                <w:noProof/>
                <w:webHidden/>
                <w:sz w:val="24"/>
                <w:szCs w:val="24"/>
              </w:rPr>
              <w:fldChar w:fldCharType="end"/>
            </w:r>
          </w:hyperlink>
        </w:p>
        <w:p w14:paraId="745A038A" w14:textId="70DCFE58"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7" w:history="1">
            <w:r w:rsidR="004F29B7" w:rsidRPr="00332EA7">
              <w:rPr>
                <w:rStyle w:val="Hyperlink"/>
                <w:rFonts w:ascii="Arial" w:hAnsi="Arial" w:cs="Arial"/>
                <w:b/>
                <w:bCs/>
                <w:noProof/>
                <w:sz w:val="24"/>
                <w:szCs w:val="24"/>
              </w:rPr>
              <w:t>4.8.</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Insurance And Indemnity</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_Toc160185957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18</w:t>
            </w:r>
            <w:r w:rsidR="004F29B7" w:rsidRPr="00332EA7">
              <w:rPr>
                <w:noProof/>
                <w:webHidden/>
                <w:sz w:val="24"/>
                <w:szCs w:val="24"/>
              </w:rPr>
              <w:fldChar w:fldCharType="end"/>
            </w:r>
          </w:hyperlink>
        </w:p>
        <w:p w14:paraId="3C46B514" w14:textId="2DA658DB"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58" w:history="1">
            <w:r w:rsidR="004F29B7" w:rsidRPr="00332EA7">
              <w:rPr>
                <w:rStyle w:val="Hyperlink"/>
                <w:rFonts w:ascii="Arial" w:hAnsi="Arial" w:cs="Arial"/>
                <w:b/>
                <w:bCs/>
                <w:noProof/>
                <w:sz w:val="24"/>
                <w:szCs w:val="24"/>
              </w:rPr>
              <w:t>4.9.</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Delivery and other Costs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_Toc160185958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18</w:t>
            </w:r>
            <w:r w:rsidR="004F29B7" w:rsidRPr="00332EA7">
              <w:rPr>
                <w:noProof/>
                <w:webHidden/>
                <w:sz w:val="24"/>
                <w:szCs w:val="24"/>
              </w:rPr>
              <w:fldChar w:fldCharType="end"/>
            </w:r>
          </w:hyperlink>
        </w:p>
        <w:p w14:paraId="7F9D8220" w14:textId="4C118EBC" w:rsidR="004F29B7" w:rsidRPr="00332EA7" w:rsidRDefault="00506F16">
          <w:pPr>
            <w:pStyle w:val="TOC2"/>
            <w:tabs>
              <w:tab w:val="left" w:pos="1100"/>
              <w:tab w:val="right" w:leader="dot" w:pos="9350"/>
            </w:tabs>
            <w:rPr>
              <w:rFonts w:eastAsiaTheme="minorEastAsia" w:cstheme="minorBidi"/>
              <w:smallCaps w:val="0"/>
              <w:noProof/>
              <w:kern w:val="2"/>
              <w:sz w:val="24"/>
              <w:szCs w:val="24"/>
              <w14:ligatures w14:val="standardContextual"/>
            </w:rPr>
          </w:pPr>
          <w:hyperlink w:anchor="_Toc160185959" w:history="1">
            <w:r w:rsidR="004F29B7" w:rsidRPr="00332EA7">
              <w:rPr>
                <w:rStyle w:val="Hyperlink"/>
                <w:rFonts w:ascii="Arial" w:hAnsi="Arial" w:cs="Arial"/>
                <w:b/>
                <w:bCs/>
                <w:noProof/>
                <w:sz w:val="24"/>
                <w:szCs w:val="24"/>
              </w:rPr>
              <w:t>4.10.</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Employee Bidding</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_Toc160185959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18</w:t>
            </w:r>
            <w:r w:rsidR="004F29B7" w:rsidRPr="00332EA7">
              <w:rPr>
                <w:noProof/>
                <w:webHidden/>
                <w:sz w:val="24"/>
                <w:szCs w:val="24"/>
              </w:rPr>
              <w:fldChar w:fldCharType="end"/>
            </w:r>
          </w:hyperlink>
        </w:p>
        <w:p w14:paraId="5895F8DD" w14:textId="0EAF7A37" w:rsidR="004F29B7" w:rsidRPr="00332EA7" w:rsidRDefault="00506F16">
          <w:pPr>
            <w:pStyle w:val="TOC2"/>
            <w:tabs>
              <w:tab w:val="left" w:pos="1100"/>
              <w:tab w:val="right" w:leader="dot" w:pos="9350"/>
            </w:tabs>
            <w:rPr>
              <w:rFonts w:eastAsiaTheme="minorEastAsia" w:cstheme="minorBidi"/>
              <w:smallCaps w:val="0"/>
              <w:noProof/>
              <w:kern w:val="2"/>
              <w:sz w:val="24"/>
              <w:szCs w:val="24"/>
              <w14:ligatures w14:val="standardContextual"/>
            </w:rPr>
          </w:pPr>
          <w:hyperlink w:anchor="_Toc160185960" w:history="1">
            <w:r w:rsidR="004F29B7" w:rsidRPr="00332EA7">
              <w:rPr>
                <w:rStyle w:val="Hyperlink"/>
                <w:rFonts w:ascii="Arial" w:eastAsia="Times New Roman" w:hAnsi="Arial" w:cs="Arial"/>
                <w:b/>
                <w:bCs/>
                <w:noProof/>
                <w:sz w:val="24"/>
                <w:szCs w:val="24"/>
              </w:rPr>
              <w:t>4.11.</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eastAsia="Times New Roman" w:hAnsi="Arial" w:cs="Arial"/>
                <w:b/>
                <w:bCs/>
                <w:noProof/>
                <w:sz w:val="24"/>
                <w:szCs w:val="24"/>
              </w:rPr>
              <w:t>Taxes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_Toc160185960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19</w:t>
            </w:r>
            <w:r w:rsidR="004F29B7" w:rsidRPr="00332EA7">
              <w:rPr>
                <w:noProof/>
                <w:webHidden/>
                <w:sz w:val="24"/>
                <w:szCs w:val="24"/>
              </w:rPr>
              <w:fldChar w:fldCharType="end"/>
            </w:r>
          </w:hyperlink>
        </w:p>
        <w:p w14:paraId="0C791E37" w14:textId="405E0A23" w:rsidR="004F29B7" w:rsidRPr="00332EA7" w:rsidRDefault="00506F16">
          <w:pPr>
            <w:pStyle w:val="TOC1"/>
            <w:tabs>
              <w:tab w:val="right" w:leader="dot" w:pos="9350"/>
            </w:tabs>
            <w:rPr>
              <w:rFonts w:eastAsiaTheme="minorEastAsia" w:cstheme="minorBidi"/>
              <w:b w:val="0"/>
              <w:bCs w:val="0"/>
              <w:caps w:val="0"/>
              <w:noProof/>
              <w:kern w:val="2"/>
              <w:sz w:val="24"/>
              <w:szCs w:val="24"/>
              <w14:ligatures w14:val="standardContextual"/>
            </w:rPr>
          </w:pPr>
          <w:hyperlink w:anchor="_Toc160185961" w:history="1">
            <w:r w:rsidR="004F29B7" w:rsidRPr="00332EA7">
              <w:rPr>
                <w:rStyle w:val="Hyperlink"/>
                <w:rFonts w:ascii="Arial" w:hAnsi="Arial" w:cs="Arial"/>
                <w:noProof/>
                <w:sz w:val="24"/>
                <w:szCs w:val="24"/>
              </w:rPr>
              <w:t>5. Other Requirements</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_Toc160185961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19</w:t>
            </w:r>
            <w:r w:rsidR="004F29B7" w:rsidRPr="00332EA7">
              <w:rPr>
                <w:noProof/>
                <w:webHidden/>
                <w:sz w:val="24"/>
                <w:szCs w:val="24"/>
              </w:rPr>
              <w:fldChar w:fldCharType="end"/>
            </w:r>
          </w:hyperlink>
        </w:p>
        <w:p w14:paraId="1D88D4FC" w14:textId="7B46694A" w:rsidR="004F29B7" w:rsidRPr="00332EA7" w:rsidRDefault="00506F16">
          <w:pPr>
            <w:pStyle w:val="TOC1"/>
            <w:tabs>
              <w:tab w:val="right" w:leader="dot" w:pos="9350"/>
            </w:tabs>
            <w:rPr>
              <w:rFonts w:eastAsiaTheme="minorEastAsia" w:cstheme="minorBidi"/>
              <w:b w:val="0"/>
              <w:bCs w:val="0"/>
              <w:caps w:val="0"/>
              <w:noProof/>
              <w:kern w:val="2"/>
              <w:sz w:val="24"/>
              <w:szCs w:val="24"/>
              <w14:ligatures w14:val="standardContextual"/>
            </w:rPr>
          </w:pPr>
          <w:hyperlink w:anchor="_Toc160185962" w:history="1">
            <w:r w:rsidR="004F29B7" w:rsidRPr="00332EA7">
              <w:rPr>
                <w:rStyle w:val="Hyperlink"/>
                <w:rFonts w:ascii="Arial" w:hAnsi="Arial" w:cs="Arial"/>
                <w:noProof/>
                <w:sz w:val="24"/>
                <w:szCs w:val="24"/>
              </w:rPr>
              <w:t>6. Appendix</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_Toc160185962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20</w:t>
            </w:r>
            <w:r w:rsidR="004F29B7" w:rsidRPr="00332EA7">
              <w:rPr>
                <w:noProof/>
                <w:webHidden/>
                <w:sz w:val="24"/>
                <w:szCs w:val="24"/>
              </w:rPr>
              <w:fldChar w:fldCharType="end"/>
            </w:r>
          </w:hyperlink>
        </w:p>
        <w:p w14:paraId="255F9972" w14:textId="40C7A339"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63" w:history="1">
            <w:r w:rsidR="004F29B7" w:rsidRPr="00332EA7">
              <w:rPr>
                <w:rStyle w:val="Hyperlink"/>
                <w:rFonts w:ascii="Arial" w:hAnsi="Arial" w:cs="Arial"/>
                <w:b/>
                <w:bCs/>
                <w:noProof/>
                <w:sz w:val="24"/>
                <w:szCs w:val="24"/>
              </w:rPr>
              <w:t>6.1</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hAnsi="Arial" w:cs="Arial"/>
                <w:b/>
                <w:bCs/>
                <w:noProof/>
                <w:sz w:val="24"/>
                <w:szCs w:val="24"/>
              </w:rPr>
              <w:t>Proposal Form</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_Toc160185963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20</w:t>
            </w:r>
            <w:r w:rsidR="004F29B7" w:rsidRPr="00332EA7">
              <w:rPr>
                <w:noProof/>
                <w:webHidden/>
                <w:sz w:val="24"/>
                <w:szCs w:val="24"/>
              </w:rPr>
              <w:fldChar w:fldCharType="end"/>
            </w:r>
          </w:hyperlink>
        </w:p>
        <w:p w14:paraId="5F8E7258" w14:textId="3D9A0C23" w:rsidR="004F29B7" w:rsidRPr="00332EA7" w:rsidRDefault="00506F1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185964" w:history="1">
            <w:r w:rsidR="004F29B7" w:rsidRPr="00332EA7">
              <w:rPr>
                <w:rStyle w:val="Hyperlink"/>
                <w:rFonts w:ascii="Arial" w:eastAsia="Times New Roman" w:hAnsi="Arial" w:cs="Arial"/>
                <w:b/>
                <w:bCs/>
                <w:noProof/>
                <w:sz w:val="24"/>
                <w:szCs w:val="24"/>
              </w:rPr>
              <w:t>6.2.</w:t>
            </w:r>
            <w:r w:rsidR="004F29B7" w:rsidRPr="00332EA7">
              <w:rPr>
                <w:rFonts w:eastAsiaTheme="minorEastAsia" w:cstheme="minorBidi"/>
                <w:smallCaps w:val="0"/>
                <w:noProof/>
                <w:kern w:val="2"/>
                <w:sz w:val="24"/>
                <w:szCs w:val="24"/>
                <w14:ligatures w14:val="standardContextual"/>
              </w:rPr>
              <w:tab/>
            </w:r>
            <w:r w:rsidR="004F29B7" w:rsidRPr="00332EA7">
              <w:rPr>
                <w:rStyle w:val="Hyperlink"/>
                <w:rFonts w:ascii="Arial" w:eastAsia="Times New Roman" w:hAnsi="Arial" w:cs="Arial"/>
                <w:b/>
                <w:bCs/>
                <w:noProof/>
                <w:sz w:val="24"/>
                <w:szCs w:val="24"/>
              </w:rPr>
              <w:t>Proposer Contact Information Form</w:t>
            </w:r>
            <w:r w:rsidR="004F29B7" w:rsidRPr="00332EA7">
              <w:rPr>
                <w:noProof/>
                <w:webHidden/>
                <w:sz w:val="24"/>
                <w:szCs w:val="24"/>
              </w:rPr>
              <w:tab/>
            </w:r>
            <w:r w:rsidR="004F29B7" w:rsidRPr="00332EA7">
              <w:rPr>
                <w:noProof/>
                <w:webHidden/>
                <w:sz w:val="24"/>
                <w:szCs w:val="24"/>
              </w:rPr>
              <w:fldChar w:fldCharType="begin"/>
            </w:r>
            <w:r w:rsidR="004F29B7" w:rsidRPr="00332EA7">
              <w:rPr>
                <w:noProof/>
                <w:webHidden/>
                <w:sz w:val="24"/>
                <w:szCs w:val="24"/>
              </w:rPr>
              <w:instrText xml:space="preserve"> PAGEREF _Toc160185964 \h </w:instrText>
            </w:r>
            <w:r w:rsidR="004F29B7" w:rsidRPr="00332EA7">
              <w:rPr>
                <w:noProof/>
                <w:webHidden/>
                <w:sz w:val="24"/>
                <w:szCs w:val="24"/>
              </w:rPr>
            </w:r>
            <w:r w:rsidR="004F29B7" w:rsidRPr="00332EA7">
              <w:rPr>
                <w:noProof/>
                <w:webHidden/>
                <w:sz w:val="24"/>
                <w:szCs w:val="24"/>
              </w:rPr>
              <w:fldChar w:fldCharType="separate"/>
            </w:r>
            <w:r w:rsidR="004F29B7" w:rsidRPr="00332EA7">
              <w:rPr>
                <w:noProof/>
                <w:webHidden/>
                <w:sz w:val="24"/>
                <w:szCs w:val="24"/>
              </w:rPr>
              <w:t>22</w:t>
            </w:r>
            <w:r w:rsidR="004F29B7" w:rsidRPr="00332EA7">
              <w:rPr>
                <w:noProof/>
                <w:webHidden/>
                <w:sz w:val="24"/>
                <w:szCs w:val="24"/>
              </w:rPr>
              <w:fldChar w:fldCharType="end"/>
            </w:r>
          </w:hyperlink>
        </w:p>
        <w:p w14:paraId="18D8B91D" w14:textId="76C58231" w:rsidR="005711A4" w:rsidRPr="0077229C" w:rsidRDefault="0077229C" w:rsidP="0077229C">
          <w:pPr>
            <w:pStyle w:val="TOC2"/>
            <w:spacing w:line="360" w:lineRule="auto"/>
            <w:rPr>
              <w:rStyle w:val="Hyperlink"/>
              <w:rFonts w:ascii="Arial" w:hAnsi="Arial" w:cs="Arial"/>
              <w:noProof/>
              <w:kern w:val="2"/>
              <w:sz w:val="24"/>
              <w:szCs w:val="24"/>
              <w14:ligatures w14:val="standardContextual"/>
            </w:rPr>
          </w:pPr>
          <w:r w:rsidRPr="007834F3">
            <w:rPr>
              <w:rFonts w:ascii="Arial" w:hAnsi="Arial" w:cs="Arial"/>
              <w:b/>
              <w:bCs/>
              <w:i/>
              <w:iCs/>
              <w:caps/>
              <w:smallCaps w:val="0"/>
              <w:sz w:val="32"/>
              <w:szCs w:val="32"/>
            </w:rPr>
            <w:fldChar w:fldCharType="end"/>
          </w:r>
        </w:p>
      </w:sdtContent>
    </w:sdt>
    <w:p w14:paraId="74940BF0" w14:textId="4D425863" w:rsidR="00F367B5" w:rsidRPr="0077229C" w:rsidRDefault="00F367B5" w:rsidP="0077229C">
      <w:pPr>
        <w:spacing w:line="360" w:lineRule="auto"/>
        <w:rPr>
          <w:rFonts w:ascii="Arial" w:hAnsi="Arial" w:cs="Arial"/>
          <w:b/>
          <w:bCs/>
          <w:sz w:val="24"/>
          <w:szCs w:val="24"/>
        </w:rPr>
      </w:pPr>
    </w:p>
    <w:p w14:paraId="6FD110AE" w14:textId="0DDCDF71" w:rsidR="002F165B" w:rsidRPr="0077229C" w:rsidRDefault="002F165B" w:rsidP="0077229C">
      <w:pPr>
        <w:spacing w:line="360" w:lineRule="auto"/>
        <w:rPr>
          <w:rFonts w:ascii="Arial" w:hAnsi="Arial" w:cs="Arial"/>
          <w:sz w:val="24"/>
          <w:szCs w:val="24"/>
        </w:rPr>
      </w:pPr>
      <w:r w:rsidRPr="0077229C">
        <w:rPr>
          <w:rFonts w:ascii="Arial" w:hAnsi="Arial" w:cs="Arial"/>
          <w:sz w:val="24"/>
          <w:szCs w:val="24"/>
        </w:rPr>
        <w:br w:type="page"/>
      </w:r>
    </w:p>
    <w:p w14:paraId="1A0AA768" w14:textId="134C6F55" w:rsidR="002F165B" w:rsidRPr="00C27C09" w:rsidRDefault="00EB6C82" w:rsidP="002F165B">
      <w:pPr>
        <w:pStyle w:val="Heading1"/>
        <w:numPr>
          <w:ilvl w:val="0"/>
          <w:numId w:val="2"/>
        </w:numPr>
        <w:rPr>
          <w:rFonts w:ascii="Arial" w:eastAsia="Times New Roman" w:hAnsi="Arial" w:cs="Arial"/>
          <w:b/>
          <w:bCs/>
          <w:color w:val="auto"/>
        </w:rPr>
      </w:pPr>
      <w:bookmarkStart w:id="0" w:name="_Toc160185938"/>
      <w:r w:rsidRPr="002F165B">
        <w:rPr>
          <w:rFonts w:ascii="Arial" w:eastAsia="Times New Roman" w:hAnsi="Arial" w:cs="Arial"/>
          <w:b/>
          <w:bCs/>
          <w:color w:val="auto"/>
        </w:rPr>
        <w:lastRenderedPageBreak/>
        <w:t>Scope of Work</w:t>
      </w:r>
      <w:r w:rsidR="002F165B" w:rsidRPr="002F165B">
        <w:rPr>
          <w:rFonts w:ascii="Arial" w:eastAsia="Times New Roman" w:hAnsi="Arial" w:cs="Arial"/>
          <w:b/>
          <w:bCs/>
          <w:color w:val="auto"/>
        </w:rPr>
        <w:t xml:space="preserve"> and Requirements</w:t>
      </w:r>
      <w:bookmarkEnd w:id="0"/>
    </w:p>
    <w:p w14:paraId="24D5BDE0" w14:textId="77777777" w:rsidR="002F165B" w:rsidRPr="000310A4" w:rsidRDefault="002F165B" w:rsidP="00886A5D">
      <w:pPr>
        <w:pStyle w:val="Heading2"/>
        <w:numPr>
          <w:ilvl w:val="1"/>
          <w:numId w:val="2"/>
        </w:numPr>
        <w:rPr>
          <w:rFonts w:ascii="Arial" w:hAnsi="Arial" w:cs="Arial"/>
          <w:b/>
          <w:bCs/>
          <w:color w:val="auto"/>
          <w:sz w:val="24"/>
          <w:szCs w:val="24"/>
        </w:rPr>
      </w:pPr>
      <w:bookmarkStart w:id="1" w:name="_Toc160185939"/>
      <w:r w:rsidRPr="24877B94">
        <w:rPr>
          <w:rFonts w:ascii="Arial" w:hAnsi="Arial" w:cs="Arial"/>
          <w:b/>
          <w:bCs/>
          <w:color w:val="auto"/>
          <w:sz w:val="24"/>
          <w:szCs w:val="24"/>
        </w:rPr>
        <w:t>Detailed description of goods and services</w:t>
      </w:r>
      <w:bookmarkEnd w:id="1"/>
    </w:p>
    <w:p w14:paraId="172076D5" w14:textId="13F0CA09" w:rsidR="002F165B" w:rsidRPr="0047231F" w:rsidRDefault="002F165B" w:rsidP="0047231F">
      <w:pPr>
        <w:spacing w:after="0" w:line="240" w:lineRule="auto"/>
        <w:jc w:val="both"/>
        <w:rPr>
          <w:rFonts w:ascii="Arial" w:eastAsia="Arial" w:hAnsi="Arial" w:cs="Arial"/>
          <w:i/>
          <w:iCs/>
          <w:sz w:val="24"/>
          <w:szCs w:val="24"/>
          <w:highlight w:val="cyan"/>
        </w:rPr>
      </w:pPr>
      <w:r w:rsidRPr="00C27C09">
        <w:rPr>
          <w:rFonts w:ascii="Arial" w:eastAsia="Arial" w:hAnsi="Arial" w:cs="Arial"/>
          <w:i/>
          <w:iCs/>
          <w:sz w:val="24"/>
          <w:szCs w:val="24"/>
          <w:highlight w:val="cyan"/>
        </w:rPr>
        <w:t>Add here a description of the goods and/or services that you are purchasing, with information on product type, service type, repair request, etc</w:t>
      </w:r>
      <w:r w:rsidR="00F77E2B" w:rsidRPr="00C27C09">
        <w:rPr>
          <w:rFonts w:ascii="Arial" w:eastAsia="Arial" w:hAnsi="Arial" w:cs="Arial"/>
          <w:i/>
          <w:iCs/>
          <w:sz w:val="24"/>
          <w:szCs w:val="24"/>
          <w:highlight w:val="cyan"/>
        </w:rPr>
        <w:t>,</w:t>
      </w:r>
      <w:r w:rsidRPr="00C27C09">
        <w:rPr>
          <w:rFonts w:ascii="Arial" w:eastAsia="Arial" w:hAnsi="Arial" w:cs="Arial"/>
          <w:i/>
          <w:iCs/>
          <w:sz w:val="24"/>
          <w:szCs w:val="24"/>
          <w:highlight w:val="cyan"/>
        </w:rPr>
        <w:t xml:space="preserve"> and quantity requested (# of units, measurements).</w:t>
      </w:r>
    </w:p>
    <w:p w14:paraId="24841C3C" w14:textId="77777777" w:rsidR="002F165B" w:rsidRPr="000310A4" w:rsidRDefault="002F165B" w:rsidP="002F165B">
      <w:pPr>
        <w:pStyle w:val="pf0"/>
        <w:spacing w:beforeAutospacing="0" w:after="0" w:afterAutospacing="0"/>
        <w:jc w:val="both"/>
        <w:rPr>
          <w:rFonts w:ascii="Arial" w:hAnsi="Arial" w:cs="Arial"/>
        </w:rPr>
      </w:pPr>
    </w:p>
    <w:p w14:paraId="7B3BF95E" w14:textId="77777777" w:rsidR="002F165B" w:rsidRPr="000310A4" w:rsidRDefault="002F165B" w:rsidP="00886A5D">
      <w:pPr>
        <w:pStyle w:val="Heading2"/>
        <w:numPr>
          <w:ilvl w:val="1"/>
          <w:numId w:val="2"/>
        </w:numPr>
        <w:spacing w:before="0" w:line="240" w:lineRule="auto"/>
        <w:rPr>
          <w:rFonts w:ascii="Arial" w:hAnsi="Arial" w:cs="Arial"/>
          <w:b/>
          <w:bCs/>
          <w:color w:val="auto"/>
          <w:sz w:val="24"/>
          <w:szCs w:val="24"/>
        </w:rPr>
      </w:pPr>
      <w:bookmarkStart w:id="2" w:name="_Toc160185940"/>
      <w:r w:rsidRPr="24877B94">
        <w:rPr>
          <w:rFonts w:ascii="Arial" w:hAnsi="Arial" w:cs="Arial"/>
          <w:b/>
          <w:bCs/>
          <w:color w:val="auto"/>
          <w:sz w:val="24"/>
          <w:szCs w:val="24"/>
        </w:rPr>
        <w:t>Award Terms</w:t>
      </w:r>
      <w:bookmarkEnd w:id="2"/>
    </w:p>
    <w:p w14:paraId="46DA879B" w14:textId="061D38C7" w:rsidR="002F165B" w:rsidRPr="00C27C09" w:rsidRDefault="002F165B" w:rsidP="002F165B">
      <w:pPr>
        <w:spacing w:after="0" w:line="240" w:lineRule="auto"/>
        <w:jc w:val="both"/>
        <w:rPr>
          <w:rFonts w:ascii="Arial" w:eastAsia="Arial" w:hAnsi="Arial" w:cs="Arial"/>
          <w:color w:val="000000" w:themeColor="text1"/>
          <w:sz w:val="24"/>
          <w:szCs w:val="24"/>
        </w:rPr>
      </w:pPr>
      <w:r w:rsidRPr="00C27C09">
        <w:rPr>
          <w:rFonts w:ascii="Arial" w:eastAsia="Arial" w:hAnsi="Arial" w:cs="Arial"/>
          <w:i/>
          <w:iCs/>
          <w:color w:val="000000" w:themeColor="text1"/>
          <w:sz w:val="24"/>
          <w:szCs w:val="24"/>
          <w:highlight w:val="cyan"/>
        </w:rPr>
        <w:t xml:space="preserve">Guidance: Include the duration of the contract and </w:t>
      </w:r>
      <w:r w:rsidR="00F77E2B" w:rsidRPr="00C27C09">
        <w:rPr>
          <w:rFonts w:ascii="Arial" w:eastAsia="Arial" w:hAnsi="Arial" w:cs="Arial"/>
          <w:i/>
          <w:iCs/>
          <w:color w:val="000000" w:themeColor="text1"/>
          <w:sz w:val="24"/>
          <w:szCs w:val="24"/>
          <w:highlight w:val="cyan"/>
        </w:rPr>
        <w:t xml:space="preserve">the </w:t>
      </w:r>
      <w:r w:rsidRPr="00C27C09">
        <w:rPr>
          <w:rFonts w:ascii="Arial" w:eastAsia="Arial" w:hAnsi="Arial" w:cs="Arial"/>
          <w:i/>
          <w:iCs/>
          <w:color w:val="000000" w:themeColor="text1"/>
          <w:sz w:val="24"/>
          <w:szCs w:val="24"/>
          <w:highlight w:val="cyan"/>
        </w:rPr>
        <w:t>number/term of renewal options. You may also want to include the contract type expected (e.g., firm-fixed, cost-plus, not-to-exceed). If relevant, provide any additional information about whether multiple awards will be made.</w:t>
      </w:r>
    </w:p>
    <w:p w14:paraId="489113E8" w14:textId="77777777" w:rsidR="002F165B" w:rsidRPr="000310A4" w:rsidRDefault="002F165B" w:rsidP="002F165B">
      <w:pPr>
        <w:spacing w:after="0" w:line="240" w:lineRule="auto"/>
        <w:jc w:val="both"/>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02"/>
        <w:gridCol w:w="5828"/>
      </w:tblGrid>
      <w:tr w:rsidR="002F165B" w:rsidRPr="000310A4" w14:paraId="67D8E0D5" w14:textId="77777777" w:rsidTr="00D4450E">
        <w:trPr>
          <w:trHeight w:val="300"/>
        </w:trPr>
        <w:tc>
          <w:tcPr>
            <w:tcW w:w="3502" w:type="dxa"/>
            <w:tcMar>
              <w:left w:w="105" w:type="dxa"/>
              <w:right w:w="105" w:type="dxa"/>
            </w:tcMar>
          </w:tcPr>
          <w:p w14:paraId="00B599E1"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b/>
                <w:bCs/>
                <w:sz w:val="24"/>
                <w:szCs w:val="24"/>
              </w:rPr>
              <w:t xml:space="preserve">Contract Duration: </w:t>
            </w:r>
          </w:p>
        </w:tc>
        <w:tc>
          <w:tcPr>
            <w:tcW w:w="5828" w:type="dxa"/>
            <w:tcMar>
              <w:left w:w="105" w:type="dxa"/>
              <w:right w:w="105" w:type="dxa"/>
            </w:tcMar>
          </w:tcPr>
          <w:p w14:paraId="51DD041C"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sz w:val="24"/>
                <w:szCs w:val="24"/>
              </w:rPr>
              <w:t xml:space="preserve">Start Date: </w:t>
            </w:r>
            <w:r w:rsidRPr="000310A4">
              <w:rPr>
                <w:rFonts w:ascii="Arial" w:eastAsia="Arial" w:hAnsi="Arial" w:cs="Arial"/>
                <w:sz w:val="24"/>
                <w:szCs w:val="24"/>
                <w:highlight w:val="yellow"/>
              </w:rPr>
              <w:t>[Insert State Date]</w:t>
            </w:r>
            <w:r w:rsidRPr="000310A4">
              <w:rPr>
                <w:rFonts w:ascii="Arial" w:eastAsia="Arial" w:hAnsi="Arial" w:cs="Arial"/>
                <w:sz w:val="24"/>
                <w:szCs w:val="24"/>
              </w:rPr>
              <w:t xml:space="preserve"> </w:t>
            </w:r>
          </w:p>
          <w:p w14:paraId="26F388EE"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sz w:val="24"/>
                <w:szCs w:val="24"/>
              </w:rPr>
              <w:t xml:space="preserve">End Date: </w:t>
            </w:r>
            <w:r w:rsidRPr="000310A4">
              <w:rPr>
                <w:rFonts w:ascii="Arial" w:eastAsia="Arial" w:hAnsi="Arial" w:cs="Arial"/>
                <w:sz w:val="24"/>
                <w:szCs w:val="24"/>
                <w:highlight w:val="yellow"/>
              </w:rPr>
              <w:t>[Insert Date]</w:t>
            </w:r>
            <w:r w:rsidRPr="000310A4">
              <w:rPr>
                <w:rFonts w:ascii="Arial" w:eastAsia="Arial" w:hAnsi="Arial" w:cs="Arial"/>
                <w:sz w:val="24"/>
                <w:szCs w:val="24"/>
              </w:rPr>
              <w:t xml:space="preserve"> </w:t>
            </w:r>
          </w:p>
        </w:tc>
      </w:tr>
      <w:tr w:rsidR="002F165B" w:rsidRPr="000310A4" w14:paraId="3CE11215" w14:textId="77777777" w:rsidTr="00D4450E">
        <w:trPr>
          <w:trHeight w:val="300"/>
        </w:trPr>
        <w:tc>
          <w:tcPr>
            <w:tcW w:w="3502" w:type="dxa"/>
            <w:tcMar>
              <w:left w:w="105" w:type="dxa"/>
              <w:right w:w="105" w:type="dxa"/>
            </w:tcMar>
          </w:tcPr>
          <w:p w14:paraId="06364B6F"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b/>
                <w:bCs/>
                <w:sz w:val="24"/>
                <w:szCs w:val="24"/>
              </w:rPr>
              <w:t xml:space="preserve">Renewal Options &amp; Terms: </w:t>
            </w:r>
          </w:p>
        </w:tc>
        <w:tc>
          <w:tcPr>
            <w:tcW w:w="5828" w:type="dxa"/>
            <w:tcMar>
              <w:left w:w="105" w:type="dxa"/>
              <w:right w:w="105" w:type="dxa"/>
            </w:tcMar>
          </w:tcPr>
          <w:p w14:paraId="6BF8A50F" w14:textId="77777777" w:rsidR="002F165B" w:rsidRPr="000310A4" w:rsidRDefault="002F165B" w:rsidP="00D4450E">
            <w:pPr>
              <w:spacing w:line="259" w:lineRule="auto"/>
              <w:jc w:val="both"/>
              <w:rPr>
                <w:rFonts w:ascii="Arial" w:eastAsia="Arial" w:hAnsi="Arial" w:cs="Arial"/>
                <w:sz w:val="24"/>
                <w:szCs w:val="24"/>
              </w:rPr>
            </w:pPr>
          </w:p>
        </w:tc>
      </w:tr>
      <w:tr w:rsidR="002F165B" w:rsidRPr="000310A4" w14:paraId="0EE13E07" w14:textId="77777777" w:rsidTr="00D4450E">
        <w:trPr>
          <w:trHeight w:val="60"/>
        </w:trPr>
        <w:tc>
          <w:tcPr>
            <w:tcW w:w="3502" w:type="dxa"/>
            <w:tcMar>
              <w:left w:w="105" w:type="dxa"/>
              <w:right w:w="105" w:type="dxa"/>
            </w:tcMar>
          </w:tcPr>
          <w:p w14:paraId="217F7D2F"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b/>
                <w:bCs/>
                <w:sz w:val="24"/>
                <w:szCs w:val="24"/>
              </w:rPr>
              <w:t xml:space="preserve">Contract Type Expected: </w:t>
            </w:r>
          </w:p>
        </w:tc>
        <w:tc>
          <w:tcPr>
            <w:tcW w:w="5828" w:type="dxa"/>
            <w:tcMar>
              <w:left w:w="105" w:type="dxa"/>
              <w:right w:w="105" w:type="dxa"/>
            </w:tcMar>
          </w:tcPr>
          <w:p w14:paraId="32F2277A" w14:textId="77777777" w:rsidR="002F165B" w:rsidRPr="000310A4" w:rsidRDefault="002F165B" w:rsidP="00D4450E">
            <w:pPr>
              <w:spacing w:line="259" w:lineRule="auto"/>
              <w:jc w:val="both"/>
              <w:rPr>
                <w:rFonts w:ascii="Arial" w:eastAsia="Arial" w:hAnsi="Arial" w:cs="Arial"/>
                <w:sz w:val="24"/>
                <w:szCs w:val="24"/>
              </w:rPr>
            </w:pPr>
          </w:p>
        </w:tc>
      </w:tr>
      <w:tr w:rsidR="002F165B" w:rsidRPr="000310A4" w14:paraId="0F6F7C85" w14:textId="77777777" w:rsidTr="00D4450E">
        <w:trPr>
          <w:trHeight w:val="300"/>
        </w:trPr>
        <w:tc>
          <w:tcPr>
            <w:tcW w:w="3502" w:type="dxa"/>
            <w:tcMar>
              <w:left w:w="105" w:type="dxa"/>
              <w:right w:w="105" w:type="dxa"/>
            </w:tcMar>
          </w:tcPr>
          <w:p w14:paraId="721549B0" w14:textId="77777777" w:rsidR="002F165B" w:rsidRPr="000310A4" w:rsidRDefault="002F165B" w:rsidP="00D4450E">
            <w:pPr>
              <w:spacing w:line="259" w:lineRule="auto"/>
              <w:jc w:val="both"/>
              <w:rPr>
                <w:rFonts w:ascii="Arial" w:eastAsia="Arial" w:hAnsi="Arial" w:cs="Arial"/>
                <w:sz w:val="24"/>
                <w:szCs w:val="24"/>
              </w:rPr>
            </w:pPr>
            <w:r w:rsidRPr="000310A4">
              <w:rPr>
                <w:rFonts w:ascii="Arial" w:eastAsia="Arial" w:hAnsi="Arial" w:cs="Arial"/>
                <w:b/>
                <w:bCs/>
                <w:sz w:val="24"/>
                <w:szCs w:val="24"/>
              </w:rPr>
              <w:t xml:space="preserve">Project Budget: </w:t>
            </w:r>
          </w:p>
        </w:tc>
        <w:tc>
          <w:tcPr>
            <w:tcW w:w="5828" w:type="dxa"/>
            <w:tcMar>
              <w:left w:w="105" w:type="dxa"/>
              <w:right w:w="105" w:type="dxa"/>
            </w:tcMar>
          </w:tcPr>
          <w:p w14:paraId="35B8D927" w14:textId="77777777" w:rsidR="002F165B" w:rsidRPr="000310A4" w:rsidRDefault="002F165B" w:rsidP="00D4450E">
            <w:pPr>
              <w:spacing w:line="259" w:lineRule="auto"/>
              <w:jc w:val="both"/>
              <w:rPr>
                <w:rFonts w:ascii="Arial" w:eastAsia="Arial" w:hAnsi="Arial" w:cs="Arial"/>
                <w:sz w:val="24"/>
                <w:szCs w:val="24"/>
              </w:rPr>
            </w:pPr>
          </w:p>
        </w:tc>
      </w:tr>
    </w:tbl>
    <w:p w14:paraId="5D851C9C" w14:textId="77777777" w:rsidR="002F165B" w:rsidRPr="002F165B" w:rsidRDefault="002F165B" w:rsidP="002F165B"/>
    <w:p w14:paraId="720B551C" w14:textId="77777777" w:rsidR="002F165B" w:rsidRPr="002F165B" w:rsidRDefault="006532FE" w:rsidP="00886A5D">
      <w:pPr>
        <w:pStyle w:val="Heading2"/>
        <w:numPr>
          <w:ilvl w:val="1"/>
          <w:numId w:val="2"/>
        </w:numPr>
        <w:rPr>
          <w:rFonts w:ascii="Arial" w:hAnsi="Arial" w:cs="Arial"/>
          <w:b/>
          <w:bCs/>
          <w:color w:val="auto"/>
          <w:sz w:val="24"/>
          <w:szCs w:val="24"/>
        </w:rPr>
      </w:pPr>
      <w:bookmarkStart w:id="3" w:name="_Toc160185941"/>
      <w:r w:rsidRPr="002F165B">
        <w:rPr>
          <w:rFonts w:ascii="Arial" w:hAnsi="Arial" w:cs="Arial"/>
          <w:b/>
          <w:bCs/>
          <w:color w:val="auto"/>
          <w:sz w:val="24"/>
          <w:szCs w:val="24"/>
        </w:rPr>
        <w:t>General Requirements</w:t>
      </w:r>
      <w:bookmarkEnd w:id="3"/>
    </w:p>
    <w:p w14:paraId="64DC6F7C" w14:textId="77777777" w:rsidR="002F165B" w:rsidRPr="00C27C09" w:rsidRDefault="002F165B" w:rsidP="00886A5D">
      <w:pPr>
        <w:pStyle w:val="Heading3"/>
        <w:numPr>
          <w:ilvl w:val="2"/>
          <w:numId w:val="2"/>
        </w:numPr>
        <w:rPr>
          <w:rFonts w:ascii="Arial" w:hAnsi="Arial" w:cs="Arial"/>
          <w:b/>
          <w:bCs/>
          <w:color w:val="auto"/>
        </w:rPr>
      </w:pPr>
      <w:bookmarkStart w:id="4" w:name="_Toc160185942"/>
      <w:r w:rsidRPr="00C27C09">
        <w:rPr>
          <w:rFonts w:ascii="Arial" w:eastAsia="Times New Roman" w:hAnsi="Arial" w:cs="Arial"/>
          <w:b/>
          <w:bCs/>
          <w:color w:val="auto"/>
        </w:rPr>
        <w:t>Seller Qualifications</w:t>
      </w:r>
      <w:bookmarkEnd w:id="4"/>
      <w:r w:rsidRPr="00C27C09">
        <w:rPr>
          <w:rFonts w:ascii="Arial" w:eastAsia="Times New Roman" w:hAnsi="Arial" w:cs="Arial"/>
          <w:b/>
          <w:bCs/>
          <w:color w:val="auto"/>
        </w:rPr>
        <w:t>   </w:t>
      </w:r>
    </w:p>
    <w:p w14:paraId="4A5D6E8A" w14:textId="77777777" w:rsidR="0077229C" w:rsidRPr="00C27C09" w:rsidRDefault="002F165B" w:rsidP="00886A5D">
      <w:pPr>
        <w:pStyle w:val="Heading3"/>
        <w:numPr>
          <w:ilvl w:val="2"/>
          <w:numId w:val="2"/>
        </w:numPr>
        <w:rPr>
          <w:rFonts w:ascii="Arial" w:hAnsi="Arial" w:cs="Arial"/>
          <w:b/>
          <w:bCs/>
          <w:color w:val="auto"/>
        </w:rPr>
      </w:pPr>
      <w:bookmarkStart w:id="5" w:name="_Toc160185943"/>
      <w:r w:rsidRPr="00C27C09">
        <w:rPr>
          <w:rFonts w:ascii="Arial" w:eastAsia="Times New Roman" w:hAnsi="Arial" w:cs="Arial"/>
          <w:b/>
          <w:bCs/>
          <w:color w:val="auto"/>
        </w:rPr>
        <w:t>Delivery Requirements</w:t>
      </w:r>
      <w:bookmarkEnd w:id="5"/>
      <w:r w:rsidRPr="00C27C09">
        <w:rPr>
          <w:rFonts w:ascii="Arial" w:eastAsia="Times New Roman" w:hAnsi="Arial" w:cs="Arial"/>
          <w:b/>
          <w:bCs/>
          <w:color w:val="auto"/>
        </w:rPr>
        <w:t> </w:t>
      </w:r>
    </w:p>
    <w:p w14:paraId="7F79933A" w14:textId="4C1E883D" w:rsidR="002F165B" w:rsidRPr="00C27C09" w:rsidRDefault="002F165B" w:rsidP="00886A5D">
      <w:pPr>
        <w:pStyle w:val="Heading3"/>
        <w:numPr>
          <w:ilvl w:val="2"/>
          <w:numId w:val="2"/>
        </w:numPr>
        <w:rPr>
          <w:rFonts w:ascii="Arial" w:hAnsi="Arial" w:cs="Arial"/>
          <w:b/>
          <w:bCs/>
          <w:color w:val="auto"/>
        </w:rPr>
      </w:pPr>
      <w:bookmarkStart w:id="6" w:name="_Toc160185944"/>
      <w:r w:rsidRPr="00C27C09">
        <w:rPr>
          <w:rFonts w:ascii="Arial" w:eastAsia="Times New Roman" w:hAnsi="Arial" w:cs="Arial"/>
          <w:b/>
          <w:bCs/>
          <w:color w:val="auto"/>
        </w:rPr>
        <w:t>Specific Requirements</w:t>
      </w:r>
      <w:bookmarkEnd w:id="6"/>
      <w:r w:rsidRPr="00C27C09">
        <w:rPr>
          <w:rFonts w:ascii="Arial" w:eastAsia="Times New Roman" w:hAnsi="Arial" w:cs="Arial"/>
          <w:b/>
          <w:bCs/>
          <w:color w:val="auto"/>
        </w:rPr>
        <w:t>  </w:t>
      </w:r>
    </w:p>
    <w:p w14:paraId="76121BB7" w14:textId="77777777" w:rsidR="002F165B" w:rsidRPr="00E15536" w:rsidRDefault="002F165B" w:rsidP="002F165B">
      <w:pPr>
        <w:spacing w:after="0" w:line="240" w:lineRule="auto"/>
        <w:textAlignment w:val="baseline"/>
        <w:rPr>
          <w:rFonts w:ascii="Arial" w:eastAsia="Times New Roman" w:hAnsi="Arial" w:cs="Arial"/>
          <w:sz w:val="18"/>
          <w:szCs w:val="18"/>
        </w:rPr>
      </w:pPr>
      <w:r w:rsidRPr="00E15536">
        <w:rPr>
          <w:rFonts w:ascii="Arial" w:eastAsia="Times New Roman" w:hAnsi="Arial" w:cs="Arial"/>
          <w:color w:val="0070C0"/>
          <w:sz w:val="20"/>
          <w:szCs w:val="20"/>
        </w:rPr>
        <w:t> </w:t>
      </w:r>
    </w:p>
    <w:p w14:paraId="2FBE413B" w14:textId="00205260" w:rsidR="002F165B" w:rsidRPr="002F165B" w:rsidRDefault="002F165B" w:rsidP="002F165B">
      <w:pPr>
        <w:spacing w:after="0" w:line="240" w:lineRule="auto"/>
        <w:textAlignment w:val="baseline"/>
        <w:rPr>
          <w:rFonts w:ascii="Arial" w:eastAsia="Times New Roman" w:hAnsi="Arial" w:cs="Arial"/>
          <w:sz w:val="20"/>
          <w:szCs w:val="20"/>
        </w:rPr>
      </w:pPr>
      <w:r w:rsidRPr="002F165B">
        <w:rPr>
          <w:rFonts w:ascii="Arial" w:eastAsia="Times New Roman" w:hAnsi="Arial" w:cs="Arial"/>
          <w:color w:val="000000"/>
        </w:rPr>
        <w:t xml:space="preserve">The Bid </w:t>
      </w:r>
      <w:r w:rsidRPr="002F165B">
        <w:rPr>
          <w:rFonts w:ascii="Arial" w:eastAsia="Times New Roman" w:hAnsi="Arial" w:cs="Arial"/>
          <w:b/>
          <w:bCs/>
          <w:color w:val="000000"/>
          <w:u w:val="single"/>
        </w:rPr>
        <w:t>must</w:t>
      </w:r>
      <w:r w:rsidRPr="002F165B">
        <w:rPr>
          <w:rFonts w:ascii="Arial" w:eastAsia="Times New Roman" w:hAnsi="Arial" w:cs="Arial"/>
          <w:color w:val="000000"/>
        </w:rPr>
        <w:t xml:space="preserve"> meet or exceed the following requirements</w:t>
      </w:r>
      <w:r w:rsidR="0077229C">
        <w:rPr>
          <w:rFonts w:ascii="Arial" w:eastAsia="Times New Roman" w:hAnsi="Arial" w:cs="Arial"/>
          <w:color w:val="000000"/>
        </w:rPr>
        <w:t>:</w:t>
      </w:r>
    </w:p>
    <w:p w14:paraId="30D930C1" w14:textId="77777777" w:rsidR="002F165B" w:rsidRPr="002F165B" w:rsidRDefault="002F165B" w:rsidP="002F165B">
      <w:pPr>
        <w:spacing w:after="0" w:line="240" w:lineRule="auto"/>
        <w:textAlignment w:val="baseline"/>
        <w:rPr>
          <w:rFonts w:ascii="Arial" w:eastAsia="Times New Roman" w:hAnsi="Arial" w:cs="Arial"/>
          <w:sz w:val="20"/>
          <w:szCs w:val="20"/>
        </w:rPr>
      </w:pPr>
      <w:r w:rsidRPr="002F165B">
        <w:rPr>
          <w:rFonts w:ascii="Arial" w:eastAsia="Times New Roman" w:hAnsi="Arial" w:cs="Arial"/>
          <w:color w:val="000000"/>
          <w:sz w:val="10"/>
          <w:szCs w:val="10"/>
        </w:rPr>
        <w:t>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447"/>
        <w:gridCol w:w="8"/>
        <w:gridCol w:w="6881"/>
        <w:gridCol w:w="8"/>
      </w:tblGrid>
      <w:tr w:rsidR="002F165B" w:rsidRPr="002F165B" w14:paraId="47D10314" w14:textId="77777777" w:rsidTr="00C27C09">
        <w:trPr>
          <w:gridBefore w:val="1"/>
          <w:wBefore w:w="8" w:type="dxa"/>
          <w:trHeight w:val="270"/>
        </w:trPr>
        <w:tc>
          <w:tcPr>
            <w:tcW w:w="2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30180F" w14:textId="77777777" w:rsidR="002F165B" w:rsidRPr="002F165B" w:rsidRDefault="002F165B" w:rsidP="002F165B">
            <w:pPr>
              <w:spacing w:after="0" w:line="240" w:lineRule="auto"/>
              <w:textAlignment w:val="baseline"/>
              <w:rPr>
                <w:rFonts w:ascii="Arial" w:eastAsia="Times New Roman" w:hAnsi="Arial" w:cs="Arial"/>
                <w:sz w:val="24"/>
                <w:szCs w:val="24"/>
              </w:rPr>
            </w:pPr>
            <w:r w:rsidRPr="002F165B">
              <w:rPr>
                <w:rFonts w:ascii="Arial" w:eastAsia="Times New Roman" w:hAnsi="Arial" w:cs="Arial"/>
                <w:b/>
                <w:bCs/>
              </w:rPr>
              <w:t>CATEGORY</w:t>
            </w:r>
            <w:r w:rsidRPr="002F165B">
              <w:rPr>
                <w:rFonts w:ascii="Arial" w:eastAsia="Times New Roman" w:hAnsi="Arial" w:cs="Arial"/>
              </w:rPr>
              <w:t> </w:t>
            </w:r>
          </w:p>
        </w:tc>
        <w:tc>
          <w:tcPr>
            <w:tcW w:w="68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17B6EA" w14:textId="17AAD18C" w:rsidR="002F165B" w:rsidRPr="002F165B" w:rsidRDefault="002F165B" w:rsidP="002F165B">
            <w:pPr>
              <w:spacing w:after="0" w:line="240" w:lineRule="auto"/>
              <w:textAlignment w:val="baseline"/>
              <w:rPr>
                <w:rFonts w:ascii="Arial" w:eastAsia="Times New Roman" w:hAnsi="Arial" w:cs="Arial"/>
                <w:sz w:val="24"/>
                <w:szCs w:val="24"/>
              </w:rPr>
            </w:pPr>
            <w:r w:rsidRPr="002F165B">
              <w:rPr>
                <w:rFonts w:ascii="Arial" w:eastAsia="Times New Roman" w:hAnsi="Arial" w:cs="Arial"/>
                <w:b/>
                <w:bCs/>
              </w:rPr>
              <w:t>REQUIREMENT(S)</w:t>
            </w:r>
          </w:p>
        </w:tc>
      </w:tr>
      <w:tr w:rsidR="002F165B" w:rsidRPr="002F165B" w14:paraId="0512D03B" w14:textId="77777777" w:rsidTr="00C27C09">
        <w:trPr>
          <w:gridAfter w:val="1"/>
          <w:wAfter w:w="8" w:type="dxa"/>
          <w:trHeight w:val="300"/>
        </w:trPr>
        <w:tc>
          <w:tcPr>
            <w:tcW w:w="2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6FE876" w14:textId="77777777" w:rsidR="002F165B" w:rsidRPr="002F165B" w:rsidRDefault="002F165B" w:rsidP="002F165B">
            <w:pPr>
              <w:spacing w:after="0" w:line="240" w:lineRule="auto"/>
              <w:textAlignment w:val="baseline"/>
              <w:rPr>
                <w:rFonts w:ascii="Arial" w:eastAsia="Times New Roman" w:hAnsi="Arial" w:cs="Arial"/>
                <w:sz w:val="24"/>
                <w:szCs w:val="24"/>
              </w:rPr>
            </w:pPr>
            <w:r w:rsidRPr="002F165B">
              <w:rPr>
                <w:rFonts w:ascii="Arial" w:eastAsia="Times New Roman" w:hAnsi="Arial" w:cs="Arial"/>
                <w:color w:val="0070C0"/>
              </w:rPr>
              <w:t> </w:t>
            </w:r>
          </w:p>
        </w:tc>
        <w:tc>
          <w:tcPr>
            <w:tcW w:w="68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35DAAC" w14:textId="77777777" w:rsidR="002F165B" w:rsidRPr="002F165B" w:rsidRDefault="002F165B" w:rsidP="00886A5D">
            <w:pPr>
              <w:numPr>
                <w:ilvl w:val="0"/>
                <w:numId w:val="14"/>
              </w:numPr>
              <w:spacing w:after="0" w:line="240" w:lineRule="auto"/>
              <w:ind w:left="1080" w:firstLine="0"/>
              <w:textAlignment w:val="baseline"/>
              <w:rPr>
                <w:rFonts w:ascii="Arial" w:eastAsia="Times New Roman" w:hAnsi="Arial" w:cs="Arial"/>
                <w:sz w:val="20"/>
                <w:szCs w:val="20"/>
              </w:rPr>
            </w:pPr>
            <w:r w:rsidRPr="002F165B">
              <w:rPr>
                <w:rFonts w:ascii="Arial" w:eastAsia="Times New Roman" w:hAnsi="Arial" w:cs="Arial"/>
                <w:sz w:val="20"/>
                <w:szCs w:val="20"/>
              </w:rPr>
              <w:t> </w:t>
            </w:r>
          </w:p>
        </w:tc>
      </w:tr>
      <w:tr w:rsidR="002F165B" w:rsidRPr="002F165B" w14:paraId="05EC698C" w14:textId="77777777" w:rsidTr="00C27C09">
        <w:trPr>
          <w:gridAfter w:val="1"/>
          <w:wAfter w:w="8" w:type="dxa"/>
          <w:trHeight w:val="315"/>
        </w:trPr>
        <w:tc>
          <w:tcPr>
            <w:tcW w:w="2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CB0F72" w14:textId="77777777" w:rsidR="002F165B" w:rsidRPr="002F165B" w:rsidRDefault="002F165B" w:rsidP="002F165B">
            <w:pPr>
              <w:spacing w:after="0" w:line="240" w:lineRule="auto"/>
              <w:textAlignment w:val="baseline"/>
              <w:rPr>
                <w:rFonts w:ascii="Arial" w:eastAsia="Times New Roman" w:hAnsi="Arial" w:cs="Arial"/>
                <w:sz w:val="24"/>
                <w:szCs w:val="24"/>
              </w:rPr>
            </w:pPr>
            <w:r w:rsidRPr="002F165B">
              <w:rPr>
                <w:rFonts w:ascii="Arial" w:eastAsia="Times New Roman" w:hAnsi="Arial" w:cs="Arial"/>
                <w:color w:val="0070C0"/>
              </w:rPr>
              <w:t> </w:t>
            </w:r>
          </w:p>
        </w:tc>
        <w:tc>
          <w:tcPr>
            <w:tcW w:w="68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1C621B" w14:textId="5BACDFCE" w:rsidR="002F165B" w:rsidRPr="002F165B" w:rsidRDefault="002F165B" w:rsidP="00886A5D">
            <w:pPr>
              <w:numPr>
                <w:ilvl w:val="0"/>
                <w:numId w:val="15"/>
              </w:numPr>
              <w:spacing w:after="0" w:line="240" w:lineRule="auto"/>
              <w:ind w:left="1080" w:firstLine="0"/>
              <w:textAlignment w:val="baseline"/>
              <w:rPr>
                <w:rFonts w:ascii="Arial" w:eastAsia="Times New Roman" w:hAnsi="Arial" w:cs="Arial"/>
                <w:sz w:val="20"/>
                <w:szCs w:val="20"/>
              </w:rPr>
            </w:pPr>
          </w:p>
        </w:tc>
      </w:tr>
    </w:tbl>
    <w:p w14:paraId="63D74799" w14:textId="77777777" w:rsidR="006532FE" w:rsidRPr="000310A4" w:rsidRDefault="006532FE" w:rsidP="24877B94">
      <w:pPr>
        <w:spacing w:after="0" w:line="240" w:lineRule="auto"/>
        <w:rPr>
          <w:rFonts w:ascii="Arial" w:hAnsi="Arial" w:cs="Arial"/>
        </w:rPr>
      </w:pPr>
    </w:p>
    <w:p w14:paraId="4E751A96" w14:textId="6FB2B1B3" w:rsidR="00882BFD" w:rsidRPr="000310A4" w:rsidRDefault="00A80245" w:rsidP="00886A5D">
      <w:pPr>
        <w:pStyle w:val="Heading1"/>
        <w:numPr>
          <w:ilvl w:val="0"/>
          <w:numId w:val="2"/>
        </w:numPr>
        <w:spacing w:before="0" w:line="240" w:lineRule="auto"/>
        <w:rPr>
          <w:rFonts w:ascii="Arial" w:hAnsi="Arial" w:cs="Arial"/>
          <w:b/>
          <w:bCs/>
          <w:color w:val="auto"/>
        </w:rPr>
      </w:pPr>
      <w:bookmarkStart w:id="7" w:name="_Toc160185945"/>
      <w:r w:rsidRPr="24877B94">
        <w:rPr>
          <w:rFonts w:ascii="Arial" w:hAnsi="Arial" w:cs="Arial"/>
          <w:b/>
          <w:bCs/>
          <w:color w:val="auto"/>
        </w:rPr>
        <w:t>Submission Instructions</w:t>
      </w:r>
      <w:bookmarkEnd w:id="7"/>
    </w:p>
    <w:p w14:paraId="2AD50DAE" w14:textId="62E8B0CF" w:rsidR="00882BFD" w:rsidRPr="000310A4" w:rsidRDefault="005B4F44" w:rsidP="00E15536">
      <w:pPr>
        <w:pStyle w:val="Heading2"/>
        <w:numPr>
          <w:ilvl w:val="1"/>
          <w:numId w:val="2"/>
        </w:numPr>
        <w:spacing w:before="0" w:line="240" w:lineRule="auto"/>
        <w:rPr>
          <w:rFonts w:ascii="Arial" w:hAnsi="Arial" w:cs="Arial"/>
          <w:b/>
          <w:bCs/>
          <w:color w:val="auto"/>
          <w:sz w:val="24"/>
          <w:szCs w:val="24"/>
        </w:rPr>
      </w:pPr>
      <w:r w:rsidRPr="24877B94">
        <w:rPr>
          <w:rFonts w:ascii="Arial" w:hAnsi="Arial" w:cs="Arial"/>
          <w:b/>
          <w:bCs/>
          <w:color w:val="auto"/>
          <w:sz w:val="24"/>
          <w:szCs w:val="24"/>
        </w:rPr>
        <w:t xml:space="preserve"> </w:t>
      </w:r>
      <w:bookmarkStart w:id="8" w:name="_Toc160185946"/>
      <w:r w:rsidRPr="24877B94">
        <w:rPr>
          <w:rFonts w:ascii="Arial" w:hAnsi="Arial" w:cs="Arial"/>
          <w:b/>
          <w:bCs/>
          <w:color w:val="auto"/>
          <w:sz w:val="24"/>
          <w:szCs w:val="24"/>
        </w:rPr>
        <w:t>Format</w:t>
      </w:r>
      <w:bookmarkEnd w:id="8"/>
    </w:p>
    <w:p w14:paraId="30C020EC" w14:textId="2A17CC63" w:rsidR="00882BFD" w:rsidRPr="00C27C09" w:rsidRDefault="00882BFD"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Times New Roman" w:hAnsi="Arial" w:cs="Arial"/>
          <w:sz w:val="24"/>
          <w:szCs w:val="24"/>
        </w:rPr>
        <w:t xml:space="preserve">You are required to </w:t>
      </w:r>
      <w:r w:rsidRPr="00C27C09">
        <w:rPr>
          <w:rFonts w:ascii="Arial" w:eastAsia="Times New Roman" w:hAnsi="Arial" w:cs="Arial"/>
          <w:b/>
          <w:bCs/>
          <w:sz w:val="24"/>
          <w:szCs w:val="24"/>
        </w:rPr>
        <w:t>send one (1) original and six (6) copies</w:t>
      </w:r>
      <w:r w:rsidRPr="00C27C09">
        <w:rPr>
          <w:rFonts w:ascii="Arial" w:eastAsia="Times New Roman" w:hAnsi="Arial" w:cs="Arial"/>
          <w:sz w:val="24"/>
          <w:szCs w:val="24"/>
        </w:rPr>
        <w:t xml:space="preserve"> of all information being submitted</w:t>
      </w:r>
      <w:r w:rsidR="00590312" w:rsidRPr="00C27C09">
        <w:rPr>
          <w:rFonts w:ascii="Arial" w:eastAsia="Times New Roman" w:hAnsi="Arial" w:cs="Arial"/>
          <w:sz w:val="24"/>
          <w:szCs w:val="24"/>
        </w:rPr>
        <w:t>. You are also required to sign your documents. T</w:t>
      </w:r>
      <w:r w:rsidRPr="00C27C09">
        <w:rPr>
          <w:rFonts w:ascii="Arial" w:eastAsia="Times New Roman" w:hAnsi="Arial" w:cs="Arial"/>
          <w:sz w:val="24"/>
          <w:szCs w:val="24"/>
        </w:rPr>
        <w:t xml:space="preserve">his includes your </w:t>
      </w:r>
      <w:r w:rsidR="00683CB0" w:rsidRPr="00C27C09">
        <w:rPr>
          <w:rFonts w:ascii="Arial" w:eastAsia="Times New Roman" w:hAnsi="Arial" w:cs="Arial"/>
          <w:sz w:val="24"/>
          <w:szCs w:val="24"/>
        </w:rPr>
        <w:t xml:space="preserve">bid </w:t>
      </w:r>
      <w:r w:rsidR="00590312" w:rsidRPr="00C27C09">
        <w:rPr>
          <w:rFonts w:ascii="Arial" w:eastAsia="Times New Roman" w:hAnsi="Arial" w:cs="Arial"/>
          <w:sz w:val="24"/>
          <w:szCs w:val="24"/>
        </w:rPr>
        <w:t>f</w:t>
      </w:r>
      <w:r w:rsidRPr="00C27C09">
        <w:rPr>
          <w:rFonts w:ascii="Arial" w:eastAsia="Times New Roman" w:hAnsi="Arial" w:cs="Arial"/>
          <w:sz w:val="24"/>
          <w:szCs w:val="24"/>
        </w:rPr>
        <w:t xml:space="preserve">orm, </w:t>
      </w:r>
      <w:r w:rsidR="00590312" w:rsidRPr="00C27C09">
        <w:rPr>
          <w:rFonts w:ascii="Arial" w:eastAsia="Times New Roman" w:hAnsi="Arial" w:cs="Arial"/>
          <w:sz w:val="24"/>
          <w:szCs w:val="24"/>
        </w:rPr>
        <w:t>c</w:t>
      </w:r>
      <w:r w:rsidRPr="00C27C09">
        <w:rPr>
          <w:rFonts w:ascii="Arial" w:eastAsia="Times New Roman" w:hAnsi="Arial" w:cs="Arial"/>
          <w:sz w:val="24"/>
          <w:szCs w:val="24"/>
        </w:rPr>
        <w:t xml:space="preserve">ompleted EBO </w:t>
      </w:r>
      <w:r w:rsidR="00590312" w:rsidRPr="00C27C09">
        <w:rPr>
          <w:rFonts w:ascii="Arial" w:eastAsia="Times New Roman" w:hAnsi="Arial" w:cs="Arial"/>
          <w:sz w:val="24"/>
          <w:szCs w:val="24"/>
        </w:rPr>
        <w:t>a</w:t>
      </w:r>
      <w:r w:rsidRPr="00C27C09">
        <w:rPr>
          <w:rFonts w:ascii="Arial" w:eastAsia="Times New Roman" w:hAnsi="Arial" w:cs="Arial"/>
          <w:sz w:val="24"/>
          <w:szCs w:val="24"/>
        </w:rPr>
        <w:t>pplication</w:t>
      </w:r>
      <w:r w:rsidR="00683CB0" w:rsidRPr="00C27C09">
        <w:rPr>
          <w:rFonts w:ascii="Arial" w:eastAsia="Times New Roman" w:hAnsi="Arial" w:cs="Arial"/>
          <w:sz w:val="24"/>
          <w:szCs w:val="24"/>
        </w:rPr>
        <w:t>,</w:t>
      </w:r>
      <w:r w:rsidRPr="00C27C09">
        <w:rPr>
          <w:rFonts w:ascii="Arial" w:eastAsia="Times New Roman" w:hAnsi="Arial" w:cs="Arial"/>
          <w:sz w:val="24"/>
          <w:szCs w:val="24"/>
        </w:rPr>
        <w:t xml:space="preserve"> and any information you submit with your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(research data sheets, booklets, pamphlets, etc.)</w:t>
      </w:r>
      <w:r w:rsidR="00F77E2B" w:rsidRPr="00C27C09">
        <w:rPr>
          <w:rFonts w:ascii="Arial" w:eastAsia="Times New Roman" w:hAnsi="Arial" w:cs="Arial"/>
          <w:sz w:val="24"/>
          <w:szCs w:val="24"/>
        </w:rPr>
        <w:t>,</w:t>
      </w:r>
      <w:r w:rsidRPr="00C27C09">
        <w:rPr>
          <w:rFonts w:ascii="Arial" w:eastAsia="Times New Roman" w:hAnsi="Arial" w:cs="Arial"/>
          <w:sz w:val="24"/>
          <w:szCs w:val="24"/>
        </w:rPr>
        <w:t xml:space="preserve"> or your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may be considered non-responsive. Your bottom-line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price must be submitted on the form provided by the </w:t>
      </w:r>
      <w:r w:rsidR="004D1F54" w:rsidRPr="00C27C09">
        <w:rPr>
          <w:rFonts w:ascii="Arial" w:eastAsia="Times New Roman" w:hAnsi="Arial" w:cs="Arial"/>
          <w:sz w:val="24"/>
          <w:szCs w:val="24"/>
        </w:rPr>
        <w:t>city</w:t>
      </w:r>
      <w:r w:rsidRPr="00C27C09">
        <w:rPr>
          <w:rFonts w:ascii="Arial" w:eastAsia="Times New Roman" w:hAnsi="Arial" w:cs="Arial"/>
          <w:sz w:val="24"/>
          <w:szCs w:val="24"/>
        </w:rPr>
        <w:t xml:space="preserve"> </w:t>
      </w:r>
      <w:r w:rsidR="02113855" w:rsidRPr="00C27C09">
        <w:rPr>
          <w:rFonts w:ascii="Arial" w:eastAsia="Times New Roman" w:hAnsi="Arial" w:cs="Arial"/>
          <w:sz w:val="24"/>
          <w:szCs w:val="24"/>
        </w:rPr>
        <w:t xml:space="preserve">in the </w:t>
      </w:r>
      <w:hyperlink w:anchor="_Appendix">
        <w:r w:rsidR="02113855" w:rsidRPr="00C27C09">
          <w:rPr>
            <w:rStyle w:val="Hyperlink"/>
            <w:rFonts w:ascii="Arial" w:eastAsia="Times New Roman" w:hAnsi="Arial" w:cs="Arial"/>
            <w:sz w:val="24"/>
            <w:szCs w:val="24"/>
          </w:rPr>
          <w:t>Appendix</w:t>
        </w:r>
      </w:hyperlink>
      <w:r w:rsidR="02113855" w:rsidRPr="00C27C09">
        <w:rPr>
          <w:rFonts w:ascii="Arial" w:eastAsia="Times New Roman" w:hAnsi="Arial" w:cs="Arial"/>
          <w:sz w:val="24"/>
          <w:szCs w:val="24"/>
        </w:rPr>
        <w:t xml:space="preserve"> section </w:t>
      </w:r>
      <w:r w:rsidRPr="00C27C09">
        <w:rPr>
          <w:rFonts w:ascii="Arial" w:eastAsia="Times New Roman" w:hAnsi="Arial" w:cs="Arial"/>
          <w:sz w:val="24"/>
          <w:szCs w:val="24"/>
        </w:rPr>
        <w:t>when noted unless otherwise instructed.</w:t>
      </w:r>
      <w:r w:rsidR="002C4967" w:rsidRPr="00C27C09">
        <w:rPr>
          <w:rFonts w:ascii="Arial" w:eastAsia="Times New Roman" w:hAnsi="Arial" w:cs="Arial"/>
          <w:sz w:val="24"/>
          <w:szCs w:val="24"/>
        </w:rPr>
        <w:t xml:space="preserve"> </w:t>
      </w:r>
      <w:r w:rsidR="002C4967" w:rsidRPr="00C27C09">
        <w:rPr>
          <w:rFonts w:ascii="Arial" w:eastAsia="Calibri" w:hAnsi="Arial" w:cs="Arial"/>
          <w:sz w:val="24"/>
          <w:szCs w:val="24"/>
        </w:rPr>
        <w:t xml:space="preserve">If more than one complete </w:t>
      </w:r>
      <w:r w:rsidR="00590312" w:rsidRPr="00C27C09">
        <w:rPr>
          <w:rFonts w:ascii="Arial" w:eastAsia="Calibri" w:hAnsi="Arial" w:cs="Arial"/>
          <w:sz w:val="24"/>
          <w:szCs w:val="24"/>
        </w:rPr>
        <w:t>bid</w:t>
      </w:r>
      <w:r w:rsidR="002C4967" w:rsidRPr="00C27C09">
        <w:rPr>
          <w:rFonts w:ascii="Arial" w:eastAsia="Calibri" w:hAnsi="Arial" w:cs="Arial"/>
          <w:sz w:val="24"/>
          <w:szCs w:val="24"/>
        </w:rPr>
        <w:t xml:space="preserve"> is submitted per a delivery envelope, it will not be accepted as an official bid.</w:t>
      </w:r>
    </w:p>
    <w:p w14:paraId="1FAC3236" w14:textId="2925C324" w:rsidR="00882BFD" w:rsidRPr="00C27C09" w:rsidRDefault="00882BFD" w:rsidP="00E15536">
      <w:pPr>
        <w:pStyle w:val="ListParagraph"/>
        <w:numPr>
          <w:ilvl w:val="0"/>
          <w:numId w:val="3"/>
        </w:numPr>
        <w:spacing w:before="120" w:after="0" w:line="240" w:lineRule="auto"/>
        <w:ind w:right="-14"/>
        <w:contextualSpacing w:val="0"/>
        <w:jc w:val="both"/>
        <w:rPr>
          <w:rFonts w:ascii="Arial" w:eastAsia="Times New Roman" w:hAnsi="Arial" w:cs="Arial"/>
          <w:sz w:val="24"/>
          <w:szCs w:val="24"/>
        </w:rPr>
      </w:pPr>
      <w:r w:rsidRPr="00C27C09">
        <w:rPr>
          <w:rFonts w:ascii="Arial" w:eastAsia="Times New Roman" w:hAnsi="Arial" w:cs="Arial"/>
          <w:sz w:val="24"/>
          <w:szCs w:val="24"/>
        </w:rPr>
        <w:t xml:space="preserve">The complete </w:t>
      </w:r>
      <w:r w:rsidR="00683CB0" w:rsidRPr="00C27C09">
        <w:rPr>
          <w:rFonts w:ascii="Arial" w:eastAsia="Times New Roman" w:hAnsi="Arial" w:cs="Arial"/>
          <w:sz w:val="24"/>
          <w:szCs w:val="24"/>
        </w:rPr>
        <w:t>bid</w:t>
      </w:r>
      <w:r w:rsidRPr="00C27C09">
        <w:rPr>
          <w:rFonts w:ascii="Arial" w:eastAsia="Times New Roman" w:hAnsi="Arial" w:cs="Arial"/>
          <w:sz w:val="24"/>
          <w:szCs w:val="24"/>
        </w:rPr>
        <w:t xml:space="preserve"> pricing section must be returned if you submit a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and any required/mandatory documents</w:t>
      </w:r>
      <w:r w:rsidR="00590312" w:rsidRPr="00C27C09">
        <w:rPr>
          <w:rFonts w:ascii="Arial" w:eastAsia="Times New Roman" w:hAnsi="Arial" w:cs="Arial"/>
          <w:sz w:val="24"/>
          <w:szCs w:val="24"/>
        </w:rPr>
        <w:t xml:space="preserve"> (e</w:t>
      </w:r>
      <w:r w:rsidRPr="00C27C09">
        <w:rPr>
          <w:rFonts w:ascii="Arial" w:eastAsia="Times New Roman" w:hAnsi="Arial" w:cs="Arial"/>
          <w:sz w:val="24"/>
          <w:szCs w:val="24"/>
        </w:rPr>
        <w:t xml:space="preserve">xample: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s having more than one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section, parts, pages, or a checklist</w:t>
      </w:r>
      <w:r w:rsidR="00590312" w:rsidRPr="00C27C09">
        <w:rPr>
          <w:rFonts w:ascii="Arial" w:eastAsia="Times New Roman" w:hAnsi="Arial" w:cs="Arial"/>
          <w:sz w:val="24"/>
          <w:szCs w:val="24"/>
        </w:rPr>
        <w:t xml:space="preserve">). </w:t>
      </w:r>
    </w:p>
    <w:p w14:paraId="54F74A3A" w14:textId="399BF9D0" w:rsidR="00882BFD" w:rsidRPr="00C27C09" w:rsidRDefault="00882BFD" w:rsidP="00E15536">
      <w:pPr>
        <w:pStyle w:val="ListParagraph"/>
        <w:numPr>
          <w:ilvl w:val="0"/>
          <w:numId w:val="3"/>
        </w:numPr>
        <w:tabs>
          <w:tab w:val="left" w:pos="900"/>
          <w:tab w:val="left" w:pos="2016"/>
        </w:tabs>
        <w:spacing w:before="120" w:after="0" w:line="240" w:lineRule="auto"/>
        <w:ind w:right="-14"/>
        <w:contextualSpacing w:val="0"/>
        <w:jc w:val="both"/>
        <w:rPr>
          <w:rFonts w:ascii="Arial" w:hAnsi="Arial" w:cs="Arial"/>
          <w:sz w:val="24"/>
          <w:szCs w:val="24"/>
        </w:rPr>
      </w:pPr>
      <w:r w:rsidRPr="00C27C09">
        <w:rPr>
          <w:rFonts w:ascii="Arial" w:eastAsia="Times New Roman" w:hAnsi="Arial" w:cs="Arial"/>
          <w:sz w:val="24"/>
          <w:szCs w:val="24"/>
        </w:rPr>
        <w:lastRenderedPageBreak/>
        <w:t xml:space="preserve">The instruction and specification sections should not be returned with your </w:t>
      </w:r>
      <w:r w:rsidR="00590312" w:rsidRPr="00C27C09">
        <w:rPr>
          <w:rFonts w:ascii="Arial" w:eastAsia="Times New Roman" w:hAnsi="Arial" w:cs="Arial"/>
          <w:sz w:val="24"/>
          <w:szCs w:val="24"/>
        </w:rPr>
        <w:t>bid</w:t>
      </w:r>
      <w:r w:rsidRPr="00C27C09">
        <w:rPr>
          <w:rFonts w:ascii="Arial" w:eastAsia="Times New Roman" w:hAnsi="Arial" w:cs="Arial"/>
          <w:sz w:val="24"/>
          <w:szCs w:val="24"/>
        </w:rPr>
        <w:t xml:space="preserve"> </w:t>
      </w:r>
      <w:r w:rsidR="00590312" w:rsidRPr="00C27C09">
        <w:rPr>
          <w:rFonts w:ascii="Arial" w:eastAsia="Times New Roman" w:hAnsi="Arial" w:cs="Arial"/>
          <w:sz w:val="24"/>
          <w:szCs w:val="24"/>
        </w:rPr>
        <w:t>p</w:t>
      </w:r>
      <w:r w:rsidRPr="00C27C09">
        <w:rPr>
          <w:rFonts w:ascii="Arial" w:eastAsia="Times New Roman" w:hAnsi="Arial" w:cs="Arial"/>
          <w:sz w:val="24"/>
          <w:szCs w:val="24"/>
        </w:rPr>
        <w:t xml:space="preserve">roposal </w:t>
      </w:r>
      <w:r w:rsidR="00590312" w:rsidRPr="00C27C09">
        <w:rPr>
          <w:rFonts w:ascii="Arial" w:eastAsia="Times New Roman" w:hAnsi="Arial" w:cs="Arial"/>
          <w:sz w:val="24"/>
          <w:szCs w:val="24"/>
        </w:rPr>
        <w:t>f</w:t>
      </w:r>
      <w:r w:rsidRPr="00C27C09">
        <w:rPr>
          <w:rFonts w:ascii="Arial" w:eastAsia="Times New Roman" w:hAnsi="Arial" w:cs="Arial"/>
          <w:sz w:val="24"/>
          <w:szCs w:val="24"/>
        </w:rPr>
        <w:t>orms</w:t>
      </w:r>
      <w:r w:rsidR="00590312" w:rsidRPr="00C27C09">
        <w:rPr>
          <w:rFonts w:ascii="Arial" w:eastAsia="Times New Roman" w:hAnsi="Arial" w:cs="Arial"/>
          <w:sz w:val="24"/>
          <w:szCs w:val="24"/>
        </w:rPr>
        <w:t>. T</w:t>
      </w:r>
      <w:r w:rsidRPr="00C27C09">
        <w:rPr>
          <w:rFonts w:ascii="Arial" w:eastAsia="Times New Roman" w:hAnsi="Arial" w:cs="Arial"/>
          <w:sz w:val="24"/>
          <w:szCs w:val="24"/>
        </w:rPr>
        <w:t>hey are yours to keep.</w:t>
      </w:r>
    </w:p>
    <w:p w14:paraId="226996E5" w14:textId="7F77C2E2" w:rsidR="00882BFD" w:rsidRPr="00C27C09" w:rsidRDefault="00882BFD"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Proposal </w:t>
      </w:r>
      <w:r w:rsidR="00590312" w:rsidRPr="00C27C09">
        <w:rPr>
          <w:rFonts w:ascii="Arial" w:eastAsia="Calibri" w:hAnsi="Arial" w:cs="Arial"/>
          <w:sz w:val="24"/>
          <w:szCs w:val="24"/>
        </w:rPr>
        <w:t>f</w:t>
      </w:r>
      <w:r w:rsidRPr="00C27C09">
        <w:rPr>
          <w:rFonts w:ascii="Arial" w:eastAsia="Calibri" w:hAnsi="Arial" w:cs="Arial"/>
          <w:sz w:val="24"/>
          <w:szCs w:val="24"/>
        </w:rPr>
        <w:t>orms must be legibly handwritten</w:t>
      </w:r>
      <w:r w:rsidR="00590312" w:rsidRPr="00C27C09">
        <w:rPr>
          <w:rFonts w:ascii="Arial" w:eastAsia="Calibri" w:hAnsi="Arial" w:cs="Arial"/>
          <w:sz w:val="24"/>
          <w:szCs w:val="24"/>
        </w:rPr>
        <w:t xml:space="preserve"> </w:t>
      </w:r>
      <w:r w:rsidRPr="00C27C09">
        <w:rPr>
          <w:rFonts w:ascii="Arial" w:eastAsia="Calibri" w:hAnsi="Arial" w:cs="Arial"/>
          <w:sz w:val="24"/>
          <w:szCs w:val="24"/>
        </w:rPr>
        <w:t>or typed</w:t>
      </w:r>
      <w:r w:rsidR="00590312" w:rsidRPr="00C27C09">
        <w:rPr>
          <w:rFonts w:ascii="Arial" w:eastAsia="Calibri" w:hAnsi="Arial" w:cs="Arial"/>
          <w:sz w:val="24"/>
          <w:szCs w:val="24"/>
        </w:rPr>
        <w:t>. I</w:t>
      </w:r>
      <w:r w:rsidRPr="00C27C09">
        <w:rPr>
          <w:rFonts w:ascii="Arial" w:eastAsia="Calibri" w:hAnsi="Arial" w:cs="Arial"/>
          <w:sz w:val="24"/>
          <w:szCs w:val="24"/>
        </w:rPr>
        <w:t xml:space="preserve">f not, they will be considered non-responsive. Errors or corrections must be crossed out and changes must be printed in ink or typewritten. All changes must be </w:t>
      </w:r>
      <w:r w:rsidR="18AEFEEF" w:rsidRPr="00C27C09">
        <w:rPr>
          <w:rFonts w:ascii="Arial" w:eastAsia="Calibri" w:hAnsi="Arial" w:cs="Arial"/>
          <w:sz w:val="24"/>
          <w:szCs w:val="24"/>
        </w:rPr>
        <w:t>initiated</w:t>
      </w:r>
      <w:r w:rsidRPr="00C27C09">
        <w:rPr>
          <w:rFonts w:ascii="Arial" w:eastAsia="Calibri" w:hAnsi="Arial" w:cs="Arial"/>
          <w:sz w:val="24"/>
          <w:szCs w:val="24"/>
        </w:rPr>
        <w:t xml:space="preserve"> in ink by the person signing the </w:t>
      </w:r>
      <w:r w:rsidR="00590312" w:rsidRPr="00C27C09">
        <w:rPr>
          <w:rFonts w:ascii="Arial" w:eastAsia="Calibri" w:hAnsi="Arial" w:cs="Arial"/>
          <w:sz w:val="24"/>
          <w:szCs w:val="24"/>
        </w:rPr>
        <w:t>bid</w:t>
      </w:r>
      <w:r w:rsidRPr="00C27C09">
        <w:rPr>
          <w:rFonts w:ascii="Arial" w:eastAsia="Calibri" w:hAnsi="Arial" w:cs="Arial"/>
          <w:sz w:val="24"/>
          <w:szCs w:val="24"/>
        </w:rPr>
        <w:t>.</w:t>
      </w:r>
    </w:p>
    <w:p w14:paraId="5D1AD661" w14:textId="51B61D79" w:rsidR="00882BFD" w:rsidRPr="00C27C09" w:rsidRDefault="00882BFD"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The unit price will always govern in determining the extended price or the total price. Therefore, please review your price carefully before submitting your </w:t>
      </w:r>
      <w:r w:rsidR="00590312" w:rsidRPr="00C27C09">
        <w:rPr>
          <w:rFonts w:ascii="Arial" w:eastAsia="Calibri" w:hAnsi="Arial" w:cs="Arial"/>
          <w:sz w:val="24"/>
          <w:szCs w:val="24"/>
        </w:rPr>
        <w:t>bid</w:t>
      </w:r>
      <w:r w:rsidRPr="00C27C09">
        <w:rPr>
          <w:rFonts w:ascii="Arial" w:eastAsia="Calibri" w:hAnsi="Arial" w:cs="Arial"/>
          <w:sz w:val="24"/>
          <w:szCs w:val="24"/>
        </w:rPr>
        <w:t xml:space="preserve">. No </w:t>
      </w:r>
      <w:r w:rsidR="00590312" w:rsidRPr="00C27C09">
        <w:rPr>
          <w:rFonts w:ascii="Arial" w:eastAsia="Calibri" w:hAnsi="Arial" w:cs="Arial"/>
          <w:sz w:val="24"/>
          <w:szCs w:val="24"/>
        </w:rPr>
        <w:t>bid</w:t>
      </w:r>
      <w:r w:rsidRPr="00C27C09">
        <w:rPr>
          <w:rFonts w:ascii="Arial" w:eastAsia="Calibri" w:hAnsi="Arial" w:cs="Arial"/>
          <w:sz w:val="24"/>
          <w:szCs w:val="24"/>
        </w:rPr>
        <w:t xml:space="preserve"> shall be altered or amended after the specified time for </w:t>
      </w:r>
      <w:r w:rsidR="00590312" w:rsidRPr="00C27C09">
        <w:rPr>
          <w:rFonts w:ascii="Arial" w:eastAsia="Calibri" w:hAnsi="Arial" w:cs="Arial"/>
          <w:sz w:val="24"/>
          <w:szCs w:val="24"/>
        </w:rPr>
        <w:t>bid</w:t>
      </w:r>
      <w:r w:rsidRPr="00C27C09">
        <w:rPr>
          <w:rFonts w:ascii="Arial" w:eastAsia="Calibri" w:hAnsi="Arial" w:cs="Arial"/>
          <w:sz w:val="24"/>
          <w:szCs w:val="24"/>
        </w:rPr>
        <w:t xml:space="preserve"> opening or once delivered.</w:t>
      </w:r>
    </w:p>
    <w:p w14:paraId="1BC24542" w14:textId="43D6472C" w:rsidR="0025487A" w:rsidRPr="00C27C09" w:rsidRDefault="00590312"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The </w:t>
      </w:r>
      <w:r w:rsidR="3AA5914B" w:rsidRPr="00C27C09">
        <w:rPr>
          <w:rFonts w:ascii="Arial" w:eastAsia="Calibri" w:hAnsi="Arial" w:cs="Arial"/>
          <w:sz w:val="24"/>
          <w:szCs w:val="24"/>
        </w:rPr>
        <w:t>manufacturer's</w:t>
      </w:r>
      <w:r w:rsidR="00882BFD" w:rsidRPr="00C27C09">
        <w:rPr>
          <w:rFonts w:ascii="Arial" w:eastAsia="Calibri" w:hAnsi="Arial" w:cs="Arial"/>
          <w:sz w:val="24"/>
          <w:szCs w:val="24"/>
        </w:rPr>
        <w:t xml:space="preserve"> name and model must be stated when required for each item. Any item without this information may not be considered.</w:t>
      </w:r>
    </w:p>
    <w:p w14:paraId="49BFF45D" w14:textId="77777777" w:rsidR="0025487A" w:rsidRPr="00C27C09" w:rsidRDefault="0025487A"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Do not submit prices for more than one product, or the same product per item. This means only one product, one size, and price per bid form as specified in the package.</w:t>
      </w:r>
    </w:p>
    <w:p w14:paraId="2BD4BDB1" w14:textId="62CA486D" w:rsidR="0025487A" w:rsidRPr="00C27C09" w:rsidRDefault="0025487A"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Alternate </w:t>
      </w:r>
      <w:r w:rsidR="00590312" w:rsidRPr="00C27C09">
        <w:rPr>
          <w:rFonts w:ascii="Arial" w:eastAsia="Calibri" w:hAnsi="Arial" w:cs="Arial"/>
          <w:sz w:val="24"/>
          <w:szCs w:val="24"/>
        </w:rPr>
        <w:t>bids</w:t>
      </w:r>
      <w:r w:rsidRPr="00C27C09">
        <w:rPr>
          <w:rFonts w:ascii="Arial" w:eastAsia="Calibri" w:hAnsi="Arial" w:cs="Arial"/>
          <w:sz w:val="24"/>
          <w:szCs w:val="24"/>
        </w:rPr>
        <w:t xml:space="preserve"> </w:t>
      </w:r>
      <w:r w:rsidR="00D94652" w:rsidRPr="00C27C09">
        <w:rPr>
          <w:rFonts w:ascii="Arial" w:eastAsia="Calibri" w:hAnsi="Arial" w:cs="Arial"/>
          <w:sz w:val="24"/>
          <w:szCs w:val="24"/>
        </w:rPr>
        <w:t xml:space="preserve">are </w:t>
      </w:r>
      <w:r w:rsidRPr="00C27C09">
        <w:rPr>
          <w:rFonts w:ascii="Arial" w:eastAsia="Calibri" w:hAnsi="Arial" w:cs="Arial"/>
          <w:sz w:val="24"/>
          <w:szCs w:val="24"/>
        </w:rPr>
        <w:t xml:space="preserve">not acceptable unless submitted in a separate sealed routing envelope, and in no way concealed in a delivery envelope. Alternate </w:t>
      </w:r>
      <w:r w:rsidR="00590312" w:rsidRPr="00C27C09">
        <w:rPr>
          <w:rFonts w:ascii="Arial" w:eastAsia="Calibri" w:hAnsi="Arial" w:cs="Arial"/>
          <w:sz w:val="24"/>
          <w:szCs w:val="24"/>
        </w:rPr>
        <w:t>bid</w:t>
      </w:r>
      <w:r w:rsidRPr="00C27C09">
        <w:rPr>
          <w:rFonts w:ascii="Arial" w:eastAsia="Calibri" w:hAnsi="Arial" w:cs="Arial"/>
          <w:sz w:val="24"/>
          <w:szCs w:val="24"/>
        </w:rPr>
        <w:t xml:space="preserve">s may be submitted but </w:t>
      </w:r>
      <w:r w:rsidR="00C17787" w:rsidRPr="00C27C09">
        <w:rPr>
          <w:rFonts w:ascii="Arial" w:eastAsia="Calibri" w:hAnsi="Arial" w:cs="Arial"/>
          <w:sz w:val="24"/>
          <w:szCs w:val="24"/>
        </w:rPr>
        <w:t xml:space="preserve">will </w:t>
      </w:r>
      <w:r w:rsidRPr="00C27C09">
        <w:rPr>
          <w:rFonts w:ascii="Arial" w:eastAsia="Calibri" w:hAnsi="Arial" w:cs="Arial"/>
          <w:sz w:val="24"/>
          <w:szCs w:val="24"/>
        </w:rPr>
        <w:t xml:space="preserve">not necessarily </w:t>
      </w:r>
      <w:r w:rsidR="00C17787" w:rsidRPr="00C27C09">
        <w:rPr>
          <w:rFonts w:ascii="Arial" w:eastAsia="Calibri" w:hAnsi="Arial" w:cs="Arial"/>
          <w:sz w:val="24"/>
          <w:szCs w:val="24"/>
        </w:rPr>
        <w:t>be accepted</w:t>
      </w:r>
      <w:r w:rsidRPr="00C27C09">
        <w:rPr>
          <w:rFonts w:ascii="Arial" w:eastAsia="Calibri" w:hAnsi="Arial" w:cs="Arial"/>
          <w:sz w:val="24"/>
          <w:szCs w:val="24"/>
        </w:rPr>
        <w:t xml:space="preserve"> by the </w:t>
      </w:r>
      <w:r w:rsidR="00590312" w:rsidRPr="00C27C09">
        <w:rPr>
          <w:rFonts w:ascii="Arial" w:eastAsia="Calibri" w:hAnsi="Arial" w:cs="Arial"/>
          <w:sz w:val="24"/>
          <w:szCs w:val="24"/>
        </w:rPr>
        <w:t>city</w:t>
      </w:r>
      <w:r w:rsidRPr="00C27C09">
        <w:rPr>
          <w:rFonts w:ascii="Arial" w:eastAsia="Calibri" w:hAnsi="Arial" w:cs="Arial"/>
          <w:sz w:val="24"/>
          <w:szCs w:val="24"/>
        </w:rPr>
        <w:t>. The</w:t>
      </w:r>
      <w:r w:rsidR="00590312" w:rsidRPr="00C27C09">
        <w:rPr>
          <w:rFonts w:ascii="Arial" w:eastAsia="Calibri" w:hAnsi="Arial" w:cs="Arial"/>
          <w:sz w:val="24"/>
          <w:szCs w:val="24"/>
        </w:rPr>
        <w:t xml:space="preserve"> c</w:t>
      </w:r>
      <w:r w:rsidRPr="00C27C09">
        <w:rPr>
          <w:rFonts w:ascii="Arial" w:eastAsia="Calibri" w:hAnsi="Arial" w:cs="Arial"/>
          <w:sz w:val="24"/>
          <w:szCs w:val="24"/>
        </w:rPr>
        <w:t xml:space="preserve">ity reserves the right to determine whether an alternative being offered is equivalent to and meets the standard or the specifications. All </w:t>
      </w:r>
      <w:r w:rsidR="00590312" w:rsidRPr="00C27C09">
        <w:rPr>
          <w:rFonts w:ascii="Arial" w:eastAsia="Calibri" w:hAnsi="Arial" w:cs="Arial"/>
          <w:sz w:val="24"/>
          <w:szCs w:val="24"/>
        </w:rPr>
        <w:t>bids</w:t>
      </w:r>
      <w:r w:rsidRPr="00C27C09">
        <w:rPr>
          <w:rFonts w:ascii="Arial" w:eastAsia="Calibri" w:hAnsi="Arial" w:cs="Arial"/>
          <w:sz w:val="24"/>
          <w:szCs w:val="24"/>
        </w:rPr>
        <w:t xml:space="preserve"> submitted must be on the bid proposal forms furnished by the </w:t>
      </w:r>
      <w:r w:rsidR="00590312" w:rsidRPr="00C27C09">
        <w:rPr>
          <w:rFonts w:ascii="Arial" w:eastAsia="Calibri" w:hAnsi="Arial" w:cs="Arial"/>
          <w:sz w:val="24"/>
          <w:szCs w:val="24"/>
        </w:rPr>
        <w:t>c</w:t>
      </w:r>
      <w:r w:rsidRPr="00C27C09">
        <w:rPr>
          <w:rFonts w:ascii="Arial" w:eastAsia="Calibri" w:hAnsi="Arial" w:cs="Arial"/>
          <w:sz w:val="24"/>
          <w:szCs w:val="24"/>
        </w:rPr>
        <w:t>ity or copies thereof</w:t>
      </w:r>
      <w:r w:rsidR="00590312" w:rsidRPr="00C27C09">
        <w:rPr>
          <w:rFonts w:ascii="Arial" w:eastAsia="Calibri" w:hAnsi="Arial" w:cs="Arial"/>
          <w:sz w:val="24"/>
          <w:szCs w:val="24"/>
        </w:rPr>
        <w:t xml:space="preserve">. </w:t>
      </w:r>
      <w:r w:rsidR="4D344F4C" w:rsidRPr="00C27C09">
        <w:rPr>
          <w:rFonts w:ascii="Arial" w:eastAsia="Calibri" w:hAnsi="Arial" w:cs="Arial"/>
          <w:sz w:val="24"/>
          <w:szCs w:val="24"/>
          <w:u w:val="single"/>
        </w:rPr>
        <w:t>Otherwise,</w:t>
      </w:r>
      <w:r w:rsidRPr="00C27C09">
        <w:rPr>
          <w:rFonts w:ascii="Arial" w:eastAsia="Calibri" w:hAnsi="Arial" w:cs="Arial"/>
          <w:sz w:val="24"/>
          <w:szCs w:val="24"/>
          <w:u w:val="single"/>
        </w:rPr>
        <w:t xml:space="preserve"> it will not be considered.</w:t>
      </w:r>
    </w:p>
    <w:p w14:paraId="3453C1A3" w14:textId="3DDF14EE" w:rsidR="00403B76" w:rsidRPr="00C27C09" w:rsidRDefault="0025487A"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Any </w:t>
      </w:r>
      <w:r w:rsidR="00590312" w:rsidRPr="00C27C09">
        <w:rPr>
          <w:rFonts w:ascii="Arial" w:eastAsia="Calibri" w:hAnsi="Arial" w:cs="Arial"/>
          <w:sz w:val="24"/>
          <w:szCs w:val="24"/>
        </w:rPr>
        <w:t>bid</w:t>
      </w:r>
      <w:r w:rsidRPr="00C27C09">
        <w:rPr>
          <w:rFonts w:ascii="Arial" w:eastAsia="Calibri" w:hAnsi="Arial" w:cs="Arial"/>
          <w:sz w:val="24"/>
          <w:szCs w:val="24"/>
        </w:rPr>
        <w:t xml:space="preserve"> received with limiting or conditional requirements will automatically be deemed non-responsive</w:t>
      </w:r>
      <w:r w:rsidR="00A00E28" w:rsidRPr="00C27C09">
        <w:rPr>
          <w:rFonts w:ascii="Arial" w:eastAsia="Calibri" w:hAnsi="Arial" w:cs="Arial"/>
          <w:sz w:val="24"/>
          <w:szCs w:val="24"/>
        </w:rPr>
        <w:t xml:space="preserve"> </w:t>
      </w:r>
      <w:r w:rsidR="00590312" w:rsidRPr="00C27C09">
        <w:rPr>
          <w:rFonts w:ascii="Arial" w:eastAsia="Calibri" w:hAnsi="Arial" w:cs="Arial"/>
          <w:sz w:val="24"/>
          <w:szCs w:val="24"/>
        </w:rPr>
        <w:t>(</w:t>
      </w:r>
      <w:r w:rsidR="00A00E28" w:rsidRPr="00C27C09">
        <w:rPr>
          <w:rFonts w:ascii="Arial" w:eastAsia="Calibri" w:hAnsi="Arial" w:cs="Arial"/>
          <w:sz w:val="24"/>
          <w:szCs w:val="24"/>
        </w:rPr>
        <w:t>e</w:t>
      </w:r>
      <w:r w:rsidR="00590312" w:rsidRPr="00C27C09">
        <w:rPr>
          <w:rFonts w:ascii="Arial" w:eastAsia="Calibri" w:hAnsi="Arial" w:cs="Arial"/>
          <w:sz w:val="24"/>
          <w:szCs w:val="24"/>
        </w:rPr>
        <w:t>xample:</w:t>
      </w:r>
      <w:r w:rsidR="00A00E28" w:rsidRPr="00C27C09">
        <w:rPr>
          <w:rFonts w:ascii="Arial" w:eastAsia="Calibri" w:hAnsi="Arial" w:cs="Arial"/>
          <w:sz w:val="24"/>
          <w:szCs w:val="24"/>
        </w:rPr>
        <w:t xml:space="preserve"> a</w:t>
      </w:r>
      <w:r w:rsidRPr="00C27C09">
        <w:rPr>
          <w:rFonts w:ascii="Arial" w:eastAsia="Times New Roman" w:hAnsi="Arial" w:cs="Arial"/>
          <w:sz w:val="24"/>
          <w:szCs w:val="24"/>
        </w:rPr>
        <w:t>ll or none</w:t>
      </w:r>
      <w:r w:rsidR="00590312" w:rsidRPr="00C27C09">
        <w:rPr>
          <w:rFonts w:ascii="Arial" w:eastAsia="Times New Roman" w:hAnsi="Arial" w:cs="Arial"/>
          <w:sz w:val="24"/>
          <w:szCs w:val="24"/>
        </w:rPr>
        <w:t xml:space="preserve">; </w:t>
      </w:r>
      <w:r w:rsidR="00403B76" w:rsidRPr="00C27C09">
        <w:rPr>
          <w:rFonts w:ascii="Arial" w:eastAsia="Times New Roman" w:hAnsi="Arial" w:cs="Arial"/>
          <w:sz w:val="24"/>
          <w:szCs w:val="24"/>
        </w:rPr>
        <w:t>a</w:t>
      </w:r>
      <w:r w:rsidRPr="00C27C09">
        <w:rPr>
          <w:rFonts w:ascii="Arial" w:eastAsia="Times New Roman" w:hAnsi="Arial" w:cs="Arial"/>
          <w:sz w:val="24"/>
          <w:szCs w:val="24"/>
        </w:rPr>
        <w:t>ll items must be ordered at the same time</w:t>
      </w:r>
      <w:r w:rsidR="00403B76" w:rsidRPr="00C27C09">
        <w:rPr>
          <w:rFonts w:ascii="Arial" w:eastAsia="Times New Roman" w:hAnsi="Arial" w:cs="Arial"/>
          <w:sz w:val="24"/>
          <w:szCs w:val="24"/>
        </w:rPr>
        <w:t>, s</w:t>
      </w:r>
      <w:r w:rsidRPr="00C27C09">
        <w:rPr>
          <w:rFonts w:ascii="Arial" w:eastAsia="Times New Roman" w:hAnsi="Arial" w:cs="Arial"/>
          <w:sz w:val="24"/>
          <w:szCs w:val="24"/>
        </w:rPr>
        <w:t>pecified amount to be ordered</w:t>
      </w:r>
      <w:r w:rsidR="00403B76" w:rsidRPr="00C27C09">
        <w:rPr>
          <w:rFonts w:ascii="Arial" w:eastAsia="Times New Roman" w:hAnsi="Arial" w:cs="Arial"/>
          <w:sz w:val="24"/>
          <w:szCs w:val="24"/>
        </w:rPr>
        <w:t>, n</w:t>
      </w:r>
      <w:r w:rsidRPr="00C27C09">
        <w:rPr>
          <w:rFonts w:ascii="Arial" w:eastAsia="Calibri" w:hAnsi="Arial" w:cs="Arial"/>
          <w:sz w:val="24"/>
          <w:szCs w:val="24"/>
        </w:rPr>
        <w:t>o notation or other packaging pricing below the submitted price</w:t>
      </w:r>
      <w:r w:rsidR="00590312" w:rsidRPr="00C27C09">
        <w:rPr>
          <w:rFonts w:ascii="Arial" w:eastAsia="Calibri" w:hAnsi="Arial" w:cs="Arial"/>
          <w:sz w:val="24"/>
          <w:szCs w:val="24"/>
        </w:rPr>
        <w:t xml:space="preserve">). </w:t>
      </w:r>
    </w:p>
    <w:p w14:paraId="443D5AC9" w14:textId="081FF4F0" w:rsidR="00403B76" w:rsidRPr="00C27C09" w:rsidRDefault="00290810" w:rsidP="00E15536">
      <w:pPr>
        <w:pStyle w:val="ListParagraph"/>
        <w:numPr>
          <w:ilvl w:val="0"/>
          <w:numId w:val="3"/>
        </w:numPr>
        <w:spacing w:before="120" w:after="0" w:line="240" w:lineRule="auto"/>
        <w:ind w:right="-14"/>
        <w:contextualSpacing w:val="0"/>
        <w:jc w:val="both"/>
        <w:rPr>
          <w:rFonts w:ascii="Arial" w:eastAsia="Calibri" w:hAnsi="Arial" w:cs="Arial"/>
          <w:sz w:val="24"/>
          <w:szCs w:val="24"/>
          <w:u w:val="single"/>
        </w:rPr>
      </w:pPr>
      <w:r w:rsidRPr="00C27C09">
        <w:rPr>
          <w:rFonts w:ascii="Arial" w:eastAsia="Calibri" w:hAnsi="Arial" w:cs="Arial"/>
          <w:sz w:val="24"/>
          <w:szCs w:val="24"/>
          <w:u w:val="single"/>
        </w:rPr>
        <w:t>Facsimile-transmitted</w:t>
      </w:r>
      <w:r w:rsidR="00A00E28" w:rsidRPr="00C27C09">
        <w:rPr>
          <w:rFonts w:ascii="Arial" w:eastAsia="Calibri" w:hAnsi="Arial" w:cs="Arial"/>
          <w:sz w:val="24"/>
          <w:szCs w:val="24"/>
          <w:u w:val="single"/>
        </w:rPr>
        <w:t xml:space="preserve"> proposals or other documents are not acceptable.</w:t>
      </w:r>
    </w:p>
    <w:p w14:paraId="46628D4E" w14:textId="38B24849" w:rsidR="00403B76" w:rsidRPr="00C27C09" w:rsidRDefault="00A00E28" w:rsidP="00E15536">
      <w:pPr>
        <w:pStyle w:val="ListParagraph"/>
        <w:numPr>
          <w:ilvl w:val="0"/>
          <w:numId w:val="3"/>
        </w:numPr>
        <w:spacing w:before="120" w:after="0" w:line="240" w:lineRule="auto"/>
        <w:ind w:right="-14"/>
        <w:contextualSpacing w:val="0"/>
        <w:jc w:val="both"/>
        <w:rPr>
          <w:rFonts w:ascii="Arial" w:eastAsia="Calibri" w:hAnsi="Arial" w:cs="Arial"/>
          <w:sz w:val="24"/>
          <w:szCs w:val="24"/>
        </w:rPr>
      </w:pPr>
      <w:r w:rsidRPr="00C27C09">
        <w:rPr>
          <w:rFonts w:ascii="Arial" w:eastAsia="Calibri" w:hAnsi="Arial" w:cs="Arial"/>
          <w:sz w:val="24"/>
          <w:szCs w:val="24"/>
        </w:rPr>
        <w:t xml:space="preserve">All one-time awards must be valid for a minimum of 90 days from </w:t>
      </w:r>
      <w:r w:rsidR="00403B76" w:rsidRPr="00C27C09">
        <w:rPr>
          <w:rFonts w:ascii="Arial" w:eastAsia="Calibri" w:hAnsi="Arial" w:cs="Arial"/>
          <w:sz w:val="24"/>
          <w:szCs w:val="24"/>
        </w:rPr>
        <w:t xml:space="preserve">the </w:t>
      </w:r>
      <w:r w:rsidRPr="00C27C09">
        <w:rPr>
          <w:rFonts w:ascii="Arial" w:eastAsia="Calibri" w:hAnsi="Arial" w:cs="Arial"/>
          <w:sz w:val="24"/>
          <w:szCs w:val="24"/>
        </w:rPr>
        <w:t xml:space="preserve">bid opening date. All term bids must be valid for the duration of the terms defined in the proposal for each </w:t>
      </w:r>
      <w:r w:rsidR="00290810" w:rsidRPr="00C27C09">
        <w:rPr>
          <w:rFonts w:ascii="Arial" w:eastAsia="Calibri" w:hAnsi="Arial" w:cs="Arial"/>
          <w:sz w:val="24"/>
          <w:szCs w:val="24"/>
        </w:rPr>
        <w:t>bid</w:t>
      </w:r>
      <w:r w:rsidRPr="00C27C09">
        <w:rPr>
          <w:rFonts w:ascii="Arial" w:eastAsia="Calibri" w:hAnsi="Arial" w:cs="Arial"/>
          <w:sz w:val="24"/>
          <w:szCs w:val="24"/>
        </w:rPr>
        <w:t>. Vendors may not withdraw a bid prior to the end of 90 days, or the stated terms of said bid. Vendors who do not comply with this requirement shall be considered non-responsive.</w:t>
      </w:r>
    </w:p>
    <w:p w14:paraId="19B9F64D" w14:textId="72157402" w:rsidR="00882BFD" w:rsidRPr="00E15536" w:rsidRDefault="00882BFD" w:rsidP="00E15536">
      <w:pPr>
        <w:spacing w:before="120" w:after="0" w:line="276" w:lineRule="auto"/>
        <w:ind w:right="-14"/>
        <w:jc w:val="both"/>
        <w:rPr>
          <w:rFonts w:ascii="Arial" w:eastAsia="Calibri" w:hAnsi="Arial" w:cs="Arial"/>
        </w:rPr>
      </w:pPr>
    </w:p>
    <w:p w14:paraId="06449BE4" w14:textId="615A0361" w:rsidR="008150B7" w:rsidRPr="000310A4" w:rsidRDefault="00BF4FFE" w:rsidP="00BF4FFE">
      <w:pPr>
        <w:pStyle w:val="Heading2"/>
        <w:tabs>
          <w:tab w:val="left" w:pos="3330"/>
        </w:tabs>
        <w:spacing w:before="0" w:line="240" w:lineRule="auto"/>
        <w:rPr>
          <w:rFonts w:ascii="Arial" w:hAnsi="Arial" w:cs="Arial"/>
          <w:b/>
          <w:bCs/>
          <w:color w:val="auto"/>
          <w:sz w:val="24"/>
          <w:szCs w:val="24"/>
        </w:rPr>
      </w:pPr>
      <w:bookmarkStart w:id="9" w:name="_Toc160185947"/>
      <w:r>
        <w:rPr>
          <w:rFonts w:ascii="Arial" w:hAnsi="Arial" w:cs="Arial"/>
          <w:b/>
          <w:bCs/>
          <w:color w:val="auto"/>
          <w:sz w:val="24"/>
          <w:szCs w:val="24"/>
        </w:rPr>
        <w:t>2.2</w:t>
      </w:r>
      <w:r w:rsidR="00DA4B8C" w:rsidRPr="24877B94">
        <w:rPr>
          <w:rFonts w:ascii="Arial" w:hAnsi="Arial" w:cs="Arial"/>
          <w:b/>
          <w:bCs/>
          <w:color w:val="auto"/>
          <w:sz w:val="24"/>
          <w:szCs w:val="24"/>
        </w:rPr>
        <w:t xml:space="preserve"> </w:t>
      </w:r>
      <w:r w:rsidR="00683CB0">
        <w:rPr>
          <w:rFonts w:ascii="Arial" w:hAnsi="Arial" w:cs="Arial"/>
          <w:b/>
          <w:bCs/>
          <w:color w:val="auto"/>
          <w:sz w:val="24"/>
          <w:szCs w:val="24"/>
        </w:rPr>
        <w:t>Bid Submission Instructions</w:t>
      </w:r>
      <w:bookmarkEnd w:id="9"/>
    </w:p>
    <w:p w14:paraId="76B40735" w14:textId="09BC37BD" w:rsidR="00D05A63" w:rsidRPr="00C27C09" w:rsidRDefault="00D05A63" w:rsidP="00E15536">
      <w:pPr>
        <w:spacing w:after="0" w:line="240" w:lineRule="auto"/>
        <w:jc w:val="both"/>
        <w:rPr>
          <w:rFonts w:ascii="Arial" w:hAnsi="Arial" w:cs="Arial"/>
          <w:b/>
          <w:bCs/>
          <w:sz w:val="24"/>
          <w:szCs w:val="24"/>
        </w:rPr>
      </w:pPr>
      <w:r w:rsidRPr="00C27C09">
        <w:rPr>
          <w:rFonts w:ascii="Arial" w:hAnsi="Arial" w:cs="Arial"/>
          <w:sz w:val="24"/>
          <w:szCs w:val="24"/>
        </w:rPr>
        <w:t xml:space="preserve">Vendors responding to this </w:t>
      </w:r>
      <w:r w:rsidR="00E50765" w:rsidRPr="00C27C09">
        <w:rPr>
          <w:rFonts w:ascii="Arial" w:hAnsi="Arial" w:cs="Arial"/>
          <w:sz w:val="24"/>
          <w:szCs w:val="24"/>
        </w:rPr>
        <w:t>Invitation for Bid</w:t>
      </w:r>
      <w:r w:rsidR="002F74A3" w:rsidRPr="00C27C09">
        <w:rPr>
          <w:rFonts w:ascii="Arial" w:hAnsi="Arial" w:cs="Arial"/>
          <w:sz w:val="24"/>
          <w:szCs w:val="24"/>
        </w:rPr>
        <w:t xml:space="preserve"> (</w:t>
      </w:r>
      <w:r w:rsidR="00E50765" w:rsidRPr="00C27C09">
        <w:rPr>
          <w:rFonts w:ascii="Arial" w:hAnsi="Arial" w:cs="Arial"/>
          <w:sz w:val="24"/>
          <w:szCs w:val="24"/>
        </w:rPr>
        <w:t>IFB</w:t>
      </w:r>
      <w:r w:rsidR="002F74A3" w:rsidRPr="00C27C09">
        <w:rPr>
          <w:rFonts w:ascii="Arial" w:hAnsi="Arial" w:cs="Arial"/>
          <w:sz w:val="24"/>
          <w:szCs w:val="24"/>
        </w:rPr>
        <w:t>)</w:t>
      </w:r>
      <w:r w:rsidRPr="00C27C09">
        <w:rPr>
          <w:rFonts w:ascii="Arial" w:hAnsi="Arial" w:cs="Arial"/>
          <w:sz w:val="24"/>
          <w:szCs w:val="24"/>
        </w:rPr>
        <w:t xml:space="preserve"> shall submit their </w:t>
      </w:r>
      <w:r w:rsidR="002F74A3" w:rsidRPr="00C27C09">
        <w:rPr>
          <w:rFonts w:ascii="Arial" w:hAnsi="Arial" w:cs="Arial"/>
          <w:sz w:val="24"/>
          <w:szCs w:val="24"/>
        </w:rPr>
        <w:t>bids</w:t>
      </w:r>
      <w:r w:rsidRPr="00C27C09">
        <w:rPr>
          <w:rFonts w:ascii="Arial" w:hAnsi="Arial" w:cs="Arial"/>
          <w:sz w:val="24"/>
          <w:szCs w:val="24"/>
        </w:rPr>
        <w:t xml:space="preserve"> </w:t>
      </w:r>
      <w:r w:rsidR="00610A5A" w:rsidRPr="00C27C09">
        <w:rPr>
          <w:rFonts w:ascii="Arial" w:hAnsi="Arial" w:cs="Arial"/>
          <w:sz w:val="24"/>
          <w:szCs w:val="24"/>
        </w:rPr>
        <w:t>in</w:t>
      </w:r>
      <w:r w:rsidRPr="00C27C09">
        <w:rPr>
          <w:rFonts w:ascii="Arial" w:hAnsi="Arial" w:cs="Arial"/>
          <w:sz w:val="24"/>
          <w:szCs w:val="24"/>
        </w:rPr>
        <w:t xml:space="preserve"> either physical hardcopy or electronic form. </w:t>
      </w:r>
      <w:r w:rsidRPr="00C27C09">
        <w:rPr>
          <w:rFonts w:ascii="Arial" w:hAnsi="Arial" w:cs="Arial"/>
          <w:b/>
          <w:bCs/>
          <w:sz w:val="24"/>
          <w:szCs w:val="24"/>
        </w:rPr>
        <w:t xml:space="preserve">All </w:t>
      </w:r>
      <w:r w:rsidR="002F74A3" w:rsidRPr="00C27C09">
        <w:rPr>
          <w:rFonts w:ascii="Arial" w:hAnsi="Arial" w:cs="Arial"/>
          <w:b/>
          <w:bCs/>
          <w:sz w:val="24"/>
          <w:szCs w:val="24"/>
        </w:rPr>
        <w:t>bids</w:t>
      </w:r>
      <w:r w:rsidRPr="00C27C09">
        <w:rPr>
          <w:rFonts w:ascii="Arial" w:hAnsi="Arial" w:cs="Arial"/>
          <w:b/>
          <w:bCs/>
          <w:sz w:val="24"/>
          <w:szCs w:val="24"/>
        </w:rPr>
        <w:t xml:space="preserve"> (both electronic and physical hard copies) </w:t>
      </w:r>
      <w:r w:rsidRPr="00C27C09">
        <w:rPr>
          <w:rFonts w:ascii="Arial" w:hAnsi="Arial" w:cs="Arial"/>
          <w:b/>
          <w:bCs/>
          <w:sz w:val="24"/>
          <w:szCs w:val="24"/>
          <w:u w:val="single"/>
        </w:rPr>
        <w:t>MUST</w:t>
      </w:r>
      <w:r w:rsidRPr="00C27C09">
        <w:rPr>
          <w:rFonts w:ascii="Arial" w:hAnsi="Arial" w:cs="Arial"/>
          <w:b/>
          <w:bCs/>
          <w:sz w:val="24"/>
          <w:szCs w:val="24"/>
        </w:rPr>
        <w:t xml:space="preserve"> be received no later than </w:t>
      </w:r>
      <w:r w:rsidRPr="00C27C09">
        <w:rPr>
          <w:rFonts w:ascii="Arial" w:hAnsi="Arial" w:cs="Arial"/>
          <w:b/>
          <w:bCs/>
          <w:sz w:val="24"/>
          <w:szCs w:val="24"/>
          <w:highlight w:val="yellow"/>
        </w:rPr>
        <w:t>[Insert Time]</w:t>
      </w:r>
      <w:r w:rsidRPr="00C27C09">
        <w:rPr>
          <w:rFonts w:ascii="Arial" w:hAnsi="Arial" w:cs="Arial"/>
          <w:b/>
          <w:bCs/>
          <w:sz w:val="24"/>
          <w:szCs w:val="24"/>
        </w:rPr>
        <w:t xml:space="preserve"> Central Daylight Time, on </w:t>
      </w:r>
      <w:r w:rsidRPr="00C27C09">
        <w:rPr>
          <w:rFonts w:ascii="Arial" w:hAnsi="Arial" w:cs="Arial"/>
          <w:b/>
          <w:bCs/>
          <w:sz w:val="24"/>
          <w:szCs w:val="24"/>
          <w:highlight w:val="yellow"/>
        </w:rPr>
        <w:t>[Insert Date]</w:t>
      </w:r>
      <w:r w:rsidRPr="00C27C09">
        <w:rPr>
          <w:rFonts w:ascii="Arial" w:hAnsi="Arial" w:cs="Arial"/>
          <w:b/>
          <w:bCs/>
          <w:sz w:val="24"/>
          <w:szCs w:val="24"/>
        </w:rPr>
        <w:t>.</w:t>
      </w:r>
    </w:p>
    <w:p w14:paraId="73856108" w14:textId="77777777" w:rsidR="00D05A63" w:rsidRPr="00C27C09" w:rsidRDefault="00D05A63" w:rsidP="00E15536">
      <w:pPr>
        <w:spacing w:after="0" w:line="240" w:lineRule="auto"/>
        <w:jc w:val="both"/>
        <w:rPr>
          <w:rFonts w:ascii="Arial" w:hAnsi="Arial" w:cs="Arial"/>
          <w:sz w:val="24"/>
          <w:szCs w:val="24"/>
        </w:rPr>
      </w:pPr>
    </w:p>
    <w:p w14:paraId="5EE85595" w14:textId="77777777" w:rsidR="00D05A63" w:rsidRPr="00C27C09" w:rsidRDefault="00D05A63" w:rsidP="00E15536">
      <w:pPr>
        <w:spacing w:after="0" w:line="240" w:lineRule="auto"/>
        <w:jc w:val="both"/>
        <w:rPr>
          <w:rFonts w:ascii="Arial" w:hAnsi="Arial" w:cs="Arial"/>
          <w:b/>
          <w:bCs/>
          <w:sz w:val="24"/>
          <w:szCs w:val="24"/>
        </w:rPr>
      </w:pPr>
      <w:r w:rsidRPr="00C27C09">
        <w:rPr>
          <w:rFonts w:ascii="Arial" w:hAnsi="Arial" w:cs="Arial"/>
          <w:b/>
          <w:bCs/>
          <w:sz w:val="24"/>
          <w:szCs w:val="24"/>
        </w:rPr>
        <w:t xml:space="preserve">Electronic Submission: </w:t>
      </w:r>
    </w:p>
    <w:p w14:paraId="122821B4" w14:textId="3F0A68DD" w:rsidR="00D05A63" w:rsidRPr="00C27C09" w:rsidRDefault="00D05A63" w:rsidP="00E15536">
      <w:pPr>
        <w:pStyle w:val="BodyText"/>
        <w:spacing w:after="0" w:line="240" w:lineRule="auto"/>
        <w:jc w:val="both"/>
        <w:rPr>
          <w:rFonts w:ascii="Arial" w:hAnsi="Arial" w:cs="Arial"/>
          <w:szCs w:val="24"/>
        </w:rPr>
      </w:pPr>
      <w:r w:rsidRPr="00C27C09">
        <w:rPr>
          <w:rFonts w:ascii="Arial" w:hAnsi="Arial" w:cs="Arial"/>
          <w:szCs w:val="24"/>
        </w:rPr>
        <w:t xml:space="preserve">If submitting an electronic copy, submit your documents through Central Bidding at the following site: </w:t>
      </w:r>
      <w:hyperlink r:id="rId16" w:history="1">
        <w:r w:rsidRPr="00C27C09">
          <w:rPr>
            <w:rStyle w:val="Hyperlink"/>
            <w:rFonts w:ascii="Arial" w:hAnsi="Arial" w:cs="Arial"/>
            <w:color w:val="2E74B5" w:themeColor="accent5" w:themeShade="BF"/>
            <w:szCs w:val="24"/>
          </w:rPr>
          <w:t>https://www.centralauctionhouse.com/</w:t>
        </w:r>
        <w:r w:rsidR="00DA5C7A" w:rsidRPr="00C27C09">
          <w:rPr>
            <w:rStyle w:val="Hyperlink"/>
            <w:rFonts w:ascii="Arial" w:hAnsi="Arial" w:cs="Arial"/>
            <w:color w:val="2E74B5" w:themeColor="accent5" w:themeShade="BF"/>
            <w:szCs w:val="24"/>
          </w:rPr>
          <w:t>IFB</w:t>
        </w:r>
        <w:r w:rsidRPr="00C27C09">
          <w:rPr>
            <w:rStyle w:val="Hyperlink"/>
            <w:rFonts w:ascii="Arial" w:hAnsi="Arial" w:cs="Arial"/>
            <w:color w:val="2E74B5" w:themeColor="accent5" w:themeShade="BF"/>
            <w:szCs w:val="24"/>
          </w:rPr>
          <w:t>c10376-city-of-jackson.html</w:t>
        </w:r>
      </w:hyperlink>
      <w:r w:rsidRPr="00C27C09">
        <w:rPr>
          <w:rFonts w:ascii="Arial" w:hAnsi="Arial" w:cs="Arial"/>
          <w:color w:val="2F5496" w:themeColor="accent1" w:themeShade="BF"/>
          <w:szCs w:val="24"/>
        </w:rPr>
        <w:t xml:space="preserve">. </w:t>
      </w:r>
      <w:r w:rsidRPr="00C27C09">
        <w:rPr>
          <w:rFonts w:ascii="Arial" w:hAnsi="Arial" w:cs="Arial"/>
          <w:szCs w:val="24"/>
        </w:rPr>
        <w:t>For any questions relating to the electronic bidding process, please call Central Bidding at 225-810-4814</w:t>
      </w:r>
      <w:r w:rsidR="00CF68E6" w:rsidRPr="00C27C09">
        <w:rPr>
          <w:rFonts w:ascii="Arial" w:hAnsi="Arial" w:cs="Arial"/>
          <w:szCs w:val="24"/>
        </w:rPr>
        <w:t xml:space="preserve"> or 833-412-5717 (toll free)</w:t>
      </w:r>
      <w:r w:rsidRPr="00C27C09">
        <w:rPr>
          <w:rFonts w:ascii="Arial" w:hAnsi="Arial" w:cs="Arial"/>
          <w:szCs w:val="24"/>
        </w:rPr>
        <w:t>.</w:t>
      </w:r>
    </w:p>
    <w:p w14:paraId="28A1B170" w14:textId="77777777" w:rsidR="00D05A63" w:rsidRPr="00C27C09" w:rsidRDefault="00D05A63" w:rsidP="00E15536">
      <w:pPr>
        <w:pStyle w:val="BodyText"/>
        <w:spacing w:after="0" w:line="240" w:lineRule="auto"/>
        <w:jc w:val="both"/>
        <w:rPr>
          <w:rFonts w:ascii="Arial" w:hAnsi="Arial" w:cs="Arial"/>
          <w:szCs w:val="24"/>
        </w:rPr>
      </w:pPr>
    </w:p>
    <w:p w14:paraId="5E20CE42" w14:textId="3E480DD0" w:rsidR="00D05A63" w:rsidRPr="00C27C09" w:rsidRDefault="00D05A63" w:rsidP="00E15536">
      <w:pPr>
        <w:pStyle w:val="BodyText"/>
        <w:spacing w:after="0" w:line="240" w:lineRule="auto"/>
        <w:jc w:val="both"/>
        <w:rPr>
          <w:rFonts w:ascii="Arial" w:hAnsi="Arial" w:cs="Arial"/>
          <w:szCs w:val="24"/>
        </w:rPr>
      </w:pPr>
      <w:r w:rsidRPr="00C27C09">
        <w:rPr>
          <w:rFonts w:ascii="Arial" w:hAnsi="Arial" w:cs="Arial"/>
          <w:szCs w:val="24"/>
        </w:rPr>
        <w:t>Electronic submissions shall be the complete original (non-redacted) version of the</w:t>
      </w:r>
      <w:r w:rsidR="00683CB0" w:rsidRPr="00C27C09">
        <w:rPr>
          <w:rFonts w:ascii="Arial" w:hAnsi="Arial" w:cs="Arial"/>
          <w:szCs w:val="24"/>
        </w:rPr>
        <w:t xml:space="preserve"> bid </w:t>
      </w:r>
      <w:r w:rsidRPr="00C27C09">
        <w:rPr>
          <w:rFonts w:ascii="Arial" w:hAnsi="Arial" w:cs="Arial"/>
          <w:szCs w:val="24"/>
        </w:rPr>
        <w:t>including all attachments in a searchable format, preferably in Microsoft Word® or Portable Document Format (PDF®) labeled accordingly.</w:t>
      </w:r>
    </w:p>
    <w:p w14:paraId="2B959923" w14:textId="77777777" w:rsidR="00D05A63" w:rsidRPr="00C27C09" w:rsidRDefault="00D05A63" w:rsidP="00E15536">
      <w:pPr>
        <w:pStyle w:val="BodyText"/>
        <w:spacing w:after="0" w:line="240" w:lineRule="auto"/>
        <w:jc w:val="both"/>
        <w:rPr>
          <w:rFonts w:ascii="Arial" w:hAnsi="Arial" w:cs="Arial"/>
          <w:szCs w:val="24"/>
        </w:rPr>
      </w:pPr>
    </w:p>
    <w:p w14:paraId="4A580039" w14:textId="32BD5257" w:rsidR="00D05A63" w:rsidRPr="00C27C09" w:rsidRDefault="00D05A63" w:rsidP="00E15536">
      <w:pPr>
        <w:pStyle w:val="BodyText"/>
        <w:spacing w:after="0" w:line="240" w:lineRule="auto"/>
        <w:jc w:val="both"/>
        <w:rPr>
          <w:rStyle w:val="normaltextrun"/>
          <w:rFonts w:ascii="Arial" w:eastAsia="Arial" w:hAnsi="Arial" w:cs="Arial"/>
          <w:szCs w:val="24"/>
        </w:rPr>
      </w:pPr>
      <w:r w:rsidRPr="00C27C09">
        <w:rPr>
          <w:rFonts w:ascii="Arial" w:eastAsia="Arial" w:hAnsi="Arial" w:cs="Arial"/>
          <w:szCs w:val="24"/>
        </w:rPr>
        <w:t xml:space="preserve">If the </w:t>
      </w:r>
      <w:r w:rsidR="00683CB0" w:rsidRPr="00C27C09">
        <w:rPr>
          <w:rFonts w:ascii="Arial" w:eastAsia="Arial" w:hAnsi="Arial" w:cs="Arial"/>
          <w:szCs w:val="24"/>
        </w:rPr>
        <w:t>bid contains</w:t>
      </w:r>
      <w:r w:rsidRPr="00C27C09">
        <w:rPr>
          <w:rFonts w:ascii="Arial" w:eastAsia="Arial" w:hAnsi="Arial" w:cs="Arial"/>
          <w:szCs w:val="24"/>
        </w:rPr>
        <w:t xml:space="preserve"> confidential or trade information, one (1) additional confidential or trade electronic copy of the complete </w:t>
      </w:r>
      <w:r w:rsidR="00683CB0" w:rsidRPr="00C27C09">
        <w:rPr>
          <w:rFonts w:ascii="Arial" w:eastAsia="Arial" w:hAnsi="Arial" w:cs="Arial"/>
          <w:szCs w:val="24"/>
        </w:rPr>
        <w:t xml:space="preserve">bid, </w:t>
      </w:r>
      <w:r w:rsidRPr="00C27C09">
        <w:rPr>
          <w:rFonts w:ascii="Arial" w:eastAsia="Arial" w:hAnsi="Arial" w:cs="Arial"/>
          <w:szCs w:val="24"/>
        </w:rPr>
        <w:t>including all attachments shall be submitted in a searchable format, preferably in Microsoft Word® or Portable Document Format (PDF), shall be labeled CONFIDENTIAL, and shall redact the confidential or trade information only.</w:t>
      </w:r>
    </w:p>
    <w:p w14:paraId="17F898F7" w14:textId="77777777" w:rsidR="00C27C09" w:rsidRDefault="00C27C09" w:rsidP="24877B94">
      <w:pPr>
        <w:pStyle w:val="paragraph"/>
        <w:spacing w:before="0" w:beforeAutospacing="0" w:after="0" w:afterAutospacing="0"/>
        <w:jc w:val="both"/>
        <w:textAlignment w:val="baseline"/>
        <w:rPr>
          <w:rStyle w:val="normaltextrun"/>
          <w:rFonts w:ascii="Arial" w:hAnsi="Arial" w:cs="Arial"/>
          <w:b/>
          <w:bCs/>
        </w:rPr>
      </w:pPr>
    </w:p>
    <w:p w14:paraId="08C9ECBB" w14:textId="2B05C8E4" w:rsidR="00315B49" w:rsidRPr="00C27C09" w:rsidRDefault="008150B7" w:rsidP="24877B94">
      <w:pPr>
        <w:pStyle w:val="paragraph"/>
        <w:spacing w:before="0" w:beforeAutospacing="0" w:after="0" w:afterAutospacing="0"/>
        <w:jc w:val="both"/>
        <w:textAlignment w:val="baseline"/>
        <w:rPr>
          <w:rStyle w:val="eop"/>
          <w:rFonts w:ascii="Arial" w:hAnsi="Arial" w:cs="Arial"/>
        </w:rPr>
      </w:pPr>
      <w:r w:rsidRPr="00C27C09">
        <w:rPr>
          <w:rStyle w:val="normaltextrun"/>
          <w:rFonts w:ascii="Arial" w:hAnsi="Arial" w:cs="Arial"/>
          <w:b/>
          <w:bCs/>
        </w:rPr>
        <w:t>Hardcopy Submission: </w:t>
      </w:r>
      <w:r w:rsidRPr="00C27C09">
        <w:rPr>
          <w:rStyle w:val="eop"/>
          <w:rFonts w:ascii="Arial" w:hAnsi="Arial" w:cs="Arial"/>
        </w:rPr>
        <w:t> </w:t>
      </w:r>
    </w:p>
    <w:p w14:paraId="4D6660BF" w14:textId="26169EA0" w:rsidR="00315B49" w:rsidRPr="00C27C09" w:rsidRDefault="006B49E7" w:rsidP="24877B94">
      <w:pPr>
        <w:pStyle w:val="paragraph"/>
        <w:spacing w:before="0" w:beforeAutospacing="0" w:after="0" w:afterAutospacing="0"/>
        <w:jc w:val="both"/>
        <w:textAlignment w:val="baseline"/>
        <w:rPr>
          <w:rStyle w:val="eop"/>
          <w:rFonts w:ascii="Arial" w:hAnsi="Arial" w:cs="Arial"/>
          <w:color w:val="000000"/>
          <w:shd w:val="clear" w:color="auto" w:fill="FFFFFF"/>
        </w:rPr>
      </w:pPr>
      <w:r w:rsidRPr="00C27C09">
        <w:rPr>
          <w:rStyle w:val="normaltextrun"/>
          <w:rFonts w:ascii="Arial" w:eastAsiaTheme="majorEastAsia" w:hAnsi="Arial" w:cs="Arial"/>
          <w:color w:val="000000"/>
          <w:shd w:val="clear" w:color="auto" w:fill="FFFFFF"/>
        </w:rPr>
        <w:t xml:space="preserve">All physical hard copies shall be submitted </w:t>
      </w:r>
      <w:r w:rsidR="00315B49" w:rsidRPr="00C27C09">
        <w:rPr>
          <w:rFonts w:ascii="Arial" w:eastAsia="Calibri" w:hAnsi="Arial" w:cs="Arial"/>
        </w:rPr>
        <w:t xml:space="preserve">following the instructions </w:t>
      </w:r>
      <w:r w:rsidR="43F07E85" w:rsidRPr="00C27C09">
        <w:rPr>
          <w:rFonts w:ascii="Arial" w:eastAsia="Calibri" w:hAnsi="Arial" w:cs="Arial"/>
        </w:rPr>
        <w:t>in</w:t>
      </w:r>
      <w:r w:rsidR="00315B49" w:rsidRPr="00C27C09">
        <w:rPr>
          <w:rFonts w:ascii="Arial" w:eastAsia="Calibri" w:hAnsi="Arial" w:cs="Arial"/>
        </w:rPr>
        <w:t xml:space="preserve"> section </w:t>
      </w:r>
      <w:r w:rsidR="12C06DE4" w:rsidRPr="00C27C09">
        <w:rPr>
          <w:rFonts w:ascii="Arial" w:eastAsia="Calibri" w:hAnsi="Arial" w:cs="Arial"/>
        </w:rPr>
        <w:t>3.1.</w:t>
      </w:r>
      <w:r w:rsidR="00683CB0" w:rsidRPr="00C27C09">
        <w:rPr>
          <w:rFonts w:ascii="Arial" w:eastAsia="Calibri" w:hAnsi="Arial" w:cs="Arial"/>
        </w:rPr>
        <w:t xml:space="preserve"> </w:t>
      </w:r>
      <w:r w:rsidR="004F29B7">
        <w:rPr>
          <w:rFonts w:ascii="Arial" w:hAnsi="Arial" w:cs="Arial"/>
          <w:bCs/>
        </w:rPr>
        <w:t xml:space="preserve">As required in MS Code </w:t>
      </w:r>
      <w:r w:rsidR="004F29B7" w:rsidRPr="00C27C09">
        <w:rPr>
          <w:rFonts w:ascii="Arial" w:hAnsi="Arial" w:cs="Arial"/>
          <w:bCs/>
        </w:rPr>
        <w:t>§ 31-3-21</w:t>
      </w:r>
      <w:r w:rsidR="004F29B7">
        <w:rPr>
          <w:rFonts w:ascii="Arial" w:hAnsi="Arial" w:cs="Arial"/>
          <w:bCs/>
        </w:rPr>
        <w:t>, a</w:t>
      </w:r>
      <w:r w:rsidR="004F29B7" w:rsidRPr="00C27C09">
        <w:rPr>
          <w:rFonts w:ascii="Arial" w:hAnsi="Arial" w:cs="Arial"/>
          <w:bCs/>
        </w:rPr>
        <w:t>ll bids submitted for public or private projects where the bid is</w:t>
      </w:r>
      <w:r w:rsidR="004F29B7">
        <w:rPr>
          <w:rFonts w:ascii="Arial" w:hAnsi="Arial" w:cs="Arial"/>
          <w:bCs/>
        </w:rPr>
        <w:t xml:space="preserve"> in excess of </w:t>
      </w:r>
      <w:r w:rsidR="004F29B7" w:rsidRPr="00C27C09">
        <w:rPr>
          <w:rFonts w:ascii="Arial" w:hAnsi="Arial" w:cs="Arial"/>
          <w:bCs/>
        </w:rPr>
        <w:t xml:space="preserve">Fifty Thousand Dollars ($50,000.00) shall contain on the outside or exterior of the envelope or container of such bid the contractor's current certificate of responsibility number. </w:t>
      </w:r>
      <w:r w:rsidR="004F29B7" w:rsidRPr="00C27C09">
        <w:rPr>
          <w:rFonts w:ascii="Arial" w:eastAsia="Calibri" w:hAnsi="Arial" w:cs="Arial"/>
        </w:rPr>
        <w:t xml:space="preserve">The bid number should be included outside of the envelope, which should be sent </w:t>
      </w:r>
      <w:r w:rsidR="004F29B7" w:rsidRPr="00C27C09">
        <w:rPr>
          <w:rStyle w:val="normaltextrun"/>
          <w:rFonts w:ascii="Arial" w:eastAsiaTheme="majorEastAsia" w:hAnsi="Arial" w:cs="Arial"/>
          <w:color w:val="000000"/>
          <w:shd w:val="clear" w:color="auto" w:fill="FFFFFF"/>
        </w:rPr>
        <w:t>to the attention of</w:t>
      </w:r>
      <w:r w:rsidR="004F29B7" w:rsidRPr="004D1F54">
        <w:rPr>
          <w:rFonts w:ascii="Arial" w:hAnsi="Arial" w:cs="Arial"/>
          <w:bCs/>
        </w:rPr>
        <w:t xml:space="preserve">. </w:t>
      </w:r>
      <w:r w:rsidR="004F29B7" w:rsidRPr="004D1F54">
        <w:rPr>
          <w:rFonts w:ascii="Arial" w:hAnsi="Arial" w:cs="Arial"/>
        </w:rPr>
        <w:t xml:space="preserve">Please submit your signed </w:t>
      </w:r>
      <w:r w:rsidR="004F29B7">
        <w:rPr>
          <w:rFonts w:ascii="Arial" w:hAnsi="Arial" w:cs="Arial"/>
        </w:rPr>
        <w:t>bid</w:t>
      </w:r>
      <w:r w:rsidRPr="00C27C09">
        <w:rPr>
          <w:rStyle w:val="normaltextrun"/>
          <w:rFonts w:ascii="Arial" w:eastAsiaTheme="majorEastAsia" w:hAnsi="Arial" w:cs="Arial"/>
          <w:color w:val="000000"/>
          <w:shd w:val="clear" w:color="auto" w:fill="FFFFFF"/>
        </w:rPr>
        <w:t>:</w:t>
      </w:r>
      <w:r w:rsidRPr="00C27C09">
        <w:rPr>
          <w:rStyle w:val="eop"/>
          <w:rFonts w:ascii="Arial" w:hAnsi="Arial" w:cs="Arial"/>
          <w:color w:val="000000"/>
          <w:shd w:val="clear" w:color="auto" w:fill="FFFFFF"/>
        </w:rPr>
        <w:t> </w:t>
      </w:r>
    </w:p>
    <w:p w14:paraId="7F3729DC" w14:textId="77777777" w:rsidR="00E15536" w:rsidRPr="00C27C09" w:rsidRDefault="00E15536" w:rsidP="24877B94">
      <w:pPr>
        <w:pStyle w:val="paragraph"/>
        <w:spacing w:before="0" w:beforeAutospacing="0" w:after="0" w:afterAutospacing="0"/>
        <w:jc w:val="both"/>
        <w:textAlignment w:val="baseline"/>
        <w:rPr>
          <w:rStyle w:val="eop"/>
          <w:rFonts w:ascii="Arial" w:hAnsi="Arial" w:cs="Arial"/>
          <w:color w:val="000000"/>
          <w:shd w:val="clear" w:color="auto" w:fill="FFFFFF"/>
        </w:rPr>
      </w:pPr>
    </w:p>
    <w:p w14:paraId="6E7BD5A0" w14:textId="77777777" w:rsidR="00315B49" w:rsidRPr="00C27C09" w:rsidRDefault="00315B49" w:rsidP="24877B94">
      <w:pPr>
        <w:pStyle w:val="paragraph"/>
        <w:spacing w:before="0" w:beforeAutospacing="0" w:after="0" w:afterAutospacing="0"/>
        <w:jc w:val="both"/>
        <w:textAlignment w:val="baseline"/>
        <w:rPr>
          <w:rStyle w:val="eop"/>
          <w:rFonts w:ascii="Arial" w:hAnsi="Arial" w:cs="Arial"/>
          <w:color w:val="000000"/>
          <w:shd w:val="clear" w:color="auto" w:fill="FFFFFF"/>
        </w:rPr>
      </w:pPr>
    </w:p>
    <w:p w14:paraId="73F64735" w14:textId="77777777" w:rsidR="00315B49" w:rsidRPr="00C27C09" w:rsidRDefault="00315B49" w:rsidP="00886A5D">
      <w:pPr>
        <w:pStyle w:val="paragraph"/>
        <w:numPr>
          <w:ilvl w:val="0"/>
          <w:numId w:val="8"/>
        </w:numPr>
        <w:spacing w:before="0" w:beforeAutospacing="0" w:after="0" w:afterAutospacing="0"/>
        <w:ind w:left="1800" w:firstLine="0"/>
        <w:jc w:val="both"/>
        <w:textAlignment w:val="baseline"/>
        <w:rPr>
          <w:rFonts w:ascii="Arial" w:hAnsi="Arial" w:cs="Arial"/>
        </w:rPr>
      </w:pPr>
      <w:r w:rsidRPr="00C27C09">
        <w:rPr>
          <w:rStyle w:val="normaltextrun"/>
          <w:rFonts w:ascii="Arial" w:hAnsi="Arial" w:cs="Arial"/>
          <w:b/>
          <w:bCs/>
        </w:rPr>
        <w:t>If by hand delivery: </w:t>
      </w:r>
      <w:r w:rsidRPr="00C27C09">
        <w:rPr>
          <w:rStyle w:val="eop"/>
          <w:rFonts w:ascii="Arial" w:hAnsi="Arial" w:cs="Arial"/>
        </w:rPr>
        <w:t> </w:t>
      </w:r>
    </w:p>
    <w:p w14:paraId="4A16B20A"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City of Jackson</w:t>
      </w:r>
      <w:r w:rsidRPr="00C27C09">
        <w:rPr>
          <w:rStyle w:val="eop"/>
          <w:rFonts w:ascii="Arial" w:hAnsi="Arial" w:cs="Arial"/>
        </w:rPr>
        <w:t> </w:t>
      </w:r>
    </w:p>
    <w:p w14:paraId="63B91826"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Office of the Municipal Clerk </w:t>
      </w:r>
      <w:r w:rsidRPr="00C27C09">
        <w:rPr>
          <w:rStyle w:val="eop"/>
          <w:rFonts w:ascii="Arial" w:hAnsi="Arial" w:cs="Arial"/>
        </w:rPr>
        <w:t> </w:t>
      </w:r>
    </w:p>
    <w:p w14:paraId="4EE066EF"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219 South President St. </w:t>
      </w:r>
      <w:r w:rsidRPr="00C27C09">
        <w:rPr>
          <w:rStyle w:val="eop"/>
          <w:rFonts w:ascii="Arial" w:hAnsi="Arial" w:cs="Arial"/>
        </w:rPr>
        <w:t> </w:t>
      </w:r>
    </w:p>
    <w:p w14:paraId="11D9C5B4"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Jackson, Mississippi 39201 </w:t>
      </w:r>
      <w:r w:rsidRPr="00C27C09">
        <w:rPr>
          <w:rStyle w:val="eop"/>
          <w:rFonts w:ascii="Arial" w:hAnsi="Arial" w:cs="Arial"/>
        </w:rPr>
        <w:t> </w:t>
      </w:r>
    </w:p>
    <w:p w14:paraId="6A824CED" w14:textId="77777777" w:rsidR="00315B49" w:rsidRPr="00C27C09" w:rsidRDefault="00315B49" w:rsidP="24877B94">
      <w:pPr>
        <w:pStyle w:val="paragraph"/>
        <w:spacing w:before="0" w:beforeAutospacing="0" w:after="0" w:afterAutospacing="0"/>
        <w:ind w:left="1440"/>
        <w:jc w:val="both"/>
        <w:textAlignment w:val="baseline"/>
        <w:rPr>
          <w:rFonts w:ascii="Arial" w:hAnsi="Arial" w:cs="Arial"/>
        </w:rPr>
      </w:pPr>
      <w:r w:rsidRPr="00C27C09">
        <w:rPr>
          <w:rStyle w:val="eop"/>
          <w:rFonts w:ascii="Arial" w:hAnsi="Arial" w:cs="Arial"/>
        </w:rPr>
        <w:t> </w:t>
      </w:r>
    </w:p>
    <w:p w14:paraId="23CE0554" w14:textId="77777777" w:rsidR="00315B49" w:rsidRPr="00C27C09" w:rsidRDefault="00315B49" w:rsidP="00886A5D">
      <w:pPr>
        <w:pStyle w:val="paragraph"/>
        <w:numPr>
          <w:ilvl w:val="0"/>
          <w:numId w:val="9"/>
        </w:numPr>
        <w:spacing w:before="0" w:beforeAutospacing="0" w:after="0" w:afterAutospacing="0"/>
        <w:ind w:left="1800" w:firstLine="0"/>
        <w:jc w:val="both"/>
        <w:textAlignment w:val="baseline"/>
        <w:rPr>
          <w:rFonts w:ascii="Arial" w:hAnsi="Arial" w:cs="Arial"/>
        </w:rPr>
      </w:pPr>
      <w:r w:rsidRPr="00C27C09">
        <w:rPr>
          <w:rStyle w:val="normaltextrun"/>
          <w:rFonts w:ascii="Arial" w:hAnsi="Arial" w:cs="Arial"/>
          <w:b/>
          <w:bCs/>
        </w:rPr>
        <w:t>If by mail: </w:t>
      </w:r>
      <w:r w:rsidRPr="00C27C09">
        <w:rPr>
          <w:rStyle w:val="eop"/>
          <w:rFonts w:ascii="Arial" w:hAnsi="Arial" w:cs="Arial"/>
        </w:rPr>
        <w:t> </w:t>
      </w:r>
    </w:p>
    <w:p w14:paraId="31AF2A34"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City of Jackson</w:t>
      </w:r>
      <w:r w:rsidRPr="00C27C09">
        <w:rPr>
          <w:rStyle w:val="eop"/>
          <w:rFonts w:ascii="Arial" w:hAnsi="Arial" w:cs="Arial"/>
        </w:rPr>
        <w:t> </w:t>
      </w:r>
    </w:p>
    <w:p w14:paraId="27F2D9B2"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Office of the Municipal Clerk</w:t>
      </w:r>
      <w:r w:rsidRPr="00C27C09">
        <w:rPr>
          <w:rStyle w:val="eop"/>
          <w:rFonts w:ascii="Arial" w:hAnsi="Arial" w:cs="Arial"/>
        </w:rPr>
        <w:t> </w:t>
      </w:r>
    </w:p>
    <w:p w14:paraId="2A963C1C" w14:textId="77777777" w:rsidR="00315B49" w:rsidRPr="00C27C09" w:rsidRDefault="00315B49" w:rsidP="24877B94">
      <w:pPr>
        <w:pStyle w:val="paragraph"/>
        <w:spacing w:before="0" w:beforeAutospacing="0" w:after="0" w:afterAutospacing="0"/>
        <w:ind w:left="2160"/>
        <w:jc w:val="both"/>
        <w:textAlignment w:val="baseline"/>
        <w:rPr>
          <w:rFonts w:ascii="Arial" w:hAnsi="Arial" w:cs="Arial"/>
        </w:rPr>
      </w:pPr>
      <w:r w:rsidRPr="00C27C09">
        <w:rPr>
          <w:rStyle w:val="normaltextrun"/>
          <w:rFonts w:ascii="Arial" w:hAnsi="Arial" w:cs="Arial"/>
        </w:rPr>
        <w:t>P.O. Box 17</w:t>
      </w:r>
      <w:r w:rsidRPr="00C27C09">
        <w:rPr>
          <w:rStyle w:val="eop"/>
          <w:rFonts w:ascii="Arial" w:hAnsi="Arial" w:cs="Arial"/>
        </w:rPr>
        <w:t> </w:t>
      </w:r>
    </w:p>
    <w:p w14:paraId="0E5AA938" w14:textId="2CC8BB34" w:rsidR="00315B49" w:rsidRPr="00903B85" w:rsidRDefault="00315B49" w:rsidP="24877B94">
      <w:pPr>
        <w:pStyle w:val="paragraph"/>
        <w:spacing w:before="0" w:beforeAutospacing="0" w:after="0" w:afterAutospacing="0"/>
        <w:ind w:left="2160"/>
        <w:jc w:val="both"/>
        <w:textAlignment w:val="baseline"/>
        <w:rPr>
          <w:rFonts w:ascii="Arial" w:hAnsi="Arial" w:cs="Arial"/>
          <w:sz w:val="22"/>
          <w:szCs w:val="22"/>
          <w:shd w:val="clear" w:color="auto" w:fill="FFFFFF"/>
        </w:rPr>
      </w:pPr>
      <w:r w:rsidRPr="00903B85">
        <w:rPr>
          <w:rStyle w:val="normaltextrun"/>
          <w:rFonts w:ascii="Arial" w:hAnsi="Arial" w:cs="Arial"/>
          <w:sz w:val="22"/>
          <w:szCs w:val="22"/>
        </w:rPr>
        <w:t>Jackson, Mississippi 39205-0017</w:t>
      </w:r>
      <w:r w:rsidRPr="00903B85">
        <w:rPr>
          <w:rStyle w:val="eop"/>
          <w:rFonts w:ascii="Arial" w:hAnsi="Arial" w:cs="Arial"/>
          <w:sz w:val="22"/>
          <w:szCs w:val="22"/>
        </w:rPr>
        <w:t> </w:t>
      </w:r>
    </w:p>
    <w:p w14:paraId="2504362B" w14:textId="22010957" w:rsidR="008150B7" w:rsidRPr="000310A4" w:rsidRDefault="008150B7" w:rsidP="24877B94">
      <w:pPr>
        <w:pStyle w:val="paragraph"/>
        <w:spacing w:before="0" w:beforeAutospacing="0" w:after="0" w:afterAutospacing="0"/>
        <w:jc w:val="both"/>
        <w:textAlignment w:val="baseline"/>
        <w:rPr>
          <w:rFonts w:ascii="Arial" w:hAnsi="Arial" w:cs="Arial"/>
        </w:rPr>
      </w:pPr>
    </w:p>
    <w:p w14:paraId="4BBFE907" w14:textId="264A1C93" w:rsidR="00882BFD" w:rsidRPr="000310A4" w:rsidRDefault="00A80245" w:rsidP="00886A5D">
      <w:pPr>
        <w:pStyle w:val="Heading1"/>
        <w:numPr>
          <w:ilvl w:val="0"/>
          <w:numId w:val="2"/>
        </w:numPr>
        <w:spacing w:before="0" w:line="240" w:lineRule="auto"/>
        <w:rPr>
          <w:rFonts w:ascii="Arial" w:hAnsi="Arial" w:cs="Arial"/>
          <w:b/>
          <w:bCs/>
          <w:color w:val="auto"/>
        </w:rPr>
      </w:pPr>
      <w:bookmarkStart w:id="10" w:name="_Toc160185948"/>
      <w:r w:rsidRPr="24877B94">
        <w:rPr>
          <w:rFonts w:ascii="Arial" w:hAnsi="Arial" w:cs="Arial"/>
          <w:b/>
          <w:bCs/>
          <w:color w:val="auto"/>
        </w:rPr>
        <w:t>Selection Criteria</w:t>
      </w:r>
      <w:bookmarkEnd w:id="10"/>
    </w:p>
    <w:p w14:paraId="7921E958" w14:textId="18DFC0D0" w:rsidR="00A00E28" w:rsidRPr="004F29B7" w:rsidRDefault="00A00E28" w:rsidP="00886A5D">
      <w:pPr>
        <w:pStyle w:val="ListParagraph"/>
        <w:numPr>
          <w:ilvl w:val="0"/>
          <w:numId w:val="4"/>
        </w:numPr>
        <w:spacing w:after="0" w:line="240" w:lineRule="auto"/>
        <w:rPr>
          <w:rFonts w:ascii="Arial" w:eastAsia="Calibri" w:hAnsi="Arial" w:cs="Arial"/>
          <w:sz w:val="24"/>
          <w:szCs w:val="24"/>
        </w:rPr>
      </w:pPr>
      <w:r w:rsidRPr="004F29B7">
        <w:rPr>
          <w:rFonts w:ascii="Arial" w:eastAsia="Calibri" w:hAnsi="Arial" w:cs="Arial"/>
          <w:sz w:val="24"/>
          <w:szCs w:val="24"/>
        </w:rPr>
        <w:t>B</w:t>
      </w:r>
      <w:r w:rsidR="004D1F54" w:rsidRPr="004F29B7">
        <w:rPr>
          <w:rFonts w:ascii="Arial" w:eastAsia="Calibri" w:hAnsi="Arial" w:cs="Arial"/>
          <w:sz w:val="24"/>
          <w:szCs w:val="24"/>
        </w:rPr>
        <w:t>id</w:t>
      </w:r>
      <w:r w:rsidRPr="004F29B7">
        <w:rPr>
          <w:rFonts w:ascii="Arial" w:eastAsia="Calibri" w:hAnsi="Arial" w:cs="Arial"/>
          <w:sz w:val="24"/>
          <w:szCs w:val="24"/>
        </w:rPr>
        <w:t xml:space="preserve"> openings will be conducted and open to the public. However, note, they will serve only for the opening, and reading of the price in no way </w:t>
      </w:r>
      <w:r w:rsidR="00C50B60" w:rsidRPr="004F29B7">
        <w:rPr>
          <w:rFonts w:ascii="Arial" w:eastAsia="Calibri" w:hAnsi="Arial" w:cs="Arial"/>
          <w:sz w:val="24"/>
          <w:szCs w:val="24"/>
        </w:rPr>
        <w:t xml:space="preserve">determines </w:t>
      </w:r>
      <w:r w:rsidRPr="004F29B7">
        <w:rPr>
          <w:rFonts w:ascii="Arial" w:eastAsia="Calibri" w:hAnsi="Arial" w:cs="Arial"/>
          <w:sz w:val="24"/>
          <w:szCs w:val="24"/>
        </w:rPr>
        <w:t>an award.</w:t>
      </w:r>
      <w:r w:rsidR="00C50B60" w:rsidRPr="004F29B7">
        <w:rPr>
          <w:rFonts w:ascii="Arial" w:eastAsia="Calibri" w:hAnsi="Arial" w:cs="Arial"/>
          <w:sz w:val="24"/>
          <w:szCs w:val="24"/>
        </w:rPr>
        <w:t xml:space="preserve"> </w:t>
      </w:r>
    </w:p>
    <w:p w14:paraId="5A97E36C" w14:textId="6C13E43C" w:rsidR="00C50B60" w:rsidRPr="004F29B7" w:rsidRDefault="00C50B60" w:rsidP="00886A5D">
      <w:pPr>
        <w:pStyle w:val="ListParagraph"/>
        <w:numPr>
          <w:ilvl w:val="0"/>
          <w:numId w:val="4"/>
        </w:numPr>
        <w:spacing w:after="0" w:line="240" w:lineRule="auto"/>
        <w:rPr>
          <w:rFonts w:ascii="Arial" w:eastAsia="Calibri" w:hAnsi="Arial" w:cs="Arial"/>
          <w:sz w:val="24"/>
          <w:szCs w:val="24"/>
        </w:rPr>
      </w:pPr>
      <w:r w:rsidRPr="004F29B7">
        <w:rPr>
          <w:rFonts w:ascii="Arial" w:eastAsia="Calibri" w:hAnsi="Arial" w:cs="Arial"/>
          <w:sz w:val="24"/>
          <w:szCs w:val="24"/>
        </w:rPr>
        <w:t xml:space="preserve">The award will be made to the lowest price bid that meets all minimum requirements of the </w:t>
      </w:r>
      <w:r w:rsidR="00E50765" w:rsidRPr="004F29B7">
        <w:rPr>
          <w:rFonts w:ascii="Arial" w:eastAsia="Calibri" w:hAnsi="Arial" w:cs="Arial"/>
          <w:sz w:val="24"/>
          <w:szCs w:val="24"/>
        </w:rPr>
        <w:t>Invitation for Bid</w:t>
      </w:r>
      <w:r w:rsidRPr="004F29B7">
        <w:rPr>
          <w:rFonts w:ascii="Arial" w:eastAsia="Calibri" w:hAnsi="Arial" w:cs="Arial"/>
          <w:sz w:val="24"/>
          <w:szCs w:val="24"/>
        </w:rPr>
        <w:t xml:space="preserve">. </w:t>
      </w:r>
    </w:p>
    <w:p w14:paraId="68073FA7" w14:textId="5CD579FD" w:rsidR="00A00E28" w:rsidRPr="004F29B7" w:rsidRDefault="006448EC" w:rsidP="00886A5D">
      <w:pPr>
        <w:pStyle w:val="ListParagraph"/>
        <w:numPr>
          <w:ilvl w:val="0"/>
          <w:numId w:val="4"/>
        </w:numPr>
        <w:spacing w:after="0" w:line="240" w:lineRule="auto"/>
        <w:rPr>
          <w:rFonts w:ascii="Arial" w:eastAsia="Calibri" w:hAnsi="Arial" w:cs="Arial"/>
          <w:i/>
          <w:iCs/>
          <w:sz w:val="24"/>
          <w:szCs w:val="24"/>
          <w:highlight w:val="cyan"/>
        </w:rPr>
      </w:pPr>
      <w:r w:rsidRPr="004F29B7">
        <w:rPr>
          <w:rFonts w:ascii="Arial" w:hAnsi="Arial" w:cs="Arial"/>
          <w:i/>
          <w:iCs/>
          <w:sz w:val="24"/>
          <w:szCs w:val="24"/>
          <w:highlight w:val="cyan"/>
        </w:rPr>
        <w:t xml:space="preserve">[Add </w:t>
      </w:r>
      <w:r w:rsidR="00B144D3" w:rsidRPr="004F29B7">
        <w:rPr>
          <w:rFonts w:ascii="Arial" w:hAnsi="Arial" w:cs="Arial"/>
          <w:i/>
          <w:iCs/>
          <w:sz w:val="24"/>
          <w:szCs w:val="24"/>
          <w:highlight w:val="cyan"/>
        </w:rPr>
        <w:t>information here on how you will select the vendor based on price</w:t>
      </w:r>
      <w:r w:rsidR="003901FF" w:rsidRPr="004F29B7">
        <w:rPr>
          <w:rFonts w:ascii="Arial" w:hAnsi="Arial" w:cs="Arial"/>
          <w:i/>
          <w:iCs/>
          <w:sz w:val="24"/>
          <w:szCs w:val="24"/>
          <w:highlight w:val="cyan"/>
        </w:rPr>
        <w:t xml:space="preserve"> or best offer</w:t>
      </w:r>
      <w:r w:rsidR="002D2E19" w:rsidRPr="004F29B7">
        <w:rPr>
          <w:rFonts w:ascii="Arial" w:eastAsia="Calibri" w:hAnsi="Arial" w:cs="Arial"/>
          <w:i/>
          <w:iCs/>
          <w:sz w:val="24"/>
          <w:szCs w:val="24"/>
          <w:highlight w:val="cyan"/>
        </w:rPr>
        <w:t xml:space="preserve">, for example: award will be made to the lowest priced bid that meets all minimum requirements of the </w:t>
      </w:r>
      <w:r w:rsidR="00E50765" w:rsidRPr="004F29B7">
        <w:rPr>
          <w:rFonts w:ascii="Arial" w:eastAsia="Calibri" w:hAnsi="Arial" w:cs="Arial"/>
          <w:i/>
          <w:iCs/>
          <w:sz w:val="24"/>
          <w:szCs w:val="24"/>
          <w:highlight w:val="cyan"/>
        </w:rPr>
        <w:t>Invitation for Bid</w:t>
      </w:r>
      <w:r w:rsidR="00B144D3" w:rsidRPr="004F29B7">
        <w:rPr>
          <w:rFonts w:ascii="Arial" w:hAnsi="Arial" w:cs="Arial"/>
          <w:i/>
          <w:iCs/>
          <w:sz w:val="24"/>
          <w:szCs w:val="24"/>
          <w:highlight w:val="cyan"/>
        </w:rPr>
        <w:t>]</w:t>
      </w:r>
      <w:r w:rsidR="00DA4B8C" w:rsidRPr="004F29B7">
        <w:rPr>
          <w:rFonts w:ascii="Arial" w:hAnsi="Arial" w:cs="Arial"/>
          <w:i/>
          <w:iCs/>
          <w:sz w:val="24"/>
          <w:szCs w:val="24"/>
          <w:highlight w:val="cyan"/>
        </w:rPr>
        <w:t>.</w:t>
      </w:r>
    </w:p>
    <w:p w14:paraId="1BA2F920" w14:textId="77777777" w:rsidR="00882BFD" w:rsidRPr="000310A4" w:rsidRDefault="00882BFD" w:rsidP="0077229C">
      <w:pPr>
        <w:spacing w:after="0" w:line="240" w:lineRule="auto"/>
        <w:ind w:left="-20" w:right="-20" w:hanging="720"/>
        <w:jc w:val="both"/>
        <w:rPr>
          <w:rFonts w:ascii="Arial" w:hAnsi="Arial" w:cs="Arial"/>
        </w:rPr>
      </w:pPr>
    </w:p>
    <w:p w14:paraId="2A37B8A2" w14:textId="575CFB51" w:rsidR="00654CB5" w:rsidRPr="0024027B" w:rsidRDefault="00C50B60" w:rsidP="0024027B">
      <w:pPr>
        <w:pStyle w:val="Heading1"/>
        <w:numPr>
          <w:ilvl w:val="0"/>
          <w:numId w:val="2"/>
        </w:numPr>
        <w:spacing w:before="0" w:line="240" w:lineRule="auto"/>
        <w:rPr>
          <w:rFonts w:ascii="Arial" w:hAnsi="Arial" w:cs="Arial"/>
          <w:b/>
          <w:bCs/>
          <w:color w:val="auto"/>
        </w:rPr>
      </w:pPr>
      <w:bookmarkStart w:id="11" w:name="_Toc160185949"/>
      <w:r w:rsidRPr="24877B94">
        <w:rPr>
          <w:rFonts w:ascii="Arial" w:hAnsi="Arial" w:cs="Arial"/>
          <w:b/>
          <w:bCs/>
          <w:color w:val="auto"/>
        </w:rPr>
        <w:t>Terms and Conditions</w:t>
      </w:r>
      <w:bookmarkEnd w:id="11"/>
    </w:p>
    <w:p w14:paraId="24A34ABC" w14:textId="4D114BAC" w:rsidR="00654CB5" w:rsidRPr="00C67ADE" w:rsidRDefault="00654CB5" w:rsidP="00654CB5">
      <w:pPr>
        <w:spacing w:after="0" w:line="240" w:lineRule="auto"/>
        <w:jc w:val="both"/>
        <w:rPr>
          <w:rFonts w:ascii="Arial" w:hAnsi="Arial" w:cs="Arial"/>
          <w:b/>
          <w:bCs/>
          <w:szCs w:val="24"/>
        </w:rPr>
      </w:pPr>
      <w:r w:rsidRPr="00C67ADE">
        <w:rPr>
          <w:rFonts w:ascii="Arial" w:hAnsi="Arial" w:cs="Arial"/>
          <w:b/>
          <w:bCs/>
          <w:szCs w:val="24"/>
        </w:rPr>
        <w:t xml:space="preserve">ALL VENDORS ARE URGED TO READ AND UNDERSTAND THESE TERMS AND CONDITIONS PRIOR TO SUBMITTING A </w:t>
      </w:r>
      <w:r w:rsidR="0024027B">
        <w:rPr>
          <w:rFonts w:ascii="Arial" w:hAnsi="Arial" w:cs="Arial"/>
          <w:b/>
          <w:bCs/>
          <w:szCs w:val="24"/>
        </w:rPr>
        <w:t>BID</w:t>
      </w:r>
      <w:r w:rsidRPr="00C67ADE">
        <w:rPr>
          <w:rFonts w:ascii="Arial" w:hAnsi="Arial" w:cs="Arial"/>
          <w:b/>
          <w:bCs/>
          <w:szCs w:val="24"/>
        </w:rPr>
        <w:t xml:space="preserve">. </w:t>
      </w:r>
    </w:p>
    <w:p w14:paraId="2776D1E2" w14:textId="77777777" w:rsidR="00654CB5" w:rsidRPr="00654CB5" w:rsidRDefault="00654CB5" w:rsidP="00654CB5">
      <w:pPr>
        <w:spacing w:after="0" w:line="240" w:lineRule="auto"/>
        <w:jc w:val="both"/>
        <w:rPr>
          <w:rFonts w:ascii="Arial" w:hAnsi="Arial" w:cs="Arial"/>
          <w:b/>
          <w:bCs/>
          <w:szCs w:val="24"/>
        </w:rPr>
      </w:pPr>
    </w:p>
    <w:p w14:paraId="145E9ECD" w14:textId="311F9C51" w:rsidR="00654CB5" w:rsidRPr="00654CB5" w:rsidRDefault="007F28A2" w:rsidP="00654CB5">
      <w:pPr>
        <w:pStyle w:val="Heading2"/>
        <w:numPr>
          <w:ilvl w:val="1"/>
          <w:numId w:val="2"/>
        </w:numPr>
        <w:rPr>
          <w:rFonts w:ascii="Arial" w:hAnsi="Arial" w:cs="Arial"/>
          <w:b/>
          <w:bCs/>
          <w:color w:val="auto"/>
        </w:rPr>
      </w:pPr>
      <w:bookmarkStart w:id="12" w:name="_Toc160185950"/>
      <w:r>
        <w:rPr>
          <w:rFonts w:ascii="Arial" w:hAnsi="Arial" w:cs="Arial"/>
          <w:b/>
          <w:bCs/>
          <w:color w:val="auto"/>
        </w:rPr>
        <w:lastRenderedPageBreak/>
        <w:t>Disclaimer</w:t>
      </w:r>
      <w:bookmarkEnd w:id="12"/>
    </w:p>
    <w:p w14:paraId="0CFECDD5" w14:textId="23DD7D8F" w:rsidR="00654CB5" w:rsidRPr="004F29B7" w:rsidRDefault="00654CB5" w:rsidP="00654CB5">
      <w:pPr>
        <w:spacing w:after="0" w:line="240" w:lineRule="auto"/>
        <w:ind w:left="522"/>
        <w:jc w:val="both"/>
        <w:rPr>
          <w:rFonts w:ascii="Arial" w:hAnsi="Arial" w:cs="Arial"/>
          <w:sz w:val="24"/>
          <w:szCs w:val="24"/>
        </w:rPr>
      </w:pPr>
      <w:r w:rsidRPr="004F29B7">
        <w:rPr>
          <w:rFonts w:ascii="Arial" w:hAnsi="Arial" w:cs="Arial"/>
          <w:sz w:val="24"/>
          <w:szCs w:val="24"/>
        </w:rPr>
        <w:t xml:space="preserve">The City and its advisors have, to the best of their knowledge, represented information and data that are current and applicable to this </w:t>
      </w:r>
      <w:r w:rsidR="001714A4" w:rsidRPr="004F29B7">
        <w:rPr>
          <w:rFonts w:ascii="Arial" w:hAnsi="Arial" w:cs="Arial"/>
          <w:sz w:val="24"/>
          <w:szCs w:val="24"/>
        </w:rPr>
        <w:t>IFB</w:t>
      </w:r>
      <w:r w:rsidRPr="004F29B7">
        <w:rPr>
          <w:rFonts w:ascii="Arial" w:hAnsi="Arial" w:cs="Arial"/>
          <w:sz w:val="24"/>
          <w:szCs w:val="24"/>
        </w:rPr>
        <w:t xml:space="preserve">. The City is providing the information contained herein as a courtesy to the Offerors. The City and its advisors neither guarantee nor warranty that the information contained in this </w:t>
      </w:r>
      <w:r w:rsidR="001714A4" w:rsidRPr="004F29B7">
        <w:rPr>
          <w:rFonts w:ascii="Arial" w:hAnsi="Arial" w:cs="Arial"/>
          <w:sz w:val="24"/>
          <w:szCs w:val="24"/>
        </w:rPr>
        <w:t>IFB</w:t>
      </w:r>
      <w:r w:rsidRPr="004F29B7">
        <w:rPr>
          <w:rFonts w:ascii="Arial" w:hAnsi="Arial" w:cs="Arial"/>
          <w:sz w:val="24"/>
          <w:szCs w:val="24"/>
        </w:rPr>
        <w:t xml:space="preserve"> or referenced documents is accurate and complete. The City and its advisors are not and will not be liable for omissions or errors contained in this </w:t>
      </w:r>
      <w:r w:rsidR="00DA5C7A" w:rsidRPr="004F29B7">
        <w:rPr>
          <w:rFonts w:ascii="Arial" w:hAnsi="Arial" w:cs="Arial"/>
          <w:sz w:val="24"/>
          <w:szCs w:val="24"/>
        </w:rPr>
        <w:t>IFB</w:t>
      </w:r>
      <w:r w:rsidRPr="004F29B7">
        <w:rPr>
          <w:rFonts w:ascii="Arial" w:hAnsi="Arial" w:cs="Arial"/>
          <w:sz w:val="24"/>
          <w:szCs w:val="24"/>
        </w:rPr>
        <w:t>. It is the Service Offeror’s responsibility to use this information and verify the same during the proposal, negotiation, and contract implementation periods through its own due diligence.</w:t>
      </w:r>
    </w:p>
    <w:p w14:paraId="7C973324" w14:textId="77777777" w:rsidR="00654CB5" w:rsidRDefault="00654CB5" w:rsidP="00654CB5">
      <w:pPr>
        <w:spacing w:after="0" w:line="240" w:lineRule="auto"/>
        <w:jc w:val="both"/>
        <w:rPr>
          <w:rFonts w:ascii="Arial" w:hAnsi="Arial" w:cs="Arial"/>
          <w:b/>
          <w:bCs/>
          <w:szCs w:val="24"/>
        </w:rPr>
      </w:pPr>
    </w:p>
    <w:p w14:paraId="5D140BAE" w14:textId="753F2CE1" w:rsidR="00654CB5" w:rsidRPr="00654CB5" w:rsidRDefault="007834F3" w:rsidP="00654CB5">
      <w:pPr>
        <w:pStyle w:val="Heading2"/>
        <w:numPr>
          <w:ilvl w:val="1"/>
          <w:numId w:val="2"/>
        </w:numPr>
        <w:rPr>
          <w:rFonts w:ascii="Arial" w:hAnsi="Arial" w:cs="Arial"/>
          <w:b/>
          <w:bCs/>
          <w:color w:val="auto"/>
        </w:rPr>
      </w:pPr>
      <w:bookmarkStart w:id="13" w:name="_Toc160185951"/>
      <w:r w:rsidRPr="00654CB5">
        <w:rPr>
          <w:rFonts w:ascii="Arial" w:hAnsi="Arial" w:cs="Arial"/>
          <w:b/>
          <w:bCs/>
          <w:color w:val="auto"/>
        </w:rPr>
        <w:t>Confidentiality</w:t>
      </w:r>
      <w:bookmarkEnd w:id="13"/>
      <w:r w:rsidRPr="00654CB5">
        <w:rPr>
          <w:rFonts w:ascii="Arial" w:hAnsi="Arial" w:cs="Arial"/>
          <w:b/>
          <w:bCs/>
          <w:color w:val="auto"/>
        </w:rPr>
        <w:t xml:space="preserve"> </w:t>
      </w:r>
    </w:p>
    <w:p w14:paraId="6510F231" w14:textId="3C82CF23" w:rsidR="00654CB5" w:rsidRPr="004F29B7" w:rsidRDefault="00654CB5" w:rsidP="00654CB5">
      <w:pPr>
        <w:pStyle w:val="ListParagraph"/>
        <w:spacing w:after="0" w:line="240" w:lineRule="auto"/>
        <w:ind w:left="522"/>
        <w:jc w:val="both"/>
        <w:rPr>
          <w:rFonts w:ascii="Arial" w:hAnsi="Arial" w:cs="Arial"/>
          <w:sz w:val="24"/>
          <w:szCs w:val="24"/>
        </w:rPr>
      </w:pPr>
      <w:r w:rsidRPr="004F29B7">
        <w:rPr>
          <w:rFonts w:ascii="Arial" w:hAnsi="Arial" w:cs="Arial"/>
          <w:sz w:val="24"/>
          <w:szCs w:val="24"/>
        </w:rPr>
        <w:t xml:space="preserve">The contents of responses/proposals to this </w:t>
      </w:r>
      <w:r w:rsidR="00DA5C7A" w:rsidRPr="004F29B7">
        <w:rPr>
          <w:rFonts w:ascii="Arial" w:hAnsi="Arial" w:cs="Arial"/>
          <w:sz w:val="24"/>
          <w:szCs w:val="24"/>
        </w:rPr>
        <w:t>IFB</w:t>
      </w:r>
      <w:r w:rsidRPr="004F29B7">
        <w:rPr>
          <w:rFonts w:ascii="Arial" w:hAnsi="Arial" w:cs="Arial"/>
          <w:sz w:val="24"/>
          <w:szCs w:val="24"/>
        </w:rPr>
        <w:t xml:space="preserve"> shall not be discussed or shared outside the submittal process with any other Offerors and/or potential Offerors regarding the services to be offered or fees associated with the operation or implementation of the services described in this </w:t>
      </w:r>
      <w:r w:rsidR="00DA5C7A" w:rsidRPr="004F29B7">
        <w:rPr>
          <w:rFonts w:ascii="Arial" w:hAnsi="Arial" w:cs="Arial"/>
          <w:sz w:val="24"/>
          <w:szCs w:val="24"/>
        </w:rPr>
        <w:t>IFB</w:t>
      </w:r>
      <w:r w:rsidRPr="004F29B7">
        <w:rPr>
          <w:rFonts w:ascii="Arial" w:hAnsi="Arial" w:cs="Arial"/>
          <w:sz w:val="24"/>
          <w:szCs w:val="24"/>
        </w:rPr>
        <w:t>. Any violation of this Section shall result in the immediate disqualification of the offending Offeror’s proposal.</w:t>
      </w:r>
    </w:p>
    <w:p w14:paraId="3CE11B43" w14:textId="77777777" w:rsidR="00594B4D" w:rsidRPr="009279AD" w:rsidRDefault="00594B4D" w:rsidP="00654CB5">
      <w:pPr>
        <w:pStyle w:val="ListParagraph"/>
        <w:spacing w:after="0" w:line="240" w:lineRule="auto"/>
        <w:ind w:left="522"/>
        <w:jc w:val="both"/>
        <w:rPr>
          <w:rFonts w:ascii="Arial" w:hAnsi="Arial" w:cs="Arial"/>
          <w:b/>
          <w:bCs/>
          <w:szCs w:val="24"/>
        </w:rPr>
      </w:pPr>
    </w:p>
    <w:p w14:paraId="5FA4671D" w14:textId="08C365F2" w:rsidR="00654CB5" w:rsidRPr="00594B4D" w:rsidRDefault="007834F3" w:rsidP="00594B4D">
      <w:pPr>
        <w:pStyle w:val="Heading2"/>
        <w:numPr>
          <w:ilvl w:val="1"/>
          <w:numId w:val="2"/>
        </w:numPr>
        <w:rPr>
          <w:rFonts w:ascii="Arial" w:hAnsi="Arial" w:cs="Arial"/>
          <w:b/>
          <w:bCs/>
          <w:color w:val="auto"/>
        </w:rPr>
      </w:pPr>
      <w:bookmarkStart w:id="14" w:name="_Toc160185952"/>
      <w:r w:rsidRPr="00594B4D">
        <w:rPr>
          <w:rFonts w:ascii="Arial" w:hAnsi="Arial" w:cs="Arial"/>
          <w:b/>
          <w:bCs/>
          <w:color w:val="auto"/>
        </w:rPr>
        <w:t>Proposal Guidelines And Instructions</w:t>
      </w:r>
      <w:bookmarkEnd w:id="14"/>
      <w:r w:rsidRPr="00594B4D">
        <w:rPr>
          <w:rFonts w:ascii="Arial" w:hAnsi="Arial" w:cs="Arial"/>
          <w:b/>
          <w:bCs/>
          <w:color w:val="auto"/>
        </w:rPr>
        <w:t xml:space="preserve"> </w:t>
      </w:r>
    </w:p>
    <w:p w14:paraId="4114B07B" w14:textId="42993CD8" w:rsidR="00654CB5" w:rsidRPr="00594B4D" w:rsidRDefault="00654CB5" w:rsidP="00594B4D">
      <w:pPr>
        <w:pStyle w:val="ListParagraph"/>
        <w:numPr>
          <w:ilvl w:val="2"/>
          <w:numId w:val="2"/>
        </w:numPr>
        <w:spacing w:after="0" w:line="240" w:lineRule="auto"/>
        <w:jc w:val="both"/>
        <w:rPr>
          <w:rFonts w:ascii="Arial" w:hAnsi="Arial" w:cs="Arial"/>
          <w:b/>
          <w:bCs/>
          <w:szCs w:val="24"/>
        </w:rPr>
      </w:pPr>
      <w:r w:rsidRPr="00594B4D">
        <w:rPr>
          <w:rFonts w:ascii="Arial" w:hAnsi="Arial" w:cs="Arial"/>
          <w:b/>
          <w:bCs/>
          <w:szCs w:val="24"/>
        </w:rPr>
        <w:t xml:space="preserve">Errors in </w:t>
      </w:r>
      <w:r w:rsidR="00F13E3F">
        <w:rPr>
          <w:rFonts w:ascii="Arial" w:hAnsi="Arial" w:cs="Arial"/>
          <w:b/>
          <w:bCs/>
          <w:szCs w:val="24"/>
        </w:rPr>
        <w:t>Bids</w:t>
      </w:r>
    </w:p>
    <w:p w14:paraId="51C33C91" w14:textId="72A36DAF" w:rsidR="00654CB5" w:rsidRPr="004F29B7"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 xml:space="preserve">The City will not be liable for any errors in </w:t>
      </w:r>
      <w:r w:rsidR="00F13E3F" w:rsidRPr="004F29B7">
        <w:rPr>
          <w:rFonts w:ascii="Arial" w:hAnsi="Arial" w:cs="Arial"/>
          <w:sz w:val="24"/>
          <w:szCs w:val="24"/>
        </w:rPr>
        <w:t>Bid</w:t>
      </w:r>
      <w:r w:rsidRPr="004F29B7">
        <w:rPr>
          <w:rFonts w:ascii="Arial" w:hAnsi="Arial" w:cs="Arial"/>
          <w:sz w:val="24"/>
          <w:szCs w:val="24"/>
        </w:rPr>
        <w:t xml:space="preserve">s. </w:t>
      </w:r>
      <w:r w:rsidR="00F13E3F" w:rsidRPr="004F29B7">
        <w:rPr>
          <w:rFonts w:ascii="Arial" w:hAnsi="Arial" w:cs="Arial"/>
          <w:sz w:val="24"/>
          <w:szCs w:val="24"/>
        </w:rPr>
        <w:t>Bids</w:t>
      </w:r>
      <w:r w:rsidRPr="004F29B7">
        <w:rPr>
          <w:rFonts w:ascii="Arial" w:hAnsi="Arial" w:cs="Arial"/>
          <w:sz w:val="24"/>
          <w:szCs w:val="24"/>
        </w:rPr>
        <w:t xml:space="preserve"> may be rejected as unresponsive if they are incomplete, are missing pages or information, or cannot be opened for any reason. The City may waive minor irregularities and request Offeror(s) cure such irregularity, but such waiver will not modify any remaining </w:t>
      </w:r>
      <w:r w:rsidR="00DA5C7A" w:rsidRPr="004F29B7">
        <w:rPr>
          <w:rFonts w:ascii="Arial" w:hAnsi="Arial" w:cs="Arial"/>
          <w:sz w:val="24"/>
          <w:szCs w:val="24"/>
        </w:rPr>
        <w:t>IFB</w:t>
      </w:r>
      <w:r w:rsidRPr="004F29B7">
        <w:rPr>
          <w:rFonts w:ascii="Arial" w:hAnsi="Arial" w:cs="Arial"/>
          <w:sz w:val="24"/>
          <w:szCs w:val="24"/>
        </w:rPr>
        <w:t xml:space="preserve"> requirements. A minor irregularity means that the defect is immaterial or inconsequential as to price, quantity, quality, or delivery when contrasted with the total costs or scope of the services being provided.</w:t>
      </w:r>
    </w:p>
    <w:p w14:paraId="49F7775E" w14:textId="77777777" w:rsidR="00654CB5" w:rsidRPr="004F29B7" w:rsidRDefault="00654CB5" w:rsidP="00654CB5">
      <w:pPr>
        <w:spacing w:after="0" w:line="240" w:lineRule="auto"/>
        <w:jc w:val="both"/>
        <w:rPr>
          <w:rFonts w:ascii="Arial" w:hAnsi="Arial" w:cs="Arial"/>
          <w:b/>
          <w:bCs/>
          <w:sz w:val="24"/>
          <w:szCs w:val="24"/>
        </w:rPr>
      </w:pPr>
    </w:p>
    <w:p w14:paraId="35AB322E" w14:textId="0ED8FA2A" w:rsidR="00654CB5" w:rsidRPr="004F29B7" w:rsidRDefault="00F13E3F"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Bid</w:t>
      </w:r>
      <w:r w:rsidR="00654CB5" w:rsidRPr="004F29B7">
        <w:rPr>
          <w:rFonts w:ascii="Arial" w:hAnsi="Arial" w:cs="Arial"/>
          <w:b/>
          <w:bCs/>
          <w:sz w:val="24"/>
          <w:szCs w:val="24"/>
        </w:rPr>
        <w:t xml:space="preserve"> Withdrawal Procedure</w:t>
      </w:r>
    </w:p>
    <w:p w14:paraId="03B0F12C" w14:textId="355D07CA" w:rsidR="00654CB5" w:rsidRPr="004F29B7" w:rsidRDefault="00F13E3F" w:rsidP="00654CB5">
      <w:pPr>
        <w:spacing w:after="0" w:line="240" w:lineRule="auto"/>
        <w:ind w:left="1440"/>
        <w:jc w:val="both"/>
        <w:rPr>
          <w:rFonts w:ascii="Arial" w:hAnsi="Arial" w:cs="Arial"/>
          <w:sz w:val="24"/>
          <w:szCs w:val="24"/>
        </w:rPr>
      </w:pPr>
      <w:r w:rsidRPr="004F29B7">
        <w:rPr>
          <w:rFonts w:ascii="Arial" w:hAnsi="Arial" w:cs="Arial"/>
          <w:sz w:val="24"/>
          <w:szCs w:val="24"/>
        </w:rPr>
        <w:t>Bids</w:t>
      </w:r>
      <w:r w:rsidR="00654CB5" w:rsidRPr="004F29B7">
        <w:rPr>
          <w:rFonts w:ascii="Arial" w:hAnsi="Arial" w:cs="Arial"/>
          <w:sz w:val="24"/>
          <w:szCs w:val="24"/>
        </w:rPr>
        <w:t xml:space="preserve"> may be withdrawn up until the Submission Date. Any </w:t>
      </w:r>
      <w:r w:rsidRPr="004F29B7">
        <w:rPr>
          <w:rFonts w:ascii="Arial" w:hAnsi="Arial" w:cs="Arial"/>
          <w:sz w:val="24"/>
          <w:szCs w:val="24"/>
        </w:rPr>
        <w:t>bid</w:t>
      </w:r>
      <w:r w:rsidR="00654CB5" w:rsidRPr="004F29B7">
        <w:rPr>
          <w:rFonts w:ascii="Arial" w:hAnsi="Arial" w:cs="Arial"/>
          <w:sz w:val="24"/>
          <w:szCs w:val="24"/>
        </w:rPr>
        <w:t xml:space="preserve"> not so withdrawn shall, upon opening, constitute an irrevocable offer for a period of ninety (90) days to provide the </w:t>
      </w:r>
      <w:r w:rsidR="00E56737" w:rsidRPr="004F29B7">
        <w:rPr>
          <w:rFonts w:ascii="Arial" w:hAnsi="Arial" w:cs="Arial"/>
          <w:sz w:val="24"/>
          <w:szCs w:val="24"/>
        </w:rPr>
        <w:t xml:space="preserve">services </w:t>
      </w:r>
      <w:r w:rsidR="00654CB5" w:rsidRPr="004F29B7">
        <w:rPr>
          <w:rFonts w:ascii="Arial" w:hAnsi="Arial" w:cs="Arial"/>
          <w:sz w:val="24"/>
          <w:szCs w:val="24"/>
        </w:rPr>
        <w:t xml:space="preserve">set forth in the </w:t>
      </w:r>
      <w:r w:rsidR="00E56737" w:rsidRPr="004F29B7">
        <w:rPr>
          <w:rFonts w:ascii="Arial" w:hAnsi="Arial" w:cs="Arial"/>
          <w:sz w:val="24"/>
          <w:szCs w:val="24"/>
        </w:rPr>
        <w:t>bids</w:t>
      </w:r>
      <w:r w:rsidR="00654CB5" w:rsidRPr="004F29B7">
        <w:rPr>
          <w:rFonts w:ascii="Arial" w:hAnsi="Arial" w:cs="Arial"/>
          <w:sz w:val="24"/>
          <w:szCs w:val="24"/>
        </w:rPr>
        <w:t xml:space="preserve"> or until one of the </w:t>
      </w:r>
      <w:r w:rsidR="00E56737" w:rsidRPr="004F29B7">
        <w:rPr>
          <w:rFonts w:ascii="Arial" w:hAnsi="Arial" w:cs="Arial"/>
          <w:sz w:val="24"/>
          <w:szCs w:val="24"/>
        </w:rPr>
        <w:t>bids</w:t>
      </w:r>
      <w:r w:rsidR="00654CB5" w:rsidRPr="004F29B7">
        <w:rPr>
          <w:rFonts w:ascii="Arial" w:hAnsi="Arial" w:cs="Arial"/>
          <w:sz w:val="24"/>
          <w:szCs w:val="24"/>
        </w:rPr>
        <w:t xml:space="preserve"> has been accepted and an agreement has been executed between the City and the successful Offeror.</w:t>
      </w:r>
    </w:p>
    <w:p w14:paraId="3620CC06" w14:textId="77777777" w:rsidR="00654CB5" w:rsidRPr="004F29B7" w:rsidRDefault="00654CB5" w:rsidP="00654CB5">
      <w:pPr>
        <w:spacing w:after="0" w:line="240" w:lineRule="auto"/>
        <w:jc w:val="both"/>
        <w:rPr>
          <w:rFonts w:ascii="Arial" w:hAnsi="Arial" w:cs="Arial"/>
          <w:sz w:val="24"/>
          <w:szCs w:val="24"/>
        </w:rPr>
      </w:pPr>
    </w:p>
    <w:p w14:paraId="233FCE02"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Proposer Certifications </w:t>
      </w:r>
    </w:p>
    <w:p w14:paraId="61CEF5AC" w14:textId="4AC33748" w:rsidR="00654CB5" w:rsidRPr="004F29B7" w:rsidRDefault="00654CB5" w:rsidP="00654CB5">
      <w:pPr>
        <w:spacing w:after="0" w:line="240" w:lineRule="auto"/>
        <w:ind w:left="1440"/>
        <w:rPr>
          <w:rFonts w:ascii="Arial" w:hAnsi="Arial" w:cs="Arial"/>
          <w:sz w:val="24"/>
          <w:szCs w:val="24"/>
        </w:rPr>
      </w:pPr>
      <w:r w:rsidRPr="004F29B7">
        <w:rPr>
          <w:rFonts w:ascii="Arial" w:hAnsi="Arial" w:cs="Arial"/>
          <w:sz w:val="24"/>
          <w:szCs w:val="24"/>
        </w:rPr>
        <w:t xml:space="preserve">By submitting a </w:t>
      </w:r>
      <w:r w:rsidR="00E56737" w:rsidRPr="004F29B7">
        <w:rPr>
          <w:rFonts w:ascii="Arial" w:hAnsi="Arial" w:cs="Arial"/>
          <w:sz w:val="24"/>
          <w:szCs w:val="24"/>
        </w:rPr>
        <w:t>Bid</w:t>
      </w:r>
      <w:r w:rsidRPr="004F29B7">
        <w:rPr>
          <w:rFonts w:ascii="Arial" w:hAnsi="Arial" w:cs="Arial"/>
          <w:sz w:val="24"/>
          <w:szCs w:val="24"/>
        </w:rPr>
        <w:t>, each Offeror certifies under penalty of perjury that:</w:t>
      </w:r>
    </w:p>
    <w:p w14:paraId="5BB3A43F" w14:textId="77777777" w:rsidR="00654CB5" w:rsidRPr="004F29B7" w:rsidRDefault="00654CB5" w:rsidP="00654CB5">
      <w:pPr>
        <w:pStyle w:val="ListParagraph"/>
        <w:numPr>
          <w:ilvl w:val="0"/>
          <w:numId w:val="18"/>
        </w:numPr>
        <w:spacing w:after="0" w:line="240" w:lineRule="auto"/>
        <w:ind w:left="1800"/>
        <w:jc w:val="both"/>
        <w:rPr>
          <w:rFonts w:ascii="Arial" w:hAnsi="Arial" w:cs="Arial"/>
          <w:sz w:val="24"/>
          <w:szCs w:val="24"/>
        </w:rPr>
      </w:pPr>
      <w:r w:rsidRPr="004F29B7">
        <w:rPr>
          <w:rFonts w:ascii="Arial" w:hAnsi="Arial" w:cs="Arial"/>
          <w:sz w:val="24"/>
          <w:szCs w:val="24"/>
        </w:rPr>
        <w:t>Its submission is not the result of collusion or any other activity that would tend to influence the selection process directly or indirectly; and</w:t>
      </w:r>
    </w:p>
    <w:p w14:paraId="15B0D9C9" w14:textId="77777777" w:rsidR="00654CB5" w:rsidRPr="004F29B7" w:rsidRDefault="00654CB5" w:rsidP="00654CB5">
      <w:pPr>
        <w:pStyle w:val="ListParagraph"/>
        <w:numPr>
          <w:ilvl w:val="0"/>
          <w:numId w:val="18"/>
        </w:numPr>
        <w:spacing w:after="0" w:line="240" w:lineRule="auto"/>
        <w:ind w:left="1800"/>
        <w:jc w:val="both"/>
        <w:rPr>
          <w:rFonts w:ascii="Arial" w:hAnsi="Arial" w:cs="Arial"/>
          <w:sz w:val="24"/>
          <w:szCs w:val="24"/>
        </w:rPr>
      </w:pPr>
      <w:r w:rsidRPr="004F29B7">
        <w:rPr>
          <w:rFonts w:ascii="Arial" w:hAnsi="Arial" w:cs="Arial"/>
          <w:sz w:val="24"/>
          <w:szCs w:val="24"/>
        </w:rPr>
        <w:t>The Offeror is able or will be able to comply with all requirements of this solicitation at the time of contract award; and</w:t>
      </w:r>
    </w:p>
    <w:p w14:paraId="3C9F9FC7" w14:textId="77777777" w:rsidR="00654CB5" w:rsidRPr="004F29B7" w:rsidRDefault="00654CB5" w:rsidP="00654CB5">
      <w:pPr>
        <w:pStyle w:val="ListParagraph"/>
        <w:numPr>
          <w:ilvl w:val="0"/>
          <w:numId w:val="18"/>
        </w:numPr>
        <w:spacing w:after="0" w:line="240" w:lineRule="auto"/>
        <w:ind w:left="1800"/>
        <w:jc w:val="both"/>
        <w:rPr>
          <w:rFonts w:ascii="Arial" w:hAnsi="Arial" w:cs="Arial"/>
          <w:sz w:val="24"/>
          <w:szCs w:val="24"/>
        </w:rPr>
      </w:pPr>
      <w:r w:rsidRPr="004F29B7">
        <w:rPr>
          <w:rFonts w:ascii="Arial" w:hAnsi="Arial" w:cs="Arial"/>
          <w:sz w:val="24"/>
          <w:szCs w:val="24"/>
        </w:rPr>
        <w:t>Offeror certifies all statements in the response are true; and</w:t>
      </w:r>
    </w:p>
    <w:p w14:paraId="52C17221" w14:textId="77777777" w:rsidR="00654CB5" w:rsidRPr="004F29B7" w:rsidRDefault="00654CB5" w:rsidP="00654CB5">
      <w:pPr>
        <w:pStyle w:val="ListParagraph"/>
        <w:numPr>
          <w:ilvl w:val="0"/>
          <w:numId w:val="18"/>
        </w:numPr>
        <w:spacing w:after="0" w:line="240" w:lineRule="auto"/>
        <w:ind w:left="1800"/>
        <w:jc w:val="both"/>
        <w:rPr>
          <w:rFonts w:ascii="Arial" w:hAnsi="Arial" w:cs="Arial"/>
          <w:sz w:val="24"/>
          <w:szCs w:val="24"/>
        </w:rPr>
      </w:pPr>
      <w:r w:rsidRPr="004F29B7">
        <w:rPr>
          <w:rFonts w:ascii="Arial" w:hAnsi="Arial" w:cs="Arial"/>
          <w:sz w:val="24"/>
          <w:szCs w:val="24"/>
        </w:rPr>
        <w:t>Neither Offeror, its employees, nor any affiliated firm providing the requested goods and services has any actual or potential conflict of interest with any City officers or employees relating to this solicitation.</w:t>
      </w:r>
    </w:p>
    <w:p w14:paraId="624437D9" w14:textId="77777777" w:rsidR="00654CB5" w:rsidRDefault="00654CB5" w:rsidP="00594B4D">
      <w:pPr>
        <w:pStyle w:val="ListParagraph"/>
        <w:spacing w:after="0" w:line="240" w:lineRule="auto"/>
        <w:ind w:left="1224"/>
        <w:jc w:val="both"/>
        <w:rPr>
          <w:rFonts w:ascii="Arial" w:hAnsi="Arial" w:cs="Arial"/>
          <w:b/>
          <w:bCs/>
          <w:szCs w:val="24"/>
        </w:rPr>
      </w:pPr>
    </w:p>
    <w:p w14:paraId="6E1F7431"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lastRenderedPageBreak/>
        <w:t xml:space="preserve">Estimated Quantities </w:t>
      </w:r>
    </w:p>
    <w:p w14:paraId="47B97F60" w14:textId="558F431B" w:rsidR="00654CB5" w:rsidRPr="004F29B7"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 xml:space="preserve">If the solicitation results in an indefinite quantity, the goods and services requested by the City may be less than the maximum value of the Agreement and there is no guarantee, either expressed or implied, as to the actual quantity of goods and services that will be authorized under the Agreement. </w:t>
      </w:r>
    </w:p>
    <w:p w14:paraId="32585E37" w14:textId="77777777" w:rsidR="00654CB5" w:rsidRPr="004F29B7" w:rsidRDefault="00654CB5" w:rsidP="00654CB5">
      <w:pPr>
        <w:spacing w:after="0" w:line="240" w:lineRule="auto"/>
        <w:ind w:left="1440"/>
        <w:jc w:val="both"/>
        <w:rPr>
          <w:rFonts w:ascii="Arial" w:hAnsi="Arial" w:cs="Arial"/>
          <w:sz w:val="24"/>
          <w:szCs w:val="24"/>
        </w:rPr>
      </w:pPr>
    </w:p>
    <w:p w14:paraId="032343BE"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No Commitment </w:t>
      </w:r>
    </w:p>
    <w:p w14:paraId="7AEA88BE" w14:textId="03EA5BB0" w:rsidR="00654CB5" w:rsidRPr="004F29B7"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 xml:space="preserve">Neither </w:t>
      </w:r>
      <w:r w:rsidR="00E5396A" w:rsidRPr="004F29B7">
        <w:rPr>
          <w:rFonts w:ascii="Arial" w:hAnsi="Arial" w:cs="Arial"/>
          <w:sz w:val="24"/>
          <w:szCs w:val="24"/>
        </w:rPr>
        <w:t xml:space="preserve">the </w:t>
      </w:r>
      <w:r w:rsidRPr="004F29B7">
        <w:rPr>
          <w:rFonts w:ascii="Arial" w:hAnsi="Arial" w:cs="Arial"/>
          <w:sz w:val="24"/>
          <w:szCs w:val="24"/>
        </w:rPr>
        <w:t xml:space="preserve">submission of a </w:t>
      </w:r>
      <w:r w:rsidR="00E56737" w:rsidRPr="004F29B7">
        <w:rPr>
          <w:rFonts w:ascii="Arial" w:hAnsi="Arial" w:cs="Arial"/>
          <w:sz w:val="24"/>
          <w:szCs w:val="24"/>
        </w:rPr>
        <w:t>Bid</w:t>
      </w:r>
      <w:r w:rsidRPr="004F29B7">
        <w:rPr>
          <w:rFonts w:ascii="Arial" w:hAnsi="Arial" w:cs="Arial"/>
          <w:sz w:val="24"/>
          <w:szCs w:val="24"/>
        </w:rPr>
        <w:t xml:space="preserve"> nor the City’s receipt o</w:t>
      </w:r>
      <w:r w:rsidR="00E56737" w:rsidRPr="004F29B7">
        <w:rPr>
          <w:rFonts w:ascii="Arial" w:hAnsi="Arial" w:cs="Arial"/>
          <w:sz w:val="24"/>
          <w:szCs w:val="24"/>
        </w:rPr>
        <w:t>f Bid</w:t>
      </w:r>
      <w:r w:rsidRPr="004F29B7">
        <w:rPr>
          <w:rFonts w:ascii="Arial" w:hAnsi="Arial" w:cs="Arial"/>
          <w:sz w:val="24"/>
          <w:szCs w:val="24"/>
        </w:rPr>
        <w:t xml:space="preserve"> materials confers any right to the Offeror nor any obligation on the City. This </w:t>
      </w:r>
      <w:r w:rsidR="00DA5C7A" w:rsidRPr="004F29B7">
        <w:rPr>
          <w:rFonts w:ascii="Arial" w:hAnsi="Arial" w:cs="Arial"/>
          <w:sz w:val="24"/>
          <w:szCs w:val="24"/>
        </w:rPr>
        <w:t>IFB</w:t>
      </w:r>
      <w:r w:rsidRPr="004F29B7">
        <w:rPr>
          <w:rFonts w:ascii="Arial" w:hAnsi="Arial" w:cs="Arial"/>
          <w:sz w:val="24"/>
          <w:szCs w:val="24"/>
        </w:rPr>
        <w:t xml:space="preserve"> does not commit the City to award a contract, nor will the City defray any costs incurred in preparing </w:t>
      </w:r>
      <w:r w:rsidR="00E56737" w:rsidRPr="004F29B7">
        <w:rPr>
          <w:rFonts w:ascii="Arial" w:hAnsi="Arial" w:cs="Arial"/>
          <w:sz w:val="24"/>
          <w:szCs w:val="24"/>
        </w:rPr>
        <w:t>Bids</w:t>
      </w:r>
      <w:r w:rsidRPr="004F29B7">
        <w:rPr>
          <w:rFonts w:ascii="Arial" w:hAnsi="Arial" w:cs="Arial"/>
          <w:sz w:val="24"/>
          <w:szCs w:val="24"/>
        </w:rPr>
        <w:t xml:space="preserve"> or participating in any presentations or negotiations.</w:t>
      </w:r>
    </w:p>
    <w:p w14:paraId="128CCE20" w14:textId="77777777" w:rsidR="00654CB5" w:rsidRPr="004F29B7" w:rsidRDefault="00654CB5" w:rsidP="00654CB5">
      <w:pPr>
        <w:spacing w:after="0" w:line="240" w:lineRule="auto"/>
        <w:ind w:left="1440"/>
        <w:jc w:val="both"/>
        <w:rPr>
          <w:rFonts w:ascii="Arial" w:hAnsi="Arial" w:cs="Arial"/>
          <w:sz w:val="24"/>
          <w:szCs w:val="24"/>
        </w:rPr>
      </w:pPr>
    </w:p>
    <w:p w14:paraId="3ECC57CC"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Reservation of the Rights of the City</w:t>
      </w:r>
    </w:p>
    <w:p w14:paraId="40511376" w14:textId="0BDB3695"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award of this project is subject to the availability of funding. The City reserves the right to request clarification of information submitted and to request additional information </w:t>
      </w:r>
      <w:r w:rsidR="00E5396A" w:rsidRPr="004F29B7">
        <w:rPr>
          <w:rFonts w:ascii="Arial" w:hAnsi="Arial" w:cs="Arial"/>
          <w:sz w:val="24"/>
          <w:szCs w:val="24"/>
        </w:rPr>
        <w:t>from</w:t>
      </w:r>
      <w:r w:rsidRPr="004F29B7">
        <w:rPr>
          <w:rFonts w:ascii="Arial" w:hAnsi="Arial" w:cs="Arial"/>
          <w:sz w:val="24"/>
          <w:szCs w:val="24"/>
        </w:rPr>
        <w:t xml:space="preserve"> one (1) or more Offerors. The City of Jackson reserves the right to reject all </w:t>
      </w:r>
      <w:r w:rsidR="00E56737" w:rsidRPr="004F29B7">
        <w:rPr>
          <w:rFonts w:ascii="Arial" w:hAnsi="Arial" w:cs="Arial"/>
          <w:sz w:val="24"/>
          <w:szCs w:val="24"/>
        </w:rPr>
        <w:t>Bids</w:t>
      </w:r>
      <w:r w:rsidRPr="004F29B7">
        <w:rPr>
          <w:rFonts w:ascii="Arial" w:hAnsi="Arial" w:cs="Arial"/>
          <w:sz w:val="24"/>
          <w:szCs w:val="24"/>
        </w:rPr>
        <w:t xml:space="preserve"> where the Offeror takes exception to the terms and conditions of the </w:t>
      </w:r>
      <w:r w:rsidR="00DA5C7A" w:rsidRPr="004F29B7">
        <w:rPr>
          <w:rFonts w:ascii="Arial" w:hAnsi="Arial" w:cs="Arial"/>
          <w:sz w:val="24"/>
          <w:szCs w:val="24"/>
        </w:rPr>
        <w:t>IFB</w:t>
      </w:r>
      <w:r w:rsidRPr="004F29B7">
        <w:rPr>
          <w:rFonts w:ascii="Arial" w:hAnsi="Arial" w:cs="Arial"/>
          <w:sz w:val="24"/>
          <w:szCs w:val="24"/>
        </w:rPr>
        <w:t xml:space="preserve"> and/or fails to meet the terms and conditions and/or in any way attempts to limit the rights of the City of Jackson in any required contractual term(s) and provision(s) set forth in this </w:t>
      </w:r>
      <w:r w:rsidR="00DA5C7A" w:rsidRPr="004F29B7">
        <w:rPr>
          <w:rFonts w:ascii="Arial" w:hAnsi="Arial" w:cs="Arial"/>
          <w:sz w:val="24"/>
          <w:szCs w:val="24"/>
        </w:rPr>
        <w:t>IFB</w:t>
      </w:r>
      <w:r w:rsidRPr="004F29B7">
        <w:rPr>
          <w:rFonts w:ascii="Arial" w:hAnsi="Arial" w:cs="Arial"/>
          <w:sz w:val="24"/>
          <w:szCs w:val="24"/>
        </w:rPr>
        <w:t>.</w:t>
      </w:r>
    </w:p>
    <w:p w14:paraId="0164745B"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05D07C69" w14:textId="5652CE95"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City of Jackson reserves the right to amend the contents of this </w:t>
      </w:r>
      <w:r w:rsidR="00DA5C7A" w:rsidRPr="004F29B7">
        <w:rPr>
          <w:rFonts w:ascii="Arial" w:hAnsi="Arial" w:cs="Arial"/>
          <w:sz w:val="24"/>
          <w:szCs w:val="24"/>
        </w:rPr>
        <w:t>IFB</w:t>
      </w:r>
      <w:r w:rsidRPr="004F29B7">
        <w:rPr>
          <w:rFonts w:ascii="Arial" w:hAnsi="Arial" w:cs="Arial"/>
          <w:sz w:val="24"/>
          <w:szCs w:val="24"/>
        </w:rPr>
        <w:t xml:space="preserve"> by Addendum as it deems necessary. It is the responding Service Provider’s/Offeror’s sole responsibility to monitor the City of Jackson’s website for amendments to this </w:t>
      </w:r>
      <w:r w:rsidR="00DA5C7A" w:rsidRPr="004F29B7">
        <w:rPr>
          <w:rFonts w:ascii="Arial" w:hAnsi="Arial" w:cs="Arial"/>
          <w:sz w:val="24"/>
          <w:szCs w:val="24"/>
        </w:rPr>
        <w:t>IFB</w:t>
      </w:r>
      <w:r w:rsidRPr="004F29B7">
        <w:rPr>
          <w:rFonts w:ascii="Arial" w:hAnsi="Arial" w:cs="Arial"/>
          <w:sz w:val="24"/>
          <w:szCs w:val="24"/>
        </w:rPr>
        <w:t xml:space="preserve"> to ensure that their response is pursuant to the amended </w:t>
      </w:r>
      <w:r w:rsidR="00DA5C7A" w:rsidRPr="004F29B7">
        <w:rPr>
          <w:rFonts w:ascii="Arial" w:hAnsi="Arial" w:cs="Arial"/>
          <w:sz w:val="24"/>
          <w:szCs w:val="24"/>
        </w:rPr>
        <w:t>IFB</w:t>
      </w:r>
      <w:r w:rsidRPr="004F29B7">
        <w:rPr>
          <w:rFonts w:ascii="Arial" w:hAnsi="Arial" w:cs="Arial"/>
          <w:sz w:val="24"/>
          <w:szCs w:val="24"/>
        </w:rPr>
        <w:t>, if applicable.</w:t>
      </w:r>
    </w:p>
    <w:p w14:paraId="2A418836"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2F134A34"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The City reserves the right to negotiate the Contract for the project with the next most qualified Offeror if the first choice does not agree to the terms of a Contract after submission of the Contract to the Service Provider. The City reserves the right to negotiate all elements of work that comprise the selected proposal.</w:t>
      </w:r>
    </w:p>
    <w:p w14:paraId="12128B7E"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6C7E0D64" w14:textId="4EF522F5"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City reserves the right, after opening the </w:t>
      </w:r>
      <w:r w:rsidR="00CD78B3" w:rsidRPr="004F29B7">
        <w:rPr>
          <w:rFonts w:ascii="Arial" w:hAnsi="Arial" w:cs="Arial"/>
          <w:sz w:val="24"/>
          <w:szCs w:val="24"/>
        </w:rPr>
        <w:t>Bids</w:t>
      </w:r>
      <w:r w:rsidRPr="004F29B7">
        <w:rPr>
          <w:rFonts w:ascii="Arial" w:hAnsi="Arial" w:cs="Arial"/>
          <w:sz w:val="24"/>
          <w:szCs w:val="24"/>
        </w:rPr>
        <w:t xml:space="preserve">, or at any other point during the selection process, to reject any or all </w:t>
      </w:r>
      <w:r w:rsidR="00CD78B3" w:rsidRPr="004F29B7">
        <w:rPr>
          <w:rFonts w:ascii="Arial" w:hAnsi="Arial" w:cs="Arial"/>
          <w:sz w:val="24"/>
          <w:szCs w:val="24"/>
        </w:rPr>
        <w:t>Bids</w:t>
      </w:r>
      <w:r w:rsidRPr="004F29B7">
        <w:rPr>
          <w:rFonts w:ascii="Arial" w:hAnsi="Arial" w:cs="Arial"/>
          <w:sz w:val="24"/>
          <w:szCs w:val="24"/>
        </w:rPr>
        <w:t>, modify or postpone the proposed project, evaluate any alternatives offered, or accept the proposal that, in the City's sole judgment, is in its best interests.</w:t>
      </w:r>
    </w:p>
    <w:p w14:paraId="3AD4A8C1"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0B5ADA3E"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The City reserves the right to terminate the Contract if the selected Offeror fails to begin to perform the work described herein within ten (10) days after the City gives the selected Offeror a written notice to proceed.</w:t>
      </w:r>
    </w:p>
    <w:p w14:paraId="3773461B" w14:textId="77777777" w:rsidR="00654CB5" w:rsidRDefault="00654CB5" w:rsidP="00654CB5">
      <w:pPr>
        <w:pStyle w:val="ListParagraph"/>
        <w:spacing w:after="0" w:line="240" w:lineRule="auto"/>
        <w:ind w:left="1440"/>
        <w:jc w:val="both"/>
        <w:rPr>
          <w:rFonts w:ascii="Arial" w:hAnsi="Arial" w:cs="Arial"/>
          <w:szCs w:val="24"/>
        </w:rPr>
      </w:pPr>
    </w:p>
    <w:p w14:paraId="5C553B85"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Selection</w:t>
      </w:r>
    </w:p>
    <w:p w14:paraId="4CD9429E"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lastRenderedPageBreak/>
        <w:t xml:space="preserve">At any time in the evaluation process, the City may request clarifications from Offerors.  </w:t>
      </w:r>
    </w:p>
    <w:p w14:paraId="45DD976B"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6106AC8D"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Determination of Responsiveness </w:t>
      </w:r>
    </w:p>
    <w:p w14:paraId="58167E67" w14:textId="77777777"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A responsive proposal conforms to the instructions set forth in this solicitation and any modifications to it. Non-responsive proposals will be rejected. The City, in its sole discretion, may waive nonconsequential deviations if the deviations cannot have provided an advantage over other Offerors.  </w:t>
      </w:r>
    </w:p>
    <w:p w14:paraId="71FC25CF" w14:textId="77777777" w:rsidR="00654CB5" w:rsidRPr="004F29B7" w:rsidRDefault="00654CB5" w:rsidP="00654CB5">
      <w:pPr>
        <w:spacing w:after="0" w:line="240" w:lineRule="auto"/>
        <w:jc w:val="both"/>
        <w:rPr>
          <w:rFonts w:ascii="Arial" w:hAnsi="Arial" w:cs="Arial"/>
          <w:b/>
          <w:bCs/>
          <w:sz w:val="24"/>
          <w:szCs w:val="24"/>
        </w:rPr>
      </w:pPr>
    </w:p>
    <w:p w14:paraId="714361B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Determination of Responsibility </w:t>
      </w:r>
    </w:p>
    <w:p w14:paraId="4108C2DC" w14:textId="77777777"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The City will make a determination of the responsibility of any Offeror under consideration for award, taking into consideration matters such as the Offeror’s compliance with public policy and laws, past performance, fiscal responsibility, financial and technical resources, capacity, and experience to satisfactorily carry out its responsibilities. The City will notify any Offeror in writing what was found non-responsive and allow the finding to be contested.</w:t>
      </w:r>
    </w:p>
    <w:p w14:paraId="082844DF" w14:textId="77777777" w:rsidR="00654CB5" w:rsidRDefault="00654CB5" w:rsidP="00654CB5">
      <w:pPr>
        <w:pStyle w:val="ListParagraph"/>
        <w:spacing w:after="0" w:line="240" w:lineRule="auto"/>
        <w:ind w:left="2880"/>
        <w:jc w:val="both"/>
        <w:rPr>
          <w:rFonts w:ascii="Arial" w:hAnsi="Arial" w:cs="Arial"/>
          <w:szCs w:val="24"/>
        </w:rPr>
      </w:pPr>
    </w:p>
    <w:p w14:paraId="0BE6D56A" w14:textId="5D4EBA87" w:rsidR="00654CB5" w:rsidRPr="00594B4D" w:rsidRDefault="00654CB5" w:rsidP="00594B4D">
      <w:pPr>
        <w:pStyle w:val="Heading2"/>
        <w:numPr>
          <w:ilvl w:val="1"/>
          <w:numId w:val="2"/>
        </w:numPr>
        <w:rPr>
          <w:rFonts w:ascii="Arial" w:hAnsi="Arial" w:cs="Arial"/>
          <w:b/>
          <w:bCs/>
          <w:color w:val="auto"/>
        </w:rPr>
      </w:pPr>
      <w:bookmarkStart w:id="15" w:name="_Toc160185953"/>
      <w:r w:rsidRPr="00594B4D">
        <w:rPr>
          <w:rFonts w:ascii="Arial" w:hAnsi="Arial" w:cs="Arial"/>
          <w:b/>
          <w:bCs/>
          <w:color w:val="auto"/>
        </w:rPr>
        <w:t>Contract Award</w:t>
      </w:r>
      <w:bookmarkEnd w:id="15"/>
    </w:p>
    <w:p w14:paraId="3195F20A" w14:textId="77777777" w:rsidR="00654CB5" w:rsidRDefault="00654CB5" w:rsidP="00654CB5">
      <w:pPr>
        <w:pStyle w:val="ListParagraph"/>
        <w:spacing w:after="0" w:line="240" w:lineRule="auto"/>
        <w:ind w:left="1440"/>
        <w:jc w:val="both"/>
        <w:rPr>
          <w:rFonts w:ascii="Arial" w:hAnsi="Arial" w:cs="Arial"/>
          <w:b/>
          <w:bCs/>
          <w:szCs w:val="24"/>
        </w:rPr>
      </w:pPr>
    </w:p>
    <w:p w14:paraId="60733BC1" w14:textId="38F835D3"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Contract Negotiations</w:t>
      </w:r>
    </w:p>
    <w:p w14:paraId="3FC837F3" w14:textId="7C06EECF"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Once a decision has been made to award a contract to one or more Offerors, the City will post a Notice of Intent to Award. Contract negotiations are neither an offer nor an implicit guarantee that a contract will be executed. </w:t>
      </w:r>
      <w:r w:rsidR="00AB19DD" w:rsidRPr="004F29B7">
        <w:rPr>
          <w:rFonts w:ascii="Arial" w:hAnsi="Arial" w:cs="Arial"/>
          <w:sz w:val="24"/>
          <w:szCs w:val="24"/>
        </w:rPr>
        <w:t>The award</w:t>
      </w:r>
      <w:r w:rsidRPr="004F29B7">
        <w:rPr>
          <w:rFonts w:ascii="Arial" w:hAnsi="Arial" w:cs="Arial"/>
          <w:sz w:val="24"/>
          <w:szCs w:val="24"/>
        </w:rPr>
        <w:t>, if made, will be to the responsive, responsible Offeror offering the overall best value to the City for the services and goods described in this solicitation, or as applicable, for a specific portion of the services and goods described. Any agreement reached will be memorialized in a formal agreement.</w:t>
      </w:r>
    </w:p>
    <w:p w14:paraId="7F174123" w14:textId="77777777" w:rsidR="00654CB5" w:rsidRPr="004F29B7" w:rsidRDefault="00654CB5" w:rsidP="00654CB5">
      <w:pPr>
        <w:pStyle w:val="ListParagraph"/>
        <w:spacing w:after="0" w:line="240" w:lineRule="auto"/>
        <w:ind w:left="2880"/>
        <w:jc w:val="both"/>
        <w:rPr>
          <w:rFonts w:ascii="Arial" w:hAnsi="Arial" w:cs="Arial"/>
          <w:sz w:val="24"/>
          <w:szCs w:val="24"/>
        </w:rPr>
      </w:pPr>
    </w:p>
    <w:p w14:paraId="3A2AD014"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Work is Not Authorized Until Agreement is Approved </w:t>
      </w:r>
    </w:p>
    <w:p w14:paraId="177D6C8E" w14:textId="77777777"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After the Agreement has been approved by the City Council and all parties have signed, the City will notify the Offeror and performance may proceed. Prior to City execution of the Agreement, no City employee may authorize work. Any work performed prior to that time may be uncompensated.</w:t>
      </w:r>
    </w:p>
    <w:p w14:paraId="41BA3C88" w14:textId="77777777" w:rsidR="00654CB5" w:rsidRPr="004F29B7" w:rsidRDefault="00654CB5" w:rsidP="00654CB5">
      <w:pPr>
        <w:spacing w:after="0" w:line="240" w:lineRule="auto"/>
        <w:jc w:val="both"/>
        <w:rPr>
          <w:rFonts w:ascii="Arial" w:hAnsi="Arial" w:cs="Arial"/>
          <w:b/>
          <w:bCs/>
          <w:sz w:val="24"/>
          <w:szCs w:val="24"/>
        </w:rPr>
      </w:pPr>
    </w:p>
    <w:p w14:paraId="20B1090C" w14:textId="5AB8B7A6" w:rsidR="00654CB5" w:rsidRPr="004F29B7" w:rsidRDefault="00654CB5" w:rsidP="00594B4D">
      <w:pPr>
        <w:pStyle w:val="Heading2"/>
        <w:numPr>
          <w:ilvl w:val="1"/>
          <w:numId w:val="2"/>
        </w:numPr>
        <w:rPr>
          <w:rFonts w:ascii="Arial" w:hAnsi="Arial" w:cs="Arial"/>
          <w:b/>
          <w:bCs/>
          <w:sz w:val="24"/>
          <w:szCs w:val="24"/>
        </w:rPr>
      </w:pPr>
      <w:bookmarkStart w:id="16" w:name="_Toc160185954"/>
      <w:r w:rsidRPr="004F29B7">
        <w:rPr>
          <w:rFonts w:ascii="Arial" w:hAnsi="Arial" w:cs="Arial"/>
          <w:b/>
          <w:bCs/>
          <w:color w:val="auto"/>
          <w:sz w:val="24"/>
          <w:szCs w:val="24"/>
        </w:rPr>
        <w:t>Protests</w:t>
      </w:r>
      <w:bookmarkEnd w:id="16"/>
      <w:r w:rsidRPr="004F29B7">
        <w:rPr>
          <w:rFonts w:ascii="Arial" w:hAnsi="Arial" w:cs="Arial"/>
          <w:b/>
          <w:bCs/>
          <w:sz w:val="24"/>
          <w:szCs w:val="24"/>
        </w:rPr>
        <w:t xml:space="preserve"> </w:t>
      </w:r>
    </w:p>
    <w:p w14:paraId="42B4CA74"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Protests that do not comply with the protest procedures outlined below will be rejected.</w:t>
      </w:r>
    </w:p>
    <w:p w14:paraId="2CC7ADB7" w14:textId="77777777" w:rsidR="00654CB5" w:rsidRPr="004F29B7" w:rsidRDefault="00654CB5" w:rsidP="00654CB5">
      <w:pPr>
        <w:pStyle w:val="ListParagraph"/>
        <w:spacing w:after="0" w:line="240" w:lineRule="auto"/>
        <w:ind w:left="1224"/>
        <w:jc w:val="both"/>
        <w:rPr>
          <w:rFonts w:ascii="Arial" w:hAnsi="Arial" w:cs="Arial"/>
          <w:sz w:val="24"/>
          <w:szCs w:val="24"/>
        </w:rPr>
      </w:pPr>
    </w:p>
    <w:p w14:paraId="03601CB3" w14:textId="2C94184B"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Protest Format, Eligibility and Address</w:t>
      </w:r>
    </w:p>
    <w:p w14:paraId="1939C2FD" w14:textId="77777777" w:rsidR="00654CB5" w:rsidRPr="004F29B7" w:rsidRDefault="00654CB5" w:rsidP="000B0723">
      <w:pPr>
        <w:pStyle w:val="ListParagraph"/>
        <w:numPr>
          <w:ilvl w:val="1"/>
          <w:numId w:val="17"/>
        </w:numPr>
        <w:spacing w:after="0" w:line="240" w:lineRule="auto"/>
        <w:jc w:val="both"/>
        <w:rPr>
          <w:rFonts w:ascii="Arial" w:hAnsi="Arial" w:cs="Arial"/>
          <w:sz w:val="24"/>
          <w:szCs w:val="24"/>
        </w:rPr>
      </w:pPr>
      <w:r w:rsidRPr="004F29B7">
        <w:rPr>
          <w:rFonts w:ascii="Arial" w:hAnsi="Arial" w:cs="Arial"/>
          <w:sz w:val="24"/>
          <w:szCs w:val="24"/>
        </w:rPr>
        <w:t>Protests or objections may be filed regarding the contract award.</w:t>
      </w:r>
    </w:p>
    <w:p w14:paraId="57FA3415" w14:textId="77777777" w:rsidR="00654CB5" w:rsidRPr="004F29B7" w:rsidRDefault="00654CB5" w:rsidP="000B0723">
      <w:pPr>
        <w:pStyle w:val="ListParagraph"/>
        <w:numPr>
          <w:ilvl w:val="1"/>
          <w:numId w:val="17"/>
        </w:numPr>
        <w:spacing w:after="0" w:line="240" w:lineRule="auto"/>
        <w:jc w:val="both"/>
        <w:rPr>
          <w:rFonts w:ascii="Arial" w:hAnsi="Arial" w:cs="Arial"/>
          <w:sz w:val="24"/>
          <w:szCs w:val="24"/>
        </w:rPr>
      </w:pPr>
      <w:r w:rsidRPr="004F29B7">
        <w:rPr>
          <w:rFonts w:ascii="Arial" w:hAnsi="Arial" w:cs="Arial"/>
          <w:sz w:val="24"/>
          <w:szCs w:val="24"/>
        </w:rPr>
        <w:t>The City will only review protests submitted by an interested party, defined as an actual or prospective offeror whose direct economic interest could be affected by the City’s conduct of the solicitation.</w:t>
      </w:r>
    </w:p>
    <w:p w14:paraId="34ACF11B" w14:textId="77777777" w:rsidR="00654CB5" w:rsidRPr="004F29B7" w:rsidRDefault="00654CB5" w:rsidP="000B0723">
      <w:pPr>
        <w:pStyle w:val="ListParagraph"/>
        <w:numPr>
          <w:ilvl w:val="1"/>
          <w:numId w:val="17"/>
        </w:numPr>
        <w:spacing w:after="0" w:line="240" w:lineRule="auto"/>
        <w:jc w:val="both"/>
        <w:rPr>
          <w:rFonts w:ascii="Arial" w:hAnsi="Arial" w:cs="Arial"/>
          <w:sz w:val="24"/>
          <w:szCs w:val="24"/>
        </w:rPr>
      </w:pPr>
      <w:r w:rsidRPr="004F29B7">
        <w:rPr>
          <w:rFonts w:ascii="Arial" w:hAnsi="Arial" w:cs="Arial"/>
          <w:sz w:val="24"/>
          <w:szCs w:val="24"/>
        </w:rPr>
        <w:lastRenderedPageBreak/>
        <w:t xml:space="preserve">Submit protests to the City via email to </w:t>
      </w:r>
      <w:r w:rsidRPr="004F29B7">
        <w:rPr>
          <w:rFonts w:ascii="Arial" w:hAnsi="Arial" w:cs="Arial"/>
          <w:sz w:val="24"/>
          <w:szCs w:val="24"/>
          <w:highlight w:val="yellow"/>
        </w:rPr>
        <w:t xml:space="preserve">[Insert Name], [Insert Title], [Insert Department] </w:t>
      </w:r>
      <w:r w:rsidRPr="004F29B7">
        <w:rPr>
          <w:rFonts w:ascii="Arial" w:hAnsi="Arial" w:cs="Arial"/>
          <w:sz w:val="24"/>
          <w:szCs w:val="24"/>
        </w:rPr>
        <w:t xml:space="preserve">at </w:t>
      </w:r>
      <w:r w:rsidRPr="004F29B7">
        <w:rPr>
          <w:rFonts w:ascii="Arial" w:hAnsi="Arial" w:cs="Arial"/>
          <w:sz w:val="24"/>
          <w:szCs w:val="24"/>
          <w:highlight w:val="yellow"/>
        </w:rPr>
        <w:t>[Insert Email].</w:t>
      </w:r>
      <w:r w:rsidRPr="004F29B7">
        <w:rPr>
          <w:rFonts w:ascii="Arial" w:hAnsi="Arial" w:cs="Arial"/>
          <w:sz w:val="24"/>
          <w:szCs w:val="24"/>
        </w:rPr>
        <w:t xml:space="preserve">  </w:t>
      </w:r>
    </w:p>
    <w:p w14:paraId="69AA6CBA" w14:textId="77777777" w:rsidR="00654CB5" w:rsidRPr="004F29B7" w:rsidRDefault="00654CB5" w:rsidP="000B0723">
      <w:pPr>
        <w:pStyle w:val="ListParagraph"/>
        <w:numPr>
          <w:ilvl w:val="1"/>
          <w:numId w:val="17"/>
        </w:numPr>
        <w:spacing w:after="0" w:line="240" w:lineRule="auto"/>
        <w:jc w:val="both"/>
        <w:rPr>
          <w:rFonts w:ascii="Arial" w:hAnsi="Arial" w:cs="Arial"/>
          <w:sz w:val="24"/>
          <w:szCs w:val="24"/>
        </w:rPr>
      </w:pPr>
      <w:r w:rsidRPr="004F29B7">
        <w:rPr>
          <w:rFonts w:ascii="Arial" w:hAnsi="Arial" w:cs="Arial"/>
          <w:sz w:val="24"/>
          <w:szCs w:val="24"/>
        </w:rPr>
        <w:t>Issues related to the protest will be reviewed by the City Legal Department.</w:t>
      </w:r>
    </w:p>
    <w:p w14:paraId="4A1A0631" w14:textId="77777777" w:rsidR="00654CB5" w:rsidRPr="004F29B7" w:rsidRDefault="00654CB5" w:rsidP="00654CB5">
      <w:pPr>
        <w:pStyle w:val="ListParagraph"/>
        <w:spacing w:after="0" w:line="240" w:lineRule="auto"/>
        <w:ind w:left="2880"/>
        <w:jc w:val="both"/>
        <w:rPr>
          <w:rFonts w:ascii="Arial" w:hAnsi="Arial" w:cs="Arial"/>
          <w:b/>
          <w:bCs/>
          <w:sz w:val="24"/>
          <w:szCs w:val="24"/>
        </w:rPr>
      </w:pPr>
    </w:p>
    <w:p w14:paraId="636C71D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Protest Deadlines</w:t>
      </w:r>
    </w:p>
    <w:p w14:paraId="525868D3" w14:textId="3104666C"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Submit protests of the contract award with any supplemental materials by </w:t>
      </w:r>
      <w:r w:rsidRPr="004F29B7">
        <w:rPr>
          <w:rFonts w:ascii="Arial" w:hAnsi="Arial" w:cs="Arial"/>
          <w:sz w:val="24"/>
          <w:szCs w:val="24"/>
          <w:highlight w:val="yellow"/>
        </w:rPr>
        <w:t>[Insert time</w:t>
      </w:r>
      <w:r w:rsidRPr="004F29B7">
        <w:rPr>
          <w:rFonts w:ascii="Arial" w:hAnsi="Arial" w:cs="Arial"/>
          <w:sz w:val="24"/>
          <w:szCs w:val="24"/>
        </w:rPr>
        <w:t xml:space="preserve">] CST on </w:t>
      </w:r>
      <w:r w:rsidRPr="004F29B7">
        <w:rPr>
          <w:rFonts w:ascii="Arial" w:hAnsi="Arial" w:cs="Arial"/>
          <w:sz w:val="24"/>
          <w:szCs w:val="24"/>
          <w:highlight w:val="yellow"/>
        </w:rPr>
        <w:t>[Insert date].</w:t>
      </w:r>
      <w:r w:rsidRPr="004F29B7">
        <w:rPr>
          <w:rFonts w:ascii="Arial" w:hAnsi="Arial" w:cs="Arial"/>
          <w:sz w:val="24"/>
          <w:szCs w:val="24"/>
        </w:rPr>
        <w:t xml:space="preserve"> The date of filing is the date the City receives the protest unless received after 5 p.m. CST, or on any day other than a Business Day, in which case, the date of filing will be the next Business Day. </w:t>
      </w:r>
    </w:p>
    <w:p w14:paraId="24BA3C13" w14:textId="77777777" w:rsidR="00654CB5" w:rsidRPr="00565E09" w:rsidRDefault="00654CB5" w:rsidP="000B0723">
      <w:pPr>
        <w:pStyle w:val="ListParagraph"/>
        <w:spacing w:after="0" w:line="240" w:lineRule="auto"/>
        <w:ind w:left="1440"/>
        <w:jc w:val="both"/>
        <w:rPr>
          <w:rFonts w:ascii="Arial" w:hAnsi="Arial" w:cs="Arial"/>
          <w:szCs w:val="24"/>
        </w:rPr>
      </w:pPr>
    </w:p>
    <w:p w14:paraId="179F5B14" w14:textId="77777777" w:rsidR="00654CB5" w:rsidRPr="00310262" w:rsidRDefault="00654CB5" w:rsidP="000B0723">
      <w:pPr>
        <w:pStyle w:val="ListParagraph"/>
        <w:spacing w:after="0" w:line="240" w:lineRule="auto"/>
        <w:ind w:left="1440"/>
        <w:jc w:val="both"/>
        <w:rPr>
          <w:rFonts w:ascii="Arial" w:hAnsi="Arial" w:cs="Arial"/>
          <w:b/>
          <w:bCs/>
          <w:szCs w:val="24"/>
        </w:rPr>
      </w:pPr>
      <w:r w:rsidRPr="00310262">
        <w:rPr>
          <w:rFonts w:ascii="Arial" w:hAnsi="Arial" w:cs="Arial"/>
          <w:b/>
          <w:bCs/>
          <w:szCs w:val="24"/>
        </w:rPr>
        <w:t>FAILURE TO FILE BY THE RELEVANT DEADLINE CONSTITUTES A WAIVER OF ANY PROTEST ON THOSE GROUNDS. SUPPLEMENTAL MATERIALS FILED AFTER THE RELEVANT DEADLINE SHALL BE REJECTED BY THE CITY.</w:t>
      </w:r>
    </w:p>
    <w:p w14:paraId="5775CE41" w14:textId="77777777" w:rsidR="00654CB5" w:rsidRDefault="00654CB5" w:rsidP="00654CB5">
      <w:pPr>
        <w:pStyle w:val="ListParagraph"/>
        <w:spacing w:after="0" w:line="240" w:lineRule="auto"/>
        <w:ind w:left="2880"/>
        <w:jc w:val="both"/>
        <w:rPr>
          <w:rFonts w:ascii="Arial" w:hAnsi="Arial" w:cs="Arial"/>
          <w:b/>
          <w:bCs/>
          <w:szCs w:val="24"/>
        </w:rPr>
      </w:pPr>
    </w:p>
    <w:p w14:paraId="5D767219"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Protest Contents</w:t>
      </w:r>
    </w:p>
    <w:p w14:paraId="240404CC" w14:textId="77777777" w:rsidR="00654CB5" w:rsidRPr="004F29B7" w:rsidRDefault="00654CB5" w:rsidP="000B0723">
      <w:pPr>
        <w:pStyle w:val="ListParagraph"/>
        <w:spacing w:after="0" w:line="240" w:lineRule="auto"/>
        <w:ind w:left="1440"/>
        <w:jc w:val="both"/>
        <w:rPr>
          <w:rFonts w:ascii="Arial" w:hAnsi="Arial" w:cs="Arial"/>
          <w:sz w:val="24"/>
          <w:szCs w:val="24"/>
        </w:rPr>
      </w:pPr>
      <w:r w:rsidRPr="004F29B7">
        <w:rPr>
          <w:rFonts w:ascii="Arial" w:hAnsi="Arial" w:cs="Arial"/>
          <w:sz w:val="24"/>
          <w:szCs w:val="24"/>
        </w:rPr>
        <w:t>The letter of protest must include all the following elements:</w:t>
      </w:r>
    </w:p>
    <w:p w14:paraId="4938C62C" w14:textId="77777777" w:rsidR="00654CB5" w:rsidRPr="004F29B7" w:rsidRDefault="00654CB5" w:rsidP="000B0723">
      <w:pPr>
        <w:pStyle w:val="ListParagraph"/>
        <w:numPr>
          <w:ilvl w:val="0"/>
          <w:numId w:val="20"/>
        </w:numPr>
        <w:spacing w:after="0" w:line="240" w:lineRule="auto"/>
        <w:ind w:left="2160"/>
        <w:jc w:val="both"/>
        <w:rPr>
          <w:rFonts w:ascii="Arial" w:hAnsi="Arial" w:cs="Arial"/>
          <w:sz w:val="24"/>
          <w:szCs w:val="24"/>
        </w:rPr>
      </w:pPr>
      <w:r w:rsidRPr="004F29B7">
        <w:rPr>
          <w:rFonts w:ascii="Arial" w:hAnsi="Arial" w:cs="Arial"/>
          <w:sz w:val="24"/>
          <w:szCs w:val="24"/>
        </w:rPr>
        <w:t>Detailed grounds for the protest, fully supported with technical data, test results, documentary evidence, names of witnesses, and other pertinent information related to the subject being protested; and</w:t>
      </w:r>
    </w:p>
    <w:p w14:paraId="22176B70" w14:textId="77777777" w:rsidR="00654CB5" w:rsidRPr="004F29B7" w:rsidRDefault="00654CB5" w:rsidP="000B0723">
      <w:pPr>
        <w:pStyle w:val="ListParagraph"/>
        <w:numPr>
          <w:ilvl w:val="0"/>
          <w:numId w:val="20"/>
        </w:numPr>
        <w:spacing w:after="0" w:line="240" w:lineRule="auto"/>
        <w:ind w:left="2160"/>
        <w:jc w:val="both"/>
        <w:rPr>
          <w:rFonts w:ascii="Arial" w:hAnsi="Arial" w:cs="Arial"/>
          <w:sz w:val="24"/>
          <w:szCs w:val="24"/>
        </w:rPr>
      </w:pPr>
      <w:r w:rsidRPr="004F29B7">
        <w:rPr>
          <w:rFonts w:ascii="Arial" w:hAnsi="Arial" w:cs="Arial"/>
          <w:sz w:val="24"/>
          <w:szCs w:val="24"/>
        </w:rPr>
        <w:t>The law, rule, regulation, ordinance, provision, or policy upon which the protest is based, with an explanation of the violation.</w:t>
      </w:r>
    </w:p>
    <w:p w14:paraId="77817F47" w14:textId="77777777" w:rsidR="00654CB5" w:rsidRPr="004F29B7" w:rsidRDefault="00654CB5" w:rsidP="00654CB5">
      <w:pPr>
        <w:pStyle w:val="ListParagraph"/>
        <w:spacing w:after="0" w:line="240" w:lineRule="auto"/>
        <w:ind w:left="2880"/>
        <w:jc w:val="both"/>
        <w:rPr>
          <w:rFonts w:ascii="Arial" w:hAnsi="Arial" w:cs="Arial"/>
          <w:b/>
          <w:bCs/>
          <w:sz w:val="24"/>
          <w:szCs w:val="24"/>
        </w:rPr>
      </w:pPr>
    </w:p>
    <w:p w14:paraId="3DFCAD9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Reply to Protest</w:t>
      </w:r>
    </w:p>
    <w:p w14:paraId="219C8227" w14:textId="77777777" w:rsidR="00654CB5" w:rsidRPr="004F29B7" w:rsidRDefault="00654CB5" w:rsidP="000B0723">
      <w:pPr>
        <w:pStyle w:val="ListParagraph"/>
        <w:spacing w:after="0" w:line="240" w:lineRule="auto"/>
        <w:jc w:val="both"/>
        <w:rPr>
          <w:rFonts w:ascii="Arial" w:hAnsi="Arial" w:cs="Arial"/>
          <w:sz w:val="24"/>
          <w:szCs w:val="24"/>
        </w:rPr>
      </w:pPr>
      <w:r w:rsidRPr="004F29B7">
        <w:rPr>
          <w:rFonts w:ascii="Arial" w:hAnsi="Arial" w:cs="Arial"/>
          <w:sz w:val="24"/>
          <w:szCs w:val="24"/>
        </w:rPr>
        <w:t>The City will send a written response to the protesting party and to any other party named in the protest within a reasonable time.</w:t>
      </w:r>
    </w:p>
    <w:p w14:paraId="0C39D528" w14:textId="77777777" w:rsidR="00654CB5" w:rsidRPr="004F29B7" w:rsidRDefault="00654CB5" w:rsidP="00654CB5">
      <w:pPr>
        <w:pStyle w:val="ListParagraph"/>
        <w:spacing w:after="0" w:line="240" w:lineRule="auto"/>
        <w:ind w:left="2232"/>
        <w:jc w:val="both"/>
        <w:rPr>
          <w:rFonts w:ascii="Arial" w:hAnsi="Arial" w:cs="Arial"/>
          <w:b/>
          <w:bCs/>
          <w:sz w:val="24"/>
          <w:szCs w:val="24"/>
        </w:rPr>
      </w:pPr>
    </w:p>
    <w:p w14:paraId="21B321D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No Stay of Procurement Action During Protest</w:t>
      </w:r>
    </w:p>
    <w:p w14:paraId="70262BCA" w14:textId="77777777" w:rsidR="00654CB5" w:rsidRPr="004F29B7" w:rsidRDefault="00654CB5" w:rsidP="000B0723">
      <w:pPr>
        <w:pStyle w:val="ListParagraph"/>
        <w:spacing w:after="0" w:line="240" w:lineRule="auto"/>
        <w:jc w:val="both"/>
        <w:rPr>
          <w:rFonts w:ascii="Arial" w:hAnsi="Arial" w:cs="Arial"/>
          <w:sz w:val="24"/>
          <w:szCs w:val="24"/>
        </w:rPr>
      </w:pPr>
      <w:r w:rsidRPr="004F29B7">
        <w:rPr>
          <w:rFonts w:ascii="Arial" w:hAnsi="Arial" w:cs="Arial"/>
          <w:sz w:val="24"/>
          <w:szCs w:val="24"/>
        </w:rPr>
        <w:t>Nothing in these protest requirements will prevent the City from proceeding with negotiations or awarding a purchase order or contract while a protest is pending.</w:t>
      </w:r>
    </w:p>
    <w:p w14:paraId="036AD9CD" w14:textId="77777777" w:rsidR="00654CB5" w:rsidRDefault="00654CB5" w:rsidP="000B0723">
      <w:pPr>
        <w:pStyle w:val="ListParagraph"/>
        <w:spacing w:after="0" w:line="240" w:lineRule="auto"/>
        <w:ind w:left="2448"/>
        <w:jc w:val="both"/>
        <w:rPr>
          <w:rFonts w:ascii="Arial" w:hAnsi="Arial" w:cs="Arial"/>
          <w:szCs w:val="24"/>
        </w:rPr>
      </w:pPr>
    </w:p>
    <w:p w14:paraId="353232DD" w14:textId="267BAFEF" w:rsidR="00654CB5" w:rsidRPr="004F29B7" w:rsidRDefault="00654CB5" w:rsidP="000B0723">
      <w:pPr>
        <w:pStyle w:val="Heading2"/>
        <w:numPr>
          <w:ilvl w:val="1"/>
          <w:numId w:val="2"/>
        </w:numPr>
        <w:rPr>
          <w:rFonts w:ascii="Arial" w:hAnsi="Arial" w:cs="Arial"/>
          <w:b/>
          <w:bCs/>
          <w:color w:val="auto"/>
        </w:rPr>
      </w:pPr>
      <w:bookmarkStart w:id="17" w:name="_Toc160185955"/>
      <w:r w:rsidRPr="004F29B7">
        <w:rPr>
          <w:rFonts w:ascii="Arial" w:hAnsi="Arial" w:cs="Arial"/>
          <w:b/>
          <w:bCs/>
          <w:color w:val="auto"/>
        </w:rPr>
        <w:t>Public Records</w:t>
      </w:r>
      <w:bookmarkEnd w:id="17"/>
      <w:r w:rsidRPr="004F29B7">
        <w:rPr>
          <w:rFonts w:ascii="Arial" w:hAnsi="Arial" w:cs="Arial"/>
          <w:b/>
          <w:bCs/>
          <w:color w:val="auto"/>
        </w:rPr>
        <w:t xml:space="preserve"> </w:t>
      </w:r>
    </w:p>
    <w:p w14:paraId="61D61443" w14:textId="77777777" w:rsidR="00654CB5" w:rsidRPr="004F29B7" w:rsidRDefault="00654CB5" w:rsidP="00654CB5">
      <w:pPr>
        <w:pStyle w:val="ListParagraph"/>
        <w:spacing w:after="0" w:line="240" w:lineRule="auto"/>
        <w:ind w:left="864"/>
        <w:jc w:val="both"/>
        <w:rPr>
          <w:rFonts w:ascii="Arial" w:hAnsi="Arial" w:cs="Arial"/>
          <w:b/>
          <w:bCs/>
          <w:sz w:val="24"/>
          <w:szCs w:val="24"/>
        </w:rPr>
      </w:pPr>
    </w:p>
    <w:p w14:paraId="6CD42F38" w14:textId="166D1CEB" w:rsidR="00654CB5" w:rsidRPr="004F29B7" w:rsidRDefault="00654CB5" w:rsidP="000B0723">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General</w:t>
      </w:r>
    </w:p>
    <w:p w14:paraId="2324723A" w14:textId="13374BAE" w:rsidR="00654CB5" w:rsidRPr="004F29B7" w:rsidRDefault="00654CB5" w:rsidP="000B0723">
      <w:pPr>
        <w:pStyle w:val="ListParagraph"/>
        <w:numPr>
          <w:ilvl w:val="0"/>
          <w:numId w:val="19"/>
        </w:numPr>
        <w:spacing w:after="0" w:line="240" w:lineRule="auto"/>
        <w:ind w:left="1080"/>
        <w:jc w:val="both"/>
        <w:rPr>
          <w:rFonts w:ascii="Arial" w:hAnsi="Arial" w:cs="Arial"/>
          <w:sz w:val="24"/>
          <w:szCs w:val="24"/>
        </w:rPr>
      </w:pPr>
      <w:r w:rsidRPr="004F29B7">
        <w:rPr>
          <w:rFonts w:ascii="Arial" w:hAnsi="Arial" w:cs="Arial"/>
          <w:sz w:val="24"/>
          <w:szCs w:val="24"/>
        </w:rPr>
        <w:t xml:space="preserve">All </w:t>
      </w:r>
      <w:r w:rsidR="00AF6CC8" w:rsidRPr="004F29B7">
        <w:rPr>
          <w:rFonts w:ascii="Arial" w:hAnsi="Arial" w:cs="Arial"/>
          <w:sz w:val="24"/>
          <w:szCs w:val="24"/>
        </w:rPr>
        <w:t>bids</w:t>
      </w:r>
      <w:r w:rsidRPr="004F29B7">
        <w:rPr>
          <w:rFonts w:ascii="Arial" w:hAnsi="Arial" w:cs="Arial"/>
          <w:sz w:val="24"/>
          <w:szCs w:val="24"/>
        </w:rPr>
        <w:t>, protests, and information submitted in response to this solicitation will become the property of the City and will be considered public records. As such, they may be subject to public review.</w:t>
      </w:r>
    </w:p>
    <w:p w14:paraId="483EF0B7" w14:textId="4BA15FAE" w:rsidR="00654CB5" w:rsidRPr="004F29B7" w:rsidRDefault="00654CB5" w:rsidP="000B0723">
      <w:pPr>
        <w:pStyle w:val="ListParagraph"/>
        <w:numPr>
          <w:ilvl w:val="0"/>
          <w:numId w:val="19"/>
        </w:numPr>
        <w:spacing w:after="0" w:line="240" w:lineRule="auto"/>
        <w:ind w:left="1080"/>
        <w:jc w:val="both"/>
        <w:rPr>
          <w:rFonts w:ascii="Arial" w:hAnsi="Arial" w:cs="Arial"/>
          <w:sz w:val="24"/>
          <w:szCs w:val="24"/>
        </w:rPr>
      </w:pPr>
      <w:r w:rsidRPr="004F29B7">
        <w:rPr>
          <w:rFonts w:ascii="Arial" w:hAnsi="Arial" w:cs="Arial"/>
          <w:sz w:val="24"/>
          <w:szCs w:val="24"/>
        </w:rPr>
        <w:t xml:space="preserve">Any contract arising from this </w:t>
      </w:r>
      <w:r w:rsidR="00DA5C7A" w:rsidRPr="004F29B7">
        <w:rPr>
          <w:rFonts w:ascii="Arial" w:hAnsi="Arial" w:cs="Arial"/>
          <w:sz w:val="24"/>
          <w:szCs w:val="24"/>
        </w:rPr>
        <w:t>IFB</w:t>
      </w:r>
      <w:r w:rsidRPr="004F29B7">
        <w:rPr>
          <w:rFonts w:ascii="Arial" w:hAnsi="Arial" w:cs="Arial"/>
          <w:sz w:val="24"/>
          <w:szCs w:val="24"/>
        </w:rPr>
        <w:t xml:space="preserve"> will be a public record.</w:t>
      </w:r>
    </w:p>
    <w:p w14:paraId="31A5678F" w14:textId="275C7BB2" w:rsidR="00654CB5" w:rsidRPr="004F29B7" w:rsidRDefault="00654CB5" w:rsidP="000B0723">
      <w:pPr>
        <w:pStyle w:val="ListParagraph"/>
        <w:numPr>
          <w:ilvl w:val="0"/>
          <w:numId w:val="19"/>
        </w:numPr>
        <w:spacing w:after="0" w:line="240" w:lineRule="auto"/>
        <w:ind w:left="1080"/>
        <w:jc w:val="both"/>
        <w:rPr>
          <w:rFonts w:ascii="Arial" w:hAnsi="Arial" w:cs="Arial"/>
          <w:sz w:val="24"/>
          <w:szCs w:val="24"/>
        </w:rPr>
      </w:pPr>
      <w:r w:rsidRPr="004F29B7">
        <w:rPr>
          <w:rFonts w:ascii="Arial" w:hAnsi="Arial" w:cs="Arial"/>
          <w:sz w:val="24"/>
          <w:szCs w:val="24"/>
        </w:rPr>
        <w:t xml:space="preserve">Submission of any materials in response to this </w:t>
      </w:r>
      <w:r w:rsidR="00DA5C7A" w:rsidRPr="004F29B7">
        <w:rPr>
          <w:rFonts w:ascii="Arial" w:hAnsi="Arial" w:cs="Arial"/>
          <w:sz w:val="24"/>
          <w:szCs w:val="24"/>
        </w:rPr>
        <w:t>IFB</w:t>
      </w:r>
      <w:r w:rsidRPr="004F29B7">
        <w:rPr>
          <w:rFonts w:ascii="Arial" w:hAnsi="Arial" w:cs="Arial"/>
          <w:sz w:val="24"/>
          <w:szCs w:val="24"/>
        </w:rPr>
        <w:t xml:space="preserve"> constitutes:</w:t>
      </w:r>
    </w:p>
    <w:p w14:paraId="3182B2F0" w14:textId="77777777" w:rsidR="00654CB5" w:rsidRPr="004F29B7" w:rsidRDefault="00654CB5" w:rsidP="000B0723">
      <w:pPr>
        <w:pStyle w:val="ListParagraph"/>
        <w:numPr>
          <w:ilvl w:val="1"/>
          <w:numId w:val="21"/>
        </w:numPr>
        <w:spacing w:after="0" w:line="240" w:lineRule="auto"/>
        <w:ind w:left="1800"/>
        <w:jc w:val="both"/>
        <w:rPr>
          <w:rFonts w:ascii="Arial" w:hAnsi="Arial" w:cs="Arial"/>
          <w:sz w:val="24"/>
          <w:szCs w:val="24"/>
        </w:rPr>
      </w:pPr>
      <w:r w:rsidRPr="004F29B7">
        <w:rPr>
          <w:rFonts w:ascii="Arial" w:hAnsi="Arial" w:cs="Arial"/>
          <w:sz w:val="24"/>
          <w:szCs w:val="24"/>
        </w:rPr>
        <w:t>Consent to the City’s release of such materials under the Public Records Act without notice to the person or entity submitting the materials; and</w:t>
      </w:r>
    </w:p>
    <w:p w14:paraId="7E1780CB" w14:textId="1A5E3AC9" w:rsidR="00654CB5" w:rsidRPr="004F29B7" w:rsidRDefault="00654CB5" w:rsidP="000B0723">
      <w:pPr>
        <w:pStyle w:val="ListParagraph"/>
        <w:numPr>
          <w:ilvl w:val="1"/>
          <w:numId w:val="21"/>
        </w:numPr>
        <w:spacing w:after="0" w:line="240" w:lineRule="auto"/>
        <w:ind w:left="1800"/>
        <w:jc w:val="both"/>
        <w:rPr>
          <w:rFonts w:ascii="Arial" w:hAnsi="Arial" w:cs="Arial"/>
          <w:sz w:val="24"/>
          <w:szCs w:val="24"/>
        </w:rPr>
      </w:pPr>
      <w:r w:rsidRPr="004F29B7">
        <w:rPr>
          <w:rFonts w:ascii="Arial" w:hAnsi="Arial" w:cs="Arial"/>
          <w:sz w:val="24"/>
          <w:szCs w:val="24"/>
        </w:rPr>
        <w:t xml:space="preserve">Waiver of all claims against the City and/or its officers, agents, or employees that the City has violated </w:t>
      </w:r>
      <w:r w:rsidR="00AB19DD" w:rsidRPr="004F29B7">
        <w:rPr>
          <w:rFonts w:ascii="Arial" w:hAnsi="Arial" w:cs="Arial"/>
          <w:sz w:val="24"/>
          <w:szCs w:val="24"/>
        </w:rPr>
        <w:t>an</w:t>
      </w:r>
      <w:r w:rsidRPr="004F29B7">
        <w:rPr>
          <w:rFonts w:ascii="Arial" w:hAnsi="Arial" w:cs="Arial"/>
          <w:sz w:val="24"/>
          <w:szCs w:val="24"/>
        </w:rPr>
        <w:t xml:space="preserve"> Offeror's right to privacy, disclosed trade secrets, or caused any damage by allowing the </w:t>
      </w:r>
      <w:r w:rsidR="00AF6CC8" w:rsidRPr="004F29B7">
        <w:rPr>
          <w:rFonts w:ascii="Arial" w:hAnsi="Arial" w:cs="Arial"/>
          <w:sz w:val="24"/>
          <w:szCs w:val="24"/>
        </w:rPr>
        <w:t>bid</w:t>
      </w:r>
      <w:r w:rsidRPr="004F29B7">
        <w:rPr>
          <w:rFonts w:ascii="Arial" w:hAnsi="Arial" w:cs="Arial"/>
          <w:sz w:val="24"/>
          <w:szCs w:val="24"/>
        </w:rPr>
        <w:t xml:space="preserve"> or materials to be inspected; and</w:t>
      </w:r>
    </w:p>
    <w:p w14:paraId="66B4E341" w14:textId="77777777" w:rsidR="00654CB5" w:rsidRPr="004F29B7" w:rsidRDefault="00654CB5" w:rsidP="000B0723">
      <w:pPr>
        <w:pStyle w:val="ListParagraph"/>
        <w:numPr>
          <w:ilvl w:val="1"/>
          <w:numId w:val="21"/>
        </w:numPr>
        <w:spacing w:after="0" w:line="240" w:lineRule="auto"/>
        <w:ind w:left="1800"/>
        <w:jc w:val="both"/>
        <w:rPr>
          <w:rFonts w:ascii="Arial" w:hAnsi="Arial" w:cs="Arial"/>
          <w:sz w:val="24"/>
          <w:szCs w:val="24"/>
        </w:rPr>
      </w:pPr>
      <w:r w:rsidRPr="004F29B7">
        <w:rPr>
          <w:rFonts w:ascii="Arial" w:hAnsi="Arial" w:cs="Arial"/>
          <w:sz w:val="24"/>
          <w:szCs w:val="24"/>
        </w:rPr>
        <w:lastRenderedPageBreak/>
        <w:t>Agreement to indemnify and hold harmless the City for release of such information under the Public Records Act; and</w:t>
      </w:r>
    </w:p>
    <w:p w14:paraId="447F2A07" w14:textId="77777777" w:rsidR="00654CB5" w:rsidRPr="004F29B7" w:rsidRDefault="00654CB5" w:rsidP="000B0723">
      <w:pPr>
        <w:pStyle w:val="ListParagraph"/>
        <w:numPr>
          <w:ilvl w:val="1"/>
          <w:numId w:val="21"/>
        </w:numPr>
        <w:spacing w:after="0" w:line="240" w:lineRule="auto"/>
        <w:ind w:left="1800"/>
        <w:jc w:val="both"/>
        <w:rPr>
          <w:rFonts w:ascii="Arial" w:hAnsi="Arial" w:cs="Arial"/>
          <w:sz w:val="24"/>
          <w:szCs w:val="24"/>
        </w:rPr>
      </w:pPr>
      <w:r w:rsidRPr="004F29B7">
        <w:rPr>
          <w:rFonts w:ascii="Arial" w:hAnsi="Arial" w:cs="Arial"/>
          <w:sz w:val="24"/>
          <w:szCs w:val="24"/>
        </w:rPr>
        <w:t>Acknowledgement that the City will not assert any privileges that may exist on behalf of the person or entity submitting the materials.</w:t>
      </w:r>
    </w:p>
    <w:p w14:paraId="5D7C1A38" w14:textId="77777777" w:rsidR="00654CB5" w:rsidRPr="006417FB" w:rsidRDefault="00654CB5" w:rsidP="00654CB5">
      <w:pPr>
        <w:spacing w:after="0" w:line="240" w:lineRule="auto"/>
        <w:jc w:val="both"/>
        <w:rPr>
          <w:rFonts w:ascii="Arial" w:hAnsi="Arial" w:cs="Arial"/>
          <w:b/>
          <w:bCs/>
          <w:szCs w:val="24"/>
        </w:rPr>
      </w:pPr>
    </w:p>
    <w:p w14:paraId="7D06C1B6" w14:textId="77777777" w:rsidR="00654CB5" w:rsidRPr="004F29B7" w:rsidRDefault="00654CB5" w:rsidP="000B0723">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 Confidential Information </w:t>
      </w:r>
    </w:p>
    <w:p w14:paraId="07426E7D" w14:textId="77777777" w:rsidR="00654CB5" w:rsidRPr="004F29B7" w:rsidRDefault="00654CB5" w:rsidP="00654CB5">
      <w:pPr>
        <w:pStyle w:val="ListParagraph"/>
        <w:numPr>
          <w:ilvl w:val="0"/>
          <w:numId w:val="22"/>
        </w:numPr>
        <w:spacing w:after="0" w:line="240" w:lineRule="auto"/>
        <w:jc w:val="both"/>
        <w:rPr>
          <w:rFonts w:ascii="Arial" w:hAnsi="Arial" w:cs="Arial"/>
          <w:sz w:val="24"/>
          <w:szCs w:val="24"/>
        </w:rPr>
      </w:pPr>
      <w:r w:rsidRPr="004F29B7">
        <w:rPr>
          <w:rFonts w:ascii="Arial" w:hAnsi="Arial" w:cs="Arial"/>
          <w:sz w:val="24"/>
          <w:szCs w:val="24"/>
        </w:rPr>
        <w:t>The City is not seeking proprietary information and will not assert any privileges that may exist on behalf of the Offeror. Offerors are responsible for asserting any applicable privileges or reasons why a document should not be produced in response to a public record request.</w:t>
      </w:r>
    </w:p>
    <w:p w14:paraId="1A955F32" w14:textId="285FCDBB" w:rsidR="00654CB5" w:rsidRPr="004F29B7" w:rsidRDefault="00654CB5" w:rsidP="00654CB5">
      <w:pPr>
        <w:pStyle w:val="ListParagraph"/>
        <w:numPr>
          <w:ilvl w:val="0"/>
          <w:numId w:val="22"/>
        </w:numPr>
        <w:spacing w:after="0" w:line="240" w:lineRule="auto"/>
        <w:jc w:val="both"/>
        <w:rPr>
          <w:rFonts w:ascii="Arial" w:hAnsi="Arial" w:cs="Arial"/>
          <w:sz w:val="24"/>
          <w:szCs w:val="24"/>
        </w:rPr>
      </w:pPr>
      <w:r w:rsidRPr="004F29B7">
        <w:rPr>
          <w:rFonts w:ascii="Arial" w:hAnsi="Arial" w:cs="Arial"/>
          <w:sz w:val="24"/>
          <w:szCs w:val="24"/>
        </w:rPr>
        <w:t xml:space="preserve">If submitting information protected from disclosure as a trade secret or any other basis, identify each page of such material subject to protection as “CONFIDENTIAL.” If </w:t>
      </w:r>
      <w:r w:rsidR="00AB19DD" w:rsidRPr="004F29B7">
        <w:rPr>
          <w:rFonts w:ascii="Arial" w:hAnsi="Arial" w:cs="Arial"/>
          <w:sz w:val="24"/>
          <w:szCs w:val="24"/>
        </w:rPr>
        <w:t xml:space="preserve">the </w:t>
      </w:r>
      <w:r w:rsidRPr="004F29B7">
        <w:rPr>
          <w:rFonts w:ascii="Arial" w:hAnsi="Arial" w:cs="Arial"/>
          <w:sz w:val="24"/>
          <w:szCs w:val="24"/>
        </w:rPr>
        <w:t>requested material has been designated as confidential, the City will attempt to inform the Offeror of the public records request in a timely manner to permit assertion of any applicable privileges.</w:t>
      </w:r>
    </w:p>
    <w:p w14:paraId="6F71B3F6" w14:textId="77777777" w:rsidR="00654CB5" w:rsidRPr="004F29B7" w:rsidRDefault="00654CB5" w:rsidP="00654CB5">
      <w:pPr>
        <w:pStyle w:val="ListParagraph"/>
        <w:numPr>
          <w:ilvl w:val="0"/>
          <w:numId w:val="22"/>
        </w:numPr>
        <w:spacing w:after="0" w:line="240" w:lineRule="auto"/>
        <w:jc w:val="both"/>
        <w:rPr>
          <w:rFonts w:ascii="Arial" w:hAnsi="Arial" w:cs="Arial"/>
          <w:sz w:val="24"/>
          <w:szCs w:val="24"/>
        </w:rPr>
      </w:pPr>
      <w:r w:rsidRPr="004F29B7">
        <w:rPr>
          <w:rFonts w:ascii="Arial" w:hAnsi="Arial" w:cs="Arial"/>
          <w:sz w:val="24"/>
          <w:szCs w:val="24"/>
        </w:rPr>
        <w:t>Failure to seek a court order protecting information from disclosure within ten days of the City’s notice of a request to the Offeror will be deemed agreement to disclosure of the information and the Offeror agrees to indemnify and hold the City harmless for release of such information.</w:t>
      </w:r>
    </w:p>
    <w:p w14:paraId="7811EA69" w14:textId="450DEB49" w:rsidR="00654CB5" w:rsidRPr="004F29B7" w:rsidRDefault="00654CB5" w:rsidP="00654CB5">
      <w:pPr>
        <w:pStyle w:val="ListParagraph"/>
        <w:numPr>
          <w:ilvl w:val="0"/>
          <w:numId w:val="22"/>
        </w:numPr>
        <w:spacing w:after="0" w:line="240" w:lineRule="auto"/>
        <w:jc w:val="both"/>
        <w:rPr>
          <w:rFonts w:ascii="Arial" w:hAnsi="Arial" w:cs="Arial"/>
          <w:sz w:val="24"/>
          <w:szCs w:val="24"/>
        </w:rPr>
      </w:pPr>
      <w:r w:rsidRPr="004F29B7">
        <w:rPr>
          <w:rFonts w:ascii="Arial" w:hAnsi="Arial" w:cs="Arial"/>
          <w:sz w:val="24"/>
          <w:szCs w:val="24"/>
        </w:rPr>
        <w:t xml:space="preserve">Requests to treat an entire </w:t>
      </w:r>
      <w:r w:rsidR="00475AAD" w:rsidRPr="004F29B7">
        <w:rPr>
          <w:rFonts w:ascii="Arial" w:hAnsi="Arial" w:cs="Arial"/>
          <w:sz w:val="24"/>
          <w:szCs w:val="24"/>
        </w:rPr>
        <w:t>bid</w:t>
      </w:r>
      <w:r w:rsidRPr="004F29B7">
        <w:rPr>
          <w:rFonts w:ascii="Arial" w:hAnsi="Arial" w:cs="Arial"/>
          <w:sz w:val="24"/>
          <w:szCs w:val="24"/>
        </w:rPr>
        <w:t xml:space="preserve"> as confidential will be rejected. Any such request will be deemed an agreement to the City for disclosure of the entire </w:t>
      </w:r>
      <w:r w:rsidR="00475AAD" w:rsidRPr="004F29B7">
        <w:rPr>
          <w:rFonts w:ascii="Arial" w:hAnsi="Arial" w:cs="Arial"/>
          <w:sz w:val="24"/>
          <w:szCs w:val="24"/>
        </w:rPr>
        <w:t>bid</w:t>
      </w:r>
      <w:r w:rsidRPr="004F29B7">
        <w:rPr>
          <w:rFonts w:ascii="Arial" w:hAnsi="Arial" w:cs="Arial"/>
          <w:sz w:val="24"/>
          <w:szCs w:val="24"/>
        </w:rPr>
        <w:t>. In such an event, the Offeror agrees to indemnify and hold the City harmless for release of any information requested.</w:t>
      </w:r>
    </w:p>
    <w:p w14:paraId="625ABCB2" w14:textId="77777777" w:rsidR="00654CB5" w:rsidRPr="004F29B7" w:rsidRDefault="00654CB5" w:rsidP="00654CB5">
      <w:pPr>
        <w:pStyle w:val="ListParagraph"/>
        <w:numPr>
          <w:ilvl w:val="0"/>
          <w:numId w:val="22"/>
        </w:numPr>
        <w:spacing w:after="0" w:line="240" w:lineRule="auto"/>
        <w:jc w:val="both"/>
        <w:rPr>
          <w:rFonts w:ascii="Arial" w:hAnsi="Arial" w:cs="Arial"/>
          <w:sz w:val="24"/>
          <w:szCs w:val="24"/>
        </w:rPr>
      </w:pPr>
      <w:r w:rsidRPr="004F29B7">
        <w:rPr>
          <w:rFonts w:ascii="Arial" w:hAnsi="Arial" w:cs="Arial"/>
          <w:sz w:val="24"/>
          <w:szCs w:val="24"/>
        </w:rPr>
        <w:t>Trade secrets will only be considered confidential if claimed to be a trade secret when submitted to the City, marked as confidential, and compliant with state and federal rules and regulations.</w:t>
      </w:r>
    </w:p>
    <w:p w14:paraId="4E05F0EC" w14:textId="77777777" w:rsidR="00654CB5" w:rsidRPr="004F29B7" w:rsidRDefault="00654CB5" w:rsidP="00654CB5">
      <w:pPr>
        <w:pStyle w:val="ListParagraph"/>
        <w:spacing w:after="0" w:line="240" w:lineRule="auto"/>
        <w:ind w:left="522"/>
        <w:jc w:val="both"/>
        <w:rPr>
          <w:rFonts w:ascii="Arial" w:hAnsi="Arial" w:cs="Arial"/>
          <w:b/>
          <w:bCs/>
          <w:sz w:val="24"/>
          <w:szCs w:val="24"/>
        </w:rPr>
      </w:pPr>
    </w:p>
    <w:p w14:paraId="256C61CC" w14:textId="4D9F0D44" w:rsidR="004F29B7" w:rsidRPr="004F29B7" w:rsidRDefault="007834F3" w:rsidP="004F29B7">
      <w:pPr>
        <w:pStyle w:val="Heading2"/>
        <w:numPr>
          <w:ilvl w:val="1"/>
          <w:numId w:val="2"/>
        </w:numPr>
        <w:rPr>
          <w:rFonts w:ascii="Arial" w:hAnsi="Arial" w:cs="Arial"/>
          <w:b/>
          <w:bCs/>
          <w:color w:val="auto"/>
        </w:rPr>
      </w:pPr>
      <w:bookmarkStart w:id="18" w:name="_Toc160185956"/>
      <w:r w:rsidRPr="004F29B7">
        <w:rPr>
          <w:rFonts w:ascii="Arial" w:hAnsi="Arial" w:cs="Arial"/>
          <w:b/>
          <w:bCs/>
          <w:color w:val="auto"/>
        </w:rPr>
        <w:t>Special Provisions</w:t>
      </w:r>
      <w:bookmarkEnd w:id="18"/>
      <w:r w:rsidRPr="004F29B7">
        <w:rPr>
          <w:rFonts w:ascii="Arial" w:hAnsi="Arial" w:cs="Arial"/>
          <w:b/>
          <w:bCs/>
          <w:color w:val="auto"/>
        </w:rPr>
        <w:t xml:space="preserve"> </w:t>
      </w:r>
    </w:p>
    <w:p w14:paraId="5BBB00C4"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Breach </w:t>
      </w:r>
    </w:p>
    <w:p w14:paraId="30195272"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Conditions and circumstances that shall constitute a material breach by the Offeror shall include but not be limited to the following:</w:t>
      </w:r>
    </w:p>
    <w:p w14:paraId="567CA0D3" w14:textId="77777777" w:rsidR="00654CB5" w:rsidRPr="004F29B7" w:rsidRDefault="00654CB5" w:rsidP="00654CB5">
      <w:pPr>
        <w:pStyle w:val="ListParagraph"/>
        <w:numPr>
          <w:ilvl w:val="0"/>
          <w:numId w:val="23"/>
        </w:numPr>
        <w:spacing w:after="0" w:line="240" w:lineRule="auto"/>
        <w:jc w:val="both"/>
        <w:rPr>
          <w:rFonts w:ascii="Arial" w:hAnsi="Arial" w:cs="Arial"/>
          <w:sz w:val="24"/>
          <w:szCs w:val="24"/>
          <w:highlight w:val="yellow"/>
        </w:rPr>
      </w:pPr>
      <w:r w:rsidRPr="004F29B7">
        <w:rPr>
          <w:rFonts w:ascii="Arial" w:hAnsi="Arial" w:cs="Arial"/>
          <w:sz w:val="24"/>
          <w:szCs w:val="24"/>
          <w:highlight w:val="yellow"/>
        </w:rPr>
        <w:t>[Insert Condition 1]</w:t>
      </w:r>
    </w:p>
    <w:p w14:paraId="0632AE73" w14:textId="77777777" w:rsidR="00654CB5" w:rsidRPr="004F29B7" w:rsidRDefault="00654CB5" w:rsidP="00654CB5">
      <w:pPr>
        <w:pStyle w:val="ListParagraph"/>
        <w:numPr>
          <w:ilvl w:val="0"/>
          <w:numId w:val="23"/>
        </w:numPr>
        <w:spacing w:after="0" w:line="240" w:lineRule="auto"/>
        <w:jc w:val="both"/>
        <w:rPr>
          <w:rFonts w:ascii="Arial" w:hAnsi="Arial" w:cs="Arial"/>
          <w:sz w:val="24"/>
          <w:szCs w:val="24"/>
          <w:highlight w:val="yellow"/>
        </w:rPr>
      </w:pPr>
      <w:r w:rsidRPr="004F29B7">
        <w:rPr>
          <w:rFonts w:ascii="Arial" w:hAnsi="Arial" w:cs="Arial"/>
          <w:sz w:val="24"/>
          <w:szCs w:val="24"/>
          <w:highlight w:val="yellow"/>
        </w:rPr>
        <w:t>[Insert Condition 2]</w:t>
      </w:r>
    </w:p>
    <w:p w14:paraId="615B258D" w14:textId="77777777" w:rsidR="00654CB5" w:rsidRPr="004F29B7" w:rsidRDefault="00654CB5" w:rsidP="00654CB5">
      <w:pPr>
        <w:pStyle w:val="ListParagraph"/>
        <w:numPr>
          <w:ilvl w:val="0"/>
          <w:numId w:val="23"/>
        </w:numPr>
        <w:spacing w:after="0" w:line="240" w:lineRule="auto"/>
        <w:jc w:val="both"/>
        <w:rPr>
          <w:rFonts w:ascii="Arial" w:hAnsi="Arial" w:cs="Arial"/>
          <w:sz w:val="24"/>
          <w:szCs w:val="24"/>
          <w:highlight w:val="yellow"/>
        </w:rPr>
      </w:pPr>
      <w:r w:rsidRPr="004F29B7">
        <w:rPr>
          <w:rFonts w:ascii="Arial" w:hAnsi="Arial" w:cs="Arial"/>
          <w:sz w:val="24"/>
          <w:szCs w:val="24"/>
          <w:highlight w:val="yellow"/>
        </w:rPr>
        <w:t>[Insert Condition 3]</w:t>
      </w:r>
    </w:p>
    <w:p w14:paraId="00BC7FC6" w14:textId="77777777" w:rsidR="00654CB5" w:rsidRDefault="00654CB5" w:rsidP="00654CB5">
      <w:pPr>
        <w:spacing w:after="0" w:line="240" w:lineRule="auto"/>
        <w:jc w:val="both"/>
        <w:rPr>
          <w:rFonts w:ascii="Arial" w:hAnsi="Arial" w:cs="Arial"/>
          <w:szCs w:val="24"/>
          <w:highlight w:val="cyan"/>
        </w:rPr>
      </w:pPr>
    </w:p>
    <w:p w14:paraId="5A7E717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OSHA Compliance </w:t>
      </w:r>
    </w:p>
    <w:p w14:paraId="3FD3FEAF"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The Offeror agrees to comply with conditions of the Federal Occupational Safety and Health Acts of 1970 (OSHA), as may be amended, and the standards and regulations issued there under and certifies that all services under this Contract will conform to and comply with said standards and regulations. The Contractor further agrees to indemnify and hold harmless the purchaser from all damages assessed against the City because of the Contractor’s failure to comply with the acts and standards there under and for the failure of the services furnished under this Contract to so comply.</w:t>
      </w:r>
    </w:p>
    <w:p w14:paraId="42DE48B4"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64980604"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Mississippi Employment Protection Act </w:t>
      </w:r>
    </w:p>
    <w:p w14:paraId="372BC57C"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lastRenderedPageBreak/>
        <w:t>Service Provider shall comply with the provisions of the Mississippi Employment Protection Act, Miss. Code § 71-11-3 (1972, as amended) in the hiring of personnel.</w:t>
      </w:r>
    </w:p>
    <w:p w14:paraId="2543ED75"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39F958F4"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Audit</w:t>
      </w:r>
    </w:p>
    <w:p w14:paraId="2DD64C01"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Service Provider shall maintain full and complete accounting records, prepared in accordance with generally accepted accounting principles, reflecting the Service Provider’s work on this Contract. The City may require an audit of such books and records at any reasonable time. Such audit will be conducted by City staff or by a certified public accounting firm with experience in auditing public service companies selected by the City. </w:t>
      </w:r>
    </w:p>
    <w:p w14:paraId="112E8128"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401D9740"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Upon request, the Service Provider shall permit the City to inspect and audit all pertinent books and records of the Service Provider, any subcontractor, or any other person or entity that performed work in connection with or related to this Contract, at all times deemed necessary by the City, including up to six years after the final payment or release of withheld amounts has been made under this Contract. Such inspection and audit shall occur in the City of Jackson or other such reasonable location as the City selects. The Service Provider shall supply the City with, or shall permit the City to make, a copy of any books and records and any portion thereof. The Service Provider shall ensure that such inspection, audit, and copying right of the City is a condition of any subcontract, agreement, or other arrangement under which any other person or entity is permitted to perform work under this Contract.</w:t>
      </w:r>
    </w:p>
    <w:p w14:paraId="4A40432C"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1E5DCF6B"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Contract Rights</w:t>
      </w:r>
    </w:p>
    <w:p w14:paraId="0FEB0CF2"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parties reserve the right to amend this Contract from time to time by mutual agreement in writing. Rights under this Contract are cumulative and in addition to rights existing at common law. Payment by the City and performance by the Service Provider do not waive their contract rights. </w:t>
      </w:r>
    </w:p>
    <w:p w14:paraId="475C67EC"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3F0B9191"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Failure by either party on any occasion to exercise a contract right shall not forfeit or waive the right to exercise the right on another occasion. The use of one remedy does not exclude or waive the right to use another.</w:t>
      </w:r>
    </w:p>
    <w:p w14:paraId="39DC306F"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4F3AD41C"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Interpretation </w:t>
      </w:r>
    </w:p>
    <w:p w14:paraId="1EE82272"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This Contract shall be interpreted as a whole and to carry out its purposes. This Contract is an integrated document and contains all the promises of the parties; no earlier oral understandings modify its provisions. No oral promises, oral obligations, or oral agreements whatsoever, made at any time, shall become a part of this Contract.</w:t>
      </w:r>
    </w:p>
    <w:p w14:paraId="4A7E34F2"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66C21755"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Law and Venue</w:t>
      </w:r>
    </w:p>
    <w:p w14:paraId="3F05F58A"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The laws of the State of Mississippi and Ordinances of the City shall govern the validity, construction, and effect of this Contract. The venue for any </w:t>
      </w:r>
      <w:r w:rsidRPr="004F29B7">
        <w:rPr>
          <w:rFonts w:ascii="Arial" w:hAnsi="Arial" w:cs="Arial"/>
          <w:sz w:val="24"/>
          <w:szCs w:val="24"/>
        </w:rPr>
        <w:lastRenderedPageBreak/>
        <w:t xml:space="preserve">claims, litigation, or causes of action between the parties shall be in a court of appropriate jurisdiction of the State of Mississippi for the First Judicial District of Hinds County. </w:t>
      </w:r>
    </w:p>
    <w:p w14:paraId="62A98AEB"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1D4346C5"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Notices</w:t>
      </w:r>
    </w:p>
    <w:p w14:paraId="38FEAE89"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All official notices or approvals shall be in writing. Unless otherwise directed, notices shall be delivered by messenger or by certified or registered mail (return receipt requested) to the parties at the following respective addresses (Service Provider, please provide the City with a designated contact person): </w:t>
      </w:r>
    </w:p>
    <w:p w14:paraId="1D7A95BD" w14:textId="77777777" w:rsidR="00654CB5" w:rsidRPr="004F29B7" w:rsidRDefault="00654CB5" w:rsidP="00654CB5">
      <w:pPr>
        <w:spacing w:after="0" w:line="240" w:lineRule="auto"/>
        <w:jc w:val="both"/>
        <w:rPr>
          <w:rFonts w:ascii="Arial" w:hAnsi="Arial" w:cs="Arial"/>
          <w:sz w:val="24"/>
          <w:szCs w:val="24"/>
        </w:rPr>
      </w:pPr>
      <w:r w:rsidRPr="004F29B7">
        <w:rPr>
          <w:rFonts w:ascii="Arial" w:hAnsi="Arial" w:cs="Arial"/>
          <w:sz w:val="24"/>
          <w:szCs w:val="24"/>
        </w:rPr>
        <w:tab/>
      </w:r>
      <w:r w:rsidRPr="004F29B7">
        <w:rPr>
          <w:rFonts w:ascii="Arial" w:hAnsi="Arial" w:cs="Arial"/>
          <w:sz w:val="24"/>
          <w:szCs w:val="24"/>
        </w:rPr>
        <w:tab/>
      </w:r>
      <w:r w:rsidRPr="004F29B7">
        <w:rPr>
          <w:rFonts w:ascii="Arial" w:hAnsi="Arial" w:cs="Arial"/>
          <w:sz w:val="24"/>
          <w:szCs w:val="24"/>
        </w:rPr>
        <w:tab/>
      </w:r>
      <w:r w:rsidRPr="004F29B7">
        <w:rPr>
          <w:rFonts w:ascii="Arial" w:hAnsi="Arial" w:cs="Arial"/>
          <w:sz w:val="24"/>
          <w:szCs w:val="24"/>
        </w:rPr>
        <w:tab/>
      </w:r>
    </w:p>
    <w:p w14:paraId="02CF3095"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City of Jackson</w:t>
      </w:r>
    </w:p>
    <w:p w14:paraId="61876B17"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Attn:  Mayor</w:t>
      </w:r>
    </w:p>
    <w:p w14:paraId="23243C95"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219 South President Street</w:t>
      </w:r>
    </w:p>
    <w:p w14:paraId="4034E7D6"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Jackson, Mississippi 39201</w:t>
      </w:r>
    </w:p>
    <w:p w14:paraId="48AED010"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Phone: (601) 960-1084</w:t>
      </w:r>
    </w:p>
    <w:p w14:paraId="7570CF0D"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03C40C61"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Also:</w:t>
      </w:r>
    </w:p>
    <w:p w14:paraId="131B9306" w14:textId="77777777" w:rsidR="00654CB5" w:rsidRPr="004F29B7" w:rsidRDefault="00654CB5" w:rsidP="00654CB5">
      <w:pPr>
        <w:pStyle w:val="ListParagraph"/>
        <w:spacing w:after="0" w:line="240" w:lineRule="auto"/>
        <w:ind w:left="1440"/>
        <w:jc w:val="both"/>
        <w:rPr>
          <w:rFonts w:ascii="Arial" w:hAnsi="Arial" w:cs="Arial"/>
          <w:sz w:val="24"/>
          <w:szCs w:val="24"/>
          <w:highlight w:val="yellow"/>
        </w:rPr>
      </w:pPr>
      <w:r w:rsidRPr="004F29B7">
        <w:rPr>
          <w:rFonts w:ascii="Arial" w:hAnsi="Arial" w:cs="Arial"/>
          <w:sz w:val="24"/>
          <w:szCs w:val="24"/>
          <w:highlight w:val="yellow"/>
        </w:rPr>
        <w:t xml:space="preserve">[Insert Department Name] </w:t>
      </w:r>
    </w:p>
    <w:p w14:paraId="23E3FFFC" w14:textId="77777777" w:rsidR="00654CB5" w:rsidRPr="004F29B7" w:rsidRDefault="00654CB5" w:rsidP="00654CB5">
      <w:pPr>
        <w:pStyle w:val="ListParagraph"/>
        <w:spacing w:after="0" w:line="240" w:lineRule="auto"/>
        <w:ind w:left="1440"/>
        <w:jc w:val="both"/>
        <w:rPr>
          <w:rFonts w:ascii="Arial" w:hAnsi="Arial" w:cs="Arial"/>
          <w:sz w:val="24"/>
          <w:szCs w:val="24"/>
          <w:highlight w:val="yellow"/>
        </w:rPr>
      </w:pPr>
      <w:r w:rsidRPr="004F29B7">
        <w:rPr>
          <w:rFonts w:ascii="Arial" w:hAnsi="Arial" w:cs="Arial"/>
          <w:sz w:val="24"/>
          <w:szCs w:val="24"/>
        </w:rPr>
        <w:t xml:space="preserve">Attn: </w:t>
      </w:r>
      <w:r w:rsidRPr="004F29B7">
        <w:rPr>
          <w:rFonts w:ascii="Arial" w:hAnsi="Arial" w:cs="Arial"/>
          <w:sz w:val="24"/>
          <w:szCs w:val="24"/>
          <w:highlight w:val="yellow"/>
        </w:rPr>
        <w:t>[Insert Department Director]</w:t>
      </w:r>
    </w:p>
    <w:p w14:paraId="7CE01FDD" w14:textId="77777777" w:rsidR="00654CB5" w:rsidRPr="004F29B7" w:rsidRDefault="00654CB5" w:rsidP="00654CB5">
      <w:pPr>
        <w:pStyle w:val="ListParagraph"/>
        <w:spacing w:after="0" w:line="240" w:lineRule="auto"/>
        <w:ind w:left="1440"/>
        <w:jc w:val="both"/>
        <w:rPr>
          <w:rFonts w:ascii="Arial" w:hAnsi="Arial" w:cs="Arial"/>
          <w:sz w:val="24"/>
          <w:szCs w:val="24"/>
          <w:highlight w:val="yellow"/>
        </w:rPr>
      </w:pPr>
      <w:r w:rsidRPr="004F29B7">
        <w:rPr>
          <w:rFonts w:ascii="Arial" w:hAnsi="Arial" w:cs="Arial"/>
          <w:sz w:val="24"/>
          <w:szCs w:val="24"/>
          <w:highlight w:val="yellow"/>
        </w:rPr>
        <w:t xml:space="preserve">[Insert Street Address] </w:t>
      </w:r>
    </w:p>
    <w:p w14:paraId="3D335FC4"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Jackson, Mississippi 39201</w:t>
      </w:r>
    </w:p>
    <w:p w14:paraId="76EDAD0E"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Phone: </w:t>
      </w:r>
      <w:r w:rsidRPr="004F29B7">
        <w:rPr>
          <w:rFonts w:ascii="Arial" w:hAnsi="Arial" w:cs="Arial"/>
          <w:sz w:val="24"/>
          <w:szCs w:val="24"/>
          <w:highlight w:val="yellow"/>
        </w:rPr>
        <w:t>[Insert Phone Number</w:t>
      </w:r>
      <w:r w:rsidRPr="004F29B7">
        <w:rPr>
          <w:rFonts w:ascii="Arial" w:hAnsi="Arial" w:cs="Arial"/>
          <w:sz w:val="24"/>
          <w:szCs w:val="24"/>
        </w:rPr>
        <w:t xml:space="preserve">] </w:t>
      </w:r>
    </w:p>
    <w:p w14:paraId="1714DD89"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16839688"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Either party may from time to time designate a new address for notices. Unless a return receipt or other document establishes otherwise, a notice sent by U.S. Mail shall be presumed to be received the second business day after its mailing.</w:t>
      </w:r>
      <w:r w:rsidRPr="004F29B7">
        <w:rPr>
          <w:rFonts w:ascii="Arial" w:hAnsi="Arial" w:cs="Arial"/>
          <w:sz w:val="24"/>
          <w:szCs w:val="24"/>
        </w:rPr>
        <w:tab/>
      </w:r>
    </w:p>
    <w:p w14:paraId="51329701" w14:textId="77777777" w:rsidR="00654CB5" w:rsidRDefault="00654CB5" w:rsidP="00654CB5">
      <w:pPr>
        <w:pStyle w:val="ListParagraph"/>
        <w:spacing w:after="0" w:line="240" w:lineRule="auto"/>
        <w:ind w:left="1440"/>
        <w:jc w:val="both"/>
        <w:rPr>
          <w:rFonts w:ascii="Arial" w:hAnsi="Arial" w:cs="Arial"/>
          <w:szCs w:val="24"/>
        </w:rPr>
      </w:pPr>
    </w:p>
    <w:p w14:paraId="1CD7D2AA"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Severability </w:t>
      </w:r>
    </w:p>
    <w:p w14:paraId="1EB97A4F"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Should any term, provision, condition, or other portion of this Contract or its application be held to be inoperative, invalid, or unenforceable, and the remainder of the Contract still fulfills its purposes, the remainder of this Contract or its application in other circumstances shall not be affected thereby and shall continue in force and effect.</w:t>
      </w:r>
    </w:p>
    <w:p w14:paraId="4C95E52A" w14:textId="77777777" w:rsidR="00654CB5" w:rsidRPr="004F29B7" w:rsidRDefault="00654CB5" w:rsidP="00654CB5">
      <w:pPr>
        <w:pStyle w:val="ListParagraph"/>
        <w:spacing w:after="0" w:line="240" w:lineRule="auto"/>
        <w:ind w:left="1440"/>
        <w:jc w:val="both"/>
        <w:rPr>
          <w:rFonts w:ascii="Arial" w:hAnsi="Arial" w:cs="Arial"/>
          <w:sz w:val="24"/>
          <w:szCs w:val="24"/>
        </w:rPr>
      </w:pPr>
    </w:p>
    <w:p w14:paraId="2D856C80"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No Personal Liability </w:t>
      </w:r>
    </w:p>
    <w:p w14:paraId="72A04815"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No officer, agent, or authorized employee of the City shall be personally responsible for any liability arising under this Contract, whether expressed or implied, nor for any statement or representation made herein or in any connection with this Contract.  </w:t>
      </w:r>
    </w:p>
    <w:p w14:paraId="09FA48D1" w14:textId="77777777" w:rsidR="00654CB5" w:rsidRPr="004F29B7" w:rsidRDefault="00654CB5" w:rsidP="00654CB5">
      <w:pPr>
        <w:pStyle w:val="ListParagraph"/>
        <w:spacing w:after="0" w:line="240" w:lineRule="auto"/>
        <w:ind w:left="1440"/>
        <w:jc w:val="both"/>
        <w:rPr>
          <w:rFonts w:ascii="Arial" w:hAnsi="Arial" w:cs="Arial"/>
          <w:b/>
          <w:bCs/>
          <w:sz w:val="24"/>
          <w:szCs w:val="24"/>
        </w:rPr>
      </w:pPr>
    </w:p>
    <w:p w14:paraId="11CFF534" w14:textId="1006325C" w:rsidR="002D7AF0" w:rsidRPr="004F29B7" w:rsidRDefault="00654CB5" w:rsidP="004F29B7">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Disputes</w:t>
      </w:r>
    </w:p>
    <w:p w14:paraId="685C5A2F" w14:textId="14C94BF9" w:rsidR="004F29B7" w:rsidRPr="004F29B7" w:rsidRDefault="002D7AF0" w:rsidP="004F29B7">
      <w:pPr>
        <w:spacing w:after="0" w:line="240" w:lineRule="auto"/>
        <w:ind w:left="1440"/>
        <w:jc w:val="both"/>
        <w:rPr>
          <w:rFonts w:ascii="Arial" w:hAnsi="Arial" w:cs="Arial"/>
          <w:color w:val="000000"/>
          <w:sz w:val="24"/>
          <w:szCs w:val="24"/>
        </w:rPr>
      </w:pPr>
      <w:r w:rsidRPr="004F29B7">
        <w:rPr>
          <w:rFonts w:ascii="Arial" w:hAnsi="Arial" w:cs="Arial"/>
          <w:color w:val="000000"/>
          <w:sz w:val="24"/>
          <w:szCs w:val="24"/>
        </w:rPr>
        <w:t xml:space="preserve">Except for the right of either party to apply to a court of competent jurisdiction for an injunction or other equitable relief or for the collection of an account stated, any controversy, claim or dispute related to this Agreement the parties agree that before either party shall pursue any legal </w:t>
      </w:r>
      <w:r w:rsidRPr="004F29B7">
        <w:rPr>
          <w:rFonts w:ascii="Arial" w:hAnsi="Arial" w:cs="Arial"/>
          <w:color w:val="000000"/>
          <w:sz w:val="24"/>
          <w:szCs w:val="24"/>
        </w:rPr>
        <w:lastRenderedPageBreak/>
        <w:t>action against the other, they will submit the dispute or claim to mediation. The non-binding mediation shall be requested by one party sending written notice by certified mail or nationally recognized overnight courier to the other party. The parties shall then select a mediator from the Mississippi Bar Association’s panel of mediators. If the parties are unable to agree on a mediator, then a judge in a court of competent jurisdiction for that particular type of dispute (Circuit or Chancery) in Hinds County shall appoint a mediator from the Mississippi Bar Association’s panel of mediators. The mediation shall take place within thirty (30) days after a mediator is selected or appointed, at a place designated by the mediator. Each party shall pay a proportionate share of the fees associated with the mediation including the fees of the mediator. If one party refuses to mediate when requested to do so, or fails to respond to a written request for mediation within ten (10) days of the date of the request, then the other party may consider this mediation provision waived, and proceed with the filing of a lawsuit.</w:t>
      </w:r>
    </w:p>
    <w:p w14:paraId="7440EC76" w14:textId="77777777" w:rsidR="00654CB5" w:rsidRPr="00467BA1" w:rsidRDefault="00654CB5" w:rsidP="00654CB5">
      <w:pPr>
        <w:pStyle w:val="ListParagraph"/>
        <w:spacing w:after="0" w:line="240" w:lineRule="auto"/>
        <w:ind w:left="522"/>
        <w:jc w:val="both"/>
        <w:rPr>
          <w:rFonts w:ascii="Arial" w:hAnsi="Arial" w:cs="Arial"/>
          <w:b/>
          <w:bCs/>
        </w:rPr>
      </w:pPr>
    </w:p>
    <w:p w14:paraId="1EF4B698" w14:textId="15AFB3EF" w:rsidR="00D40215" w:rsidRPr="004F29B7" w:rsidRDefault="00654CB5" w:rsidP="004F29B7">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Termination </w:t>
      </w:r>
      <w:r w:rsidR="00D40215" w:rsidRPr="004F29B7">
        <w:rPr>
          <w:rFonts w:ascii="Arial" w:hAnsi="Arial" w:cs="Arial"/>
          <w:b/>
          <w:bCs/>
          <w:sz w:val="24"/>
          <w:szCs w:val="24"/>
        </w:rPr>
        <w:t>for Cause</w:t>
      </w:r>
    </w:p>
    <w:p w14:paraId="5CDB7CD3" w14:textId="77777777" w:rsidR="004F29B7" w:rsidRPr="004F29B7" w:rsidRDefault="00D40215" w:rsidP="004F29B7">
      <w:pPr>
        <w:pStyle w:val="BodyText"/>
        <w:widowControl w:val="0"/>
        <w:tabs>
          <w:tab w:val="left" w:pos="820"/>
        </w:tabs>
        <w:kinsoku w:val="0"/>
        <w:overflowPunct w:val="0"/>
        <w:autoSpaceDE w:val="0"/>
        <w:autoSpaceDN w:val="0"/>
        <w:adjustRightInd w:val="0"/>
        <w:spacing w:before="10" w:after="0" w:line="240" w:lineRule="auto"/>
        <w:ind w:left="1440" w:right="116"/>
        <w:jc w:val="both"/>
        <w:rPr>
          <w:rFonts w:ascii="Arial" w:hAnsi="Arial" w:cs="Arial"/>
          <w:spacing w:val="-1"/>
        </w:rPr>
      </w:pPr>
      <w:r w:rsidRPr="004F29B7">
        <w:rPr>
          <w:rFonts w:ascii="Arial" w:hAnsi="Arial" w:cs="Arial"/>
          <w:spacing w:val="-1"/>
        </w:rPr>
        <w:t>If,</w:t>
      </w:r>
      <w:r w:rsidRPr="004F29B7">
        <w:rPr>
          <w:rFonts w:ascii="Arial" w:hAnsi="Arial" w:cs="Arial"/>
          <w:spacing w:val="-12"/>
        </w:rPr>
        <w:t xml:space="preserve"> </w:t>
      </w:r>
      <w:r w:rsidRPr="004F29B7">
        <w:rPr>
          <w:rFonts w:ascii="Arial" w:hAnsi="Arial" w:cs="Arial"/>
          <w:spacing w:val="-1"/>
        </w:rPr>
        <w:t>through</w:t>
      </w:r>
      <w:r w:rsidRPr="004F29B7">
        <w:rPr>
          <w:rFonts w:ascii="Arial" w:hAnsi="Arial" w:cs="Arial"/>
          <w:spacing w:val="-13"/>
        </w:rPr>
        <w:t xml:space="preserve"> </w:t>
      </w:r>
      <w:r w:rsidRPr="004F29B7">
        <w:rPr>
          <w:rFonts w:ascii="Arial" w:hAnsi="Arial" w:cs="Arial"/>
          <w:spacing w:val="-1"/>
        </w:rPr>
        <w:t>any</w:t>
      </w:r>
      <w:r w:rsidRPr="004F29B7">
        <w:rPr>
          <w:rFonts w:ascii="Arial" w:hAnsi="Arial" w:cs="Arial"/>
          <w:spacing w:val="-13"/>
        </w:rPr>
        <w:t xml:space="preserve"> </w:t>
      </w:r>
      <w:r w:rsidRPr="004F29B7">
        <w:rPr>
          <w:rFonts w:ascii="Arial" w:hAnsi="Arial" w:cs="Arial"/>
        </w:rPr>
        <w:t>cause,</w:t>
      </w:r>
      <w:r w:rsidRPr="004F29B7">
        <w:rPr>
          <w:rFonts w:ascii="Arial" w:hAnsi="Arial" w:cs="Arial"/>
          <w:spacing w:val="-14"/>
        </w:rPr>
        <w:t xml:space="preserve"> </w:t>
      </w:r>
      <w:r w:rsidRPr="004F29B7">
        <w:rPr>
          <w:rFonts w:ascii="Arial" w:hAnsi="Arial" w:cs="Arial"/>
        </w:rPr>
        <w:t>the</w:t>
      </w:r>
      <w:r w:rsidRPr="004F29B7">
        <w:rPr>
          <w:rFonts w:ascii="Arial" w:hAnsi="Arial" w:cs="Arial"/>
          <w:spacing w:val="-14"/>
        </w:rPr>
        <w:t xml:space="preserve"> </w:t>
      </w:r>
      <w:r w:rsidRPr="004F29B7">
        <w:rPr>
          <w:rFonts w:ascii="Arial" w:hAnsi="Arial" w:cs="Arial"/>
          <w:spacing w:val="-1"/>
        </w:rPr>
        <w:t>Service Provider</w:t>
      </w:r>
      <w:r w:rsidRPr="004F29B7">
        <w:rPr>
          <w:rFonts w:ascii="Arial" w:hAnsi="Arial" w:cs="Arial"/>
          <w:spacing w:val="-13"/>
        </w:rPr>
        <w:t xml:space="preserve"> </w:t>
      </w:r>
      <w:r w:rsidRPr="004F29B7">
        <w:rPr>
          <w:rFonts w:ascii="Arial" w:hAnsi="Arial" w:cs="Arial"/>
          <w:spacing w:val="-1"/>
        </w:rPr>
        <w:t>shall</w:t>
      </w:r>
      <w:r w:rsidRPr="004F29B7">
        <w:rPr>
          <w:rFonts w:ascii="Arial" w:hAnsi="Arial" w:cs="Arial"/>
          <w:spacing w:val="-14"/>
        </w:rPr>
        <w:t xml:space="preserve"> </w:t>
      </w:r>
      <w:r w:rsidRPr="004F29B7">
        <w:rPr>
          <w:rFonts w:ascii="Arial" w:hAnsi="Arial" w:cs="Arial"/>
          <w:spacing w:val="-1"/>
        </w:rPr>
        <w:t>fail</w:t>
      </w:r>
      <w:r w:rsidRPr="004F29B7">
        <w:rPr>
          <w:rFonts w:ascii="Arial" w:hAnsi="Arial" w:cs="Arial"/>
          <w:spacing w:val="-13"/>
        </w:rPr>
        <w:t xml:space="preserve"> </w:t>
      </w:r>
      <w:r w:rsidRPr="004F29B7">
        <w:rPr>
          <w:rFonts w:ascii="Arial" w:hAnsi="Arial" w:cs="Arial"/>
        </w:rPr>
        <w:t>to</w:t>
      </w:r>
      <w:r w:rsidRPr="004F29B7">
        <w:rPr>
          <w:rFonts w:ascii="Arial" w:hAnsi="Arial" w:cs="Arial"/>
          <w:spacing w:val="-14"/>
        </w:rPr>
        <w:t xml:space="preserve"> </w:t>
      </w:r>
      <w:r w:rsidRPr="004F29B7">
        <w:rPr>
          <w:rFonts w:ascii="Arial" w:hAnsi="Arial" w:cs="Arial"/>
          <w:spacing w:val="-1"/>
        </w:rPr>
        <w:t>fulfill</w:t>
      </w:r>
      <w:r w:rsidRPr="004F29B7">
        <w:rPr>
          <w:rFonts w:ascii="Arial" w:hAnsi="Arial" w:cs="Arial"/>
        </w:rPr>
        <w:t xml:space="preserve"> in</w:t>
      </w:r>
      <w:r w:rsidRPr="004F29B7">
        <w:rPr>
          <w:rFonts w:ascii="Arial" w:hAnsi="Arial" w:cs="Arial"/>
          <w:spacing w:val="-11"/>
        </w:rPr>
        <w:t xml:space="preserve"> </w:t>
      </w:r>
      <w:r w:rsidRPr="004F29B7">
        <w:rPr>
          <w:rFonts w:ascii="Arial" w:hAnsi="Arial" w:cs="Arial"/>
        </w:rPr>
        <w:t>a</w:t>
      </w:r>
      <w:r w:rsidRPr="004F29B7">
        <w:rPr>
          <w:rFonts w:ascii="Arial" w:hAnsi="Arial" w:cs="Arial"/>
          <w:spacing w:val="-10"/>
        </w:rPr>
        <w:t xml:space="preserve"> </w:t>
      </w:r>
      <w:r w:rsidRPr="004F29B7">
        <w:rPr>
          <w:rFonts w:ascii="Arial" w:hAnsi="Arial" w:cs="Arial"/>
          <w:spacing w:val="-1"/>
        </w:rPr>
        <w:t>timely</w:t>
      </w:r>
      <w:r w:rsidRPr="004F29B7">
        <w:rPr>
          <w:rFonts w:ascii="Arial" w:hAnsi="Arial" w:cs="Arial"/>
          <w:spacing w:val="-11"/>
        </w:rPr>
        <w:t xml:space="preserve"> </w:t>
      </w:r>
      <w:r w:rsidRPr="004F29B7">
        <w:rPr>
          <w:rFonts w:ascii="Arial" w:hAnsi="Arial" w:cs="Arial"/>
          <w:spacing w:val="-1"/>
        </w:rPr>
        <w:t>and</w:t>
      </w:r>
      <w:r w:rsidRPr="004F29B7">
        <w:rPr>
          <w:rFonts w:ascii="Arial" w:hAnsi="Arial" w:cs="Arial"/>
          <w:spacing w:val="-11"/>
        </w:rPr>
        <w:t xml:space="preserve"> </w:t>
      </w:r>
      <w:r w:rsidRPr="004F29B7">
        <w:rPr>
          <w:rFonts w:ascii="Arial" w:hAnsi="Arial" w:cs="Arial"/>
        </w:rPr>
        <w:t>proper</w:t>
      </w:r>
      <w:r w:rsidRPr="004F29B7">
        <w:rPr>
          <w:rFonts w:ascii="Arial" w:hAnsi="Arial" w:cs="Arial"/>
          <w:spacing w:val="-10"/>
        </w:rPr>
        <w:t xml:space="preserve"> </w:t>
      </w:r>
      <w:r w:rsidRPr="004F29B7">
        <w:rPr>
          <w:rFonts w:ascii="Arial" w:hAnsi="Arial" w:cs="Arial"/>
          <w:spacing w:val="-1"/>
        </w:rPr>
        <w:t>manner</w:t>
      </w:r>
      <w:r w:rsidRPr="004F29B7">
        <w:rPr>
          <w:rFonts w:ascii="Arial" w:hAnsi="Arial" w:cs="Arial"/>
          <w:spacing w:val="-10"/>
        </w:rPr>
        <w:t xml:space="preserve"> </w:t>
      </w:r>
      <w:r w:rsidRPr="004F29B7">
        <w:rPr>
          <w:rFonts w:ascii="Arial" w:hAnsi="Arial" w:cs="Arial"/>
        </w:rPr>
        <w:t xml:space="preserve">its </w:t>
      </w:r>
      <w:r w:rsidRPr="004F29B7">
        <w:rPr>
          <w:rFonts w:ascii="Arial" w:hAnsi="Arial" w:cs="Arial"/>
          <w:spacing w:val="-1"/>
        </w:rPr>
        <w:t>obligations</w:t>
      </w:r>
      <w:r w:rsidRPr="004F29B7">
        <w:rPr>
          <w:rFonts w:ascii="Arial" w:hAnsi="Arial" w:cs="Arial"/>
          <w:spacing w:val="-10"/>
        </w:rPr>
        <w:t xml:space="preserve"> </w:t>
      </w:r>
      <w:r w:rsidRPr="004F29B7">
        <w:rPr>
          <w:rFonts w:ascii="Arial" w:hAnsi="Arial" w:cs="Arial"/>
          <w:spacing w:val="-1"/>
        </w:rPr>
        <w:t>under</w:t>
      </w:r>
      <w:r w:rsidRPr="004F29B7">
        <w:rPr>
          <w:rFonts w:ascii="Arial" w:hAnsi="Arial" w:cs="Arial"/>
          <w:spacing w:val="-10"/>
        </w:rPr>
        <w:t xml:space="preserve"> </w:t>
      </w:r>
      <w:r w:rsidRPr="004F29B7">
        <w:rPr>
          <w:rFonts w:ascii="Arial" w:hAnsi="Arial" w:cs="Arial"/>
        </w:rPr>
        <w:t>this Agreement</w:t>
      </w:r>
      <w:r w:rsidRPr="004F29B7">
        <w:rPr>
          <w:rFonts w:ascii="Arial" w:hAnsi="Arial" w:cs="Arial"/>
          <w:spacing w:val="-1"/>
        </w:rPr>
        <w:t>,</w:t>
      </w:r>
      <w:r w:rsidRPr="004F29B7">
        <w:rPr>
          <w:rFonts w:ascii="Arial" w:hAnsi="Arial" w:cs="Arial"/>
          <w:spacing w:val="-11"/>
        </w:rPr>
        <w:t xml:space="preserve"> </w:t>
      </w:r>
      <w:r w:rsidRPr="004F29B7">
        <w:rPr>
          <w:rFonts w:ascii="Arial" w:hAnsi="Arial" w:cs="Arial"/>
        </w:rPr>
        <w:t>or</w:t>
      </w:r>
      <w:r w:rsidRPr="004F29B7">
        <w:rPr>
          <w:rFonts w:ascii="Arial" w:hAnsi="Arial" w:cs="Arial"/>
          <w:spacing w:val="-10"/>
        </w:rPr>
        <w:t xml:space="preserve"> </w:t>
      </w:r>
      <w:r w:rsidRPr="004F29B7">
        <w:rPr>
          <w:rFonts w:ascii="Arial" w:hAnsi="Arial" w:cs="Arial"/>
          <w:spacing w:val="-1"/>
        </w:rPr>
        <w:t>if</w:t>
      </w:r>
      <w:r w:rsidRPr="004F29B7">
        <w:rPr>
          <w:rFonts w:ascii="Arial" w:hAnsi="Arial" w:cs="Arial"/>
          <w:spacing w:val="-10"/>
        </w:rPr>
        <w:t xml:space="preserve"> </w:t>
      </w:r>
      <w:r w:rsidRPr="004F29B7">
        <w:rPr>
          <w:rFonts w:ascii="Arial" w:hAnsi="Arial" w:cs="Arial"/>
        </w:rPr>
        <w:t>the</w:t>
      </w:r>
      <w:r w:rsidRPr="004F29B7">
        <w:rPr>
          <w:rFonts w:ascii="Arial" w:hAnsi="Arial" w:cs="Arial"/>
          <w:spacing w:val="-12"/>
        </w:rPr>
        <w:t xml:space="preserve"> </w:t>
      </w:r>
      <w:r w:rsidRPr="004F29B7">
        <w:rPr>
          <w:rFonts w:ascii="Arial" w:hAnsi="Arial" w:cs="Arial"/>
          <w:spacing w:val="-1"/>
        </w:rPr>
        <w:t>Service Provider</w:t>
      </w:r>
      <w:r w:rsidRPr="004F29B7">
        <w:rPr>
          <w:rFonts w:ascii="Arial" w:hAnsi="Arial" w:cs="Arial"/>
          <w:spacing w:val="-10"/>
        </w:rPr>
        <w:t xml:space="preserve"> </w:t>
      </w:r>
      <w:r w:rsidRPr="004F29B7">
        <w:rPr>
          <w:rFonts w:ascii="Arial" w:hAnsi="Arial" w:cs="Arial"/>
          <w:spacing w:val="-1"/>
        </w:rPr>
        <w:t>shall</w:t>
      </w:r>
      <w:r w:rsidRPr="004F29B7">
        <w:rPr>
          <w:rFonts w:ascii="Arial" w:hAnsi="Arial" w:cs="Arial"/>
          <w:spacing w:val="81"/>
          <w:w w:val="99"/>
        </w:rPr>
        <w:t xml:space="preserve"> </w:t>
      </w:r>
      <w:r w:rsidRPr="004F29B7">
        <w:rPr>
          <w:rFonts w:ascii="Arial" w:hAnsi="Arial" w:cs="Arial"/>
          <w:spacing w:val="-1"/>
        </w:rPr>
        <w:t>violate</w:t>
      </w:r>
      <w:r w:rsidRPr="004F29B7">
        <w:rPr>
          <w:rFonts w:ascii="Arial" w:hAnsi="Arial" w:cs="Arial"/>
          <w:spacing w:val="27"/>
        </w:rPr>
        <w:t xml:space="preserve"> </w:t>
      </w:r>
      <w:r w:rsidRPr="004F29B7">
        <w:rPr>
          <w:rFonts w:ascii="Arial" w:hAnsi="Arial" w:cs="Arial"/>
        </w:rPr>
        <w:t>any</w:t>
      </w:r>
      <w:r w:rsidRPr="004F29B7">
        <w:rPr>
          <w:rFonts w:ascii="Arial" w:hAnsi="Arial" w:cs="Arial"/>
          <w:spacing w:val="24"/>
        </w:rPr>
        <w:t xml:space="preserve"> </w:t>
      </w:r>
      <w:r w:rsidRPr="004F29B7">
        <w:rPr>
          <w:rFonts w:ascii="Arial" w:hAnsi="Arial" w:cs="Arial"/>
        </w:rPr>
        <w:t>of</w:t>
      </w:r>
      <w:r w:rsidRPr="004F29B7">
        <w:rPr>
          <w:rFonts w:ascii="Arial" w:hAnsi="Arial" w:cs="Arial"/>
          <w:spacing w:val="27"/>
        </w:rPr>
        <w:t xml:space="preserve"> </w:t>
      </w:r>
      <w:r w:rsidRPr="004F29B7">
        <w:rPr>
          <w:rFonts w:ascii="Arial" w:hAnsi="Arial" w:cs="Arial"/>
          <w:spacing w:val="-1"/>
        </w:rPr>
        <w:t>the</w:t>
      </w:r>
      <w:r w:rsidRPr="004F29B7">
        <w:rPr>
          <w:rFonts w:ascii="Arial" w:hAnsi="Arial" w:cs="Arial"/>
          <w:spacing w:val="27"/>
        </w:rPr>
        <w:t xml:space="preserve"> </w:t>
      </w:r>
      <w:r w:rsidRPr="004F29B7">
        <w:rPr>
          <w:rFonts w:ascii="Arial" w:hAnsi="Arial" w:cs="Arial"/>
          <w:spacing w:val="-1"/>
        </w:rPr>
        <w:t>terms</w:t>
      </w:r>
      <w:r w:rsidRPr="004F29B7">
        <w:rPr>
          <w:rFonts w:ascii="Arial" w:hAnsi="Arial" w:cs="Arial"/>
          <w:spacing w:val="27"/>
        </w:rPr>
        <w:t xml:space="preserve"> </w:t>
      </w:r>
      <w:r w:rsidRPr="004F29B7">
        <w:rPr>
          <w:rFonts w:ascii="Arial" w:hAnsi="Arial" w:cs="Arial"/>
        </w:rPr>
        <w:t>of</w:t>
      </w:r>
      <w:r w:rsidRPr="004F29B7">
        <w:rPr>
          <w:rFonts w:ascii="Arial" w:hAnsi="Arial" w:cs="Arial"/>
          <w:spacing w:val="26"/>
        </w:rPr>
        <w:t xml:space="preserve"> </w:t>
      </w:r>
      <w:r w:rsidRPr="004F29B7">
        <w:rPr>
          <w:rFonts w:ascii="Arial" w:hAnsi="Arial" w:cs="Arial"/>
        </w:rPr>
        <w:t>this</w:t>
      </w:r>
      <w:r w:rsidRPr="004F29B7">
        <w:rPr>
          <w:rFonts w:ascii="Arial" w:hAnsi="Arial" w:cs="Arial"/>
          <w:spacing w:val="26"/>
        </w:rPr>
        <w:t xml:space="preserve"> </w:t>
      </w:r>
      <w:r w:rsidRPr="004F29B7">
        <w:rPr>
          <w:rFonts w:ascii="Arial" w:hAnsi="Arial" w:cs="Arial"/>
          <w:spacing w:val="-1"/>
        </w:rPr>
        <w:t>Agreement,</w:t>
      </w:r>
      <w:r w:rsidRPr="004F29B7">
        <w:rPr>
          <w:rFonts w:ascii="Arial" w:hAnsi="Arial" w:cs="Arial"/>
          <w:spacing w:val="25"/>
        </w:rPr>
        <w:t xml:space="preserve"> </w:t>
      </w:r>
      <w:r w:rsidRPr="004F29B7">
        <w:rPr>
          <w:rFonts w:ascii="Arial" w:hAnsi="Arial" w:cs="Arial"/>
          <w:spacing w:val="28"/>
        </w:rPr>
        <w:t xml:space="preserve">the city of Jackson shall </w:t>
      </w:r>
      <w:r w:rsidRPr="004F29B7">
        <w:rPr>
          <w:rFonts w:ascii="Arial" w:hAnsi="Arial" w:cs="Arial"/>
        </w:rPr>
        <w:t>thereupon</w:t>
      </w:r>
      <w:r w:rsidRPr="004F29B7">
        <w:rPr>
          <w:rFonts w:ascii="Arial" w:hAnsi="Arial" w:cs="Arial"/>
          <w:spacing w:val="25"/>
        </w:rPr>
        <w:t xml:space="preserve"> </w:t>
      </w:r>
      <w:r w:rsidRPr="004F29B7">
        <w:rPr>
          <w:rFonts w:ascii="Arial" w:hAnsi="Arial" w:cs="Arial"/>
          <w:spacing w:val="-1"/>
        </w:rPr>
        <w:t>have</w:t>
      </w:r>
      <w:r w:rsidRPr="004F29B7">
        <w:rPr>
          <w:rFonts w:ascii="Arial" w:hAnsi="Arial" w:cs="Arial"/>
          <w:spacing w:val="27"/>
        </w:rPr>
        <w:t xml:space="preserve"> </w:t>
      </w:r>
      <w:r w:rsidRPr="004F29B7">
        <w:rPr>
          <w:rFonts w:ascii="Arial" w:hAnsi="Arial" w:cs="Arial"/>
          <w:spacing w:val="-1"/>
        </w:rPr>
        <w:t>the</w:t>
      </w:r>
      <w:r w:rsidRPr="004F29B7">
        <w:rPr>
          <w:rFonts w:ascii="Arial" w:hAnsi="Arial" w:cs="Arial"/>
          <w:spacing w:val="27"/>
        </w:rPr>
        <w:t xml:space="preserve"> </w:t>
      </w:r>
      <w:r w:rsidRPr="004F29B7">
        <w:rPr>
          <w:rFonts w:ascii="Arial" w:hAnsi="Arial" w:cs="Arial"/>
          <w:spacing w:val="-1"/>
        </w:rPr>
        <w:t>right</w:t>
      </w:r>
      <w:r w:rsidRPr="004F29B7">
        <w:rPr>
          <w:rFonts w:ascii="Arial" w:hAnsi="Arial" w:cs="Arial"/>
          <w:spacing w:val="28"/>
        </w:rPr>
        <w:t xml:space="preserve"> </w:t>
      </w:r>
      <w:r w:rsidRPr="004F29B7">
        <w:rPr>
          <w:rFonts w:ascii="Arial" w:hAnsi="Arial" w:cs="Arial"/>
        </w:rPr>
        <w:t>to</w:t>
      </w:r>
      <w:r w:rsidRPr="004F29B7">
        <w:rPr>
          <w:rFonts w:ascii="Arial" w:hAnsi="Arial" w:cs="Arial"/>
          <w:spacing w:val="61"/>
        </w:rPr>
        <w:t xml:space="preserve"> </w:t>
      </w:r>
      <w:r w:rsidRPr="004F29B7">
        <w:rPr>
          <w:rFonts w:ascii="Arial" w:hAnsi="Arial" w:cs="Arial"/>
          <w:spacing w:val="-1"/>
        </w:rPr>
        <w:t>terminate</w:t>
      </w:r>
      <w:r w:rsidRPr="004F29B7">
        <w:rPr>
          <w:rFonts w:ascii="Arial" w:hAnsi="Arial" w:cs="Arial"/>
          <w:spacing w:val="1"/>
        </w:rPr>
        <w:t xml:space="preserve"> </w:t>
      </w:r>
      <w:r w:rsidRPr="004F29B7">
        <w:rPr>
          <w:rFonts w:ascii="Arial" w:hAnsi="Arial" w:cs="Arial"/>
          <w:spacing w:val="-1"/>
        </w:rPr>
        <w:t>this</w:t>
      </w:r>
      <w:r w:rsidRPr="004F29B7">
        <w:rPr>
          <w:rFonts w:ascii="Arial" w:hAnsi="Arial" w:cs="Arial"/>
          <w:spacing w:val="2"/>
        </w:rPr>
        <w:t xml:space="preserve"> </w:t>
      </w:r>
      <w:r w:rsidRPr="004F29B7">
        <w:rPr>
          <w:rFonts w:ascii="Arial" w:hAnsi="Arial" w:cs="Arial"/>
          <w:spacing w:val="-1"/>
        </w:rPr>
        <w:t>Agreement by</w:t>
      </w:r>
      <w:r w:rsidRPr="004F29B7">
        <w:rPr>
          <w:rFonts w:ascii="Arial" w:hAnsi="Arial" w:cs="Arial"/>
        </w:rPr>
        <w:t xml:space="preserve"> giving</w:t>
      </w:r>
      <w:r w:rsidRPr="004F29B7">
        <w:rPr>
          <w:rFonts w:ascii="Arial" w:hAnsi="Arial" w:cs="Arial"/>
          <w:spacing w:val="1"/>
        </w:rPr>
        <w:t xml:space="preserve"> </w:t>
      </w:r>
      <w:r w:rsidRPr="004F29B7">
        <w:rPr>
          <w:rFonts w:ascii="Arial" w:hAnsi="Arial" w:cs="Arial"/>
          <w:spacing w:val="-1"/>
        </w:rPr>
        <w:t>written</w:t>
      </w:r>
      <w:r w:rsidRPr="004F29B7">
        <w:rPr>
          <w:rFonts w:ascii="Arial" w:hAnsi="Arial" w:cs="Arial"/>
          <w:spacing w:val="1"/>
        </w:rPr>
        <w:t xml:space="preserve"> </w:t>
      </w:r>
      <w:r w:rsidRPr="004F29B7">
        <w:rPr>
          <w:rFonts w:ascii="Arial" w:hAnsi="Arial" w:cs="Arial"/>
          <w:spacing w:val="-1"/>
        </w:rPr>
        <w:t>notice</w:t>
      </w:r>
      <w:r w:rsidRPr="004F29B7">
        <w:rPr>
          <w:rFonts w:ascii="Arial" w:hAnsi="Arial" w:cs="Arial"/>
        </w:rPr>
        <w:t xml:space="preserve"> </w:t>
      </w:r>
      <w:r w:rsidRPr="004F29B7">
        <w:rPr>
          <w:rFonts w:ascii="Arial" w:hAnsi="Arial" w:cs="Arial"/>
          <w:spacing w:val="-1"/>
        </w:rPr>
        <w:t>to</w:t>
      </w:r>
      <w:r w:rsidRPr="004F29B7">
        <w:rPr>
          <w:rFonts w:ascii="Arial" w:hAnsi="Arial" w:cs="Arial"/>
        </w:rPr>
        <w:t xml:space="preserve"> the</w:t>
      </w:r>
      <w:r w:rsidRPr="004F29B7">
        <w:rPr>
          <w:rFonts w:ascii="Arial" w:hAnsi="Arial" w:cs="Arial"/>
          <w:spacing w:val="2"/>
        </w:rPr>
        <w:t xml:space="preserve"> other party </w:t>
      </w:r>
      <w:r w:rsidRPr="004F29B7">
        <w:rPr>
          <w:rFonts w:ascii="Arial" w:hAnsi="Arial" w:cs="Arial"/>
          <w:spacing w:val="-1"/>
        </w:rPr>
        <w:t>of</w:t>
      </w:r>
      <w:r w:rsidRPr="004F29B7">
        <w:rPr>
          <w:rFonts w:ascii="Arial" w:hAnsi="Arial" w:cs="Arial"/>
          <w:spacing w:val="1"/>
        </w:rPr>
        <w:t xml:space="preserve"> </w:t>
      </w:r>
      <w:r w:rsidRPr="004F29B7">
        <w:rPr>
          <w:rFonts w:ascii="Arial" w:hAnsi="Arial" w:cs="Arial"/>
        </w:rPr>
        <w:t xml:space="preserve">such </w:t>
      </w:r>
      <w:r w:rsidRPr="004F29B7">
        <w:rPr>
          <w:rFonts w:ascii="Arial" w:hAnsi="Arial" w:cs="Arial"/>
          <w:spacing w:val="-1"/>
        </w:rPr>
        <w:t>termination</w:t>
      </w:r>
      <w:r w:rsidRPr="004F29B7">
        <w:rPr>
          <w:rFonts w:ascii="Arial" w:hAnsi="Arial" w:cs="Arial"/>
        </w:rPr>
        <w:t xml:space="preserve"> and</w:t>
      </w:r>
      <w:r w:rsidRPr="004F29B7">
        <w:rPr>
          <w:rFonts w:ascii="Arial" w:hAnsi="Arial" w:cs="Arial"/>
          <w:spacing w:val="83"/>
        </w:rPr>
        <w:t xml:space="preserve"> </w:t>
      </w:r>
      <w:r w:rsidRPr="004F29B7">
        <w:rPr>
          <w:rFonts w:ascii="Arial" w:hAnsi="Arial" w:cs="Arial"/>
          <w:spacing w:val="-1"/>
        </w:rPr>
        <w:t>specifying</w:t>
      </w:r>
      <w:r w:rsidRPr="004F29B7">
        <w:rPr>
          <w:rFonts w:ascii="Arial" w:hAnsi="Arial" w:cs="Arial"/>
          <w:spacing w:val="19"/>
        </w:rPr>
        <w:t xml:space="preserve"> </w:t>
      </w:r>
      <w:r w:rsidRPr="004F29B7">
        <w:rPr>
          <w:rFonts w:ascii="Arial" w:hAnsi="Arial" w:cs="Arial"/>
          <w:spacing w:val="-1"/>
        </w:rPr>
        <w:t>the</w:t>
      </w:r>
      <w:r w:rsidRPr="004F29B7">
        <w:rPr>
          <w:rFonts w:ascii="Arial" w:hAnsi="Arial" w:cs="Arial"/>
          <w:spacing w:val="20"/>
        </w:rPr>
        <w:t xml:space="preserve"> </w:t>
      </w:r>
      <w:r w:rsidRPr="004F29B7">
        <w:rPr>
          <w:rFonts w:ascii="Arial" w:hAnsi="Arial" w:cs="Arial"/>
          <w:spacing w:val="-1"/>
        </w:rPr>
        <w:t>effective</w:t>
      </w:r>
      <w:r w:rsidRPr="004F29B7">
        <w:rPr>
          <w:rFonts w:ascii="Arial" w:hAnsi="Arial" w:cs="Arial"/>
          <w:spacing w:val="18"/>
        </w:rPr>
        <w:t xml:space="preserve"> </w:t>
      </w:r>
      <w:r w:rsidRPr="004F29B7">
        <w:rPr>
          <w:rFonts w:ascii="Arial" w:hAnsi="Arial" w:cs="Arial"/>
        </w:rPr>
        <w:t>date</w:t>
      </w:r>
      <w:r w:rsidRPr="004F29B7">
        <w:rPr>
          <w:rFonts w:ascii="Arial" w:hAnsi="Arial" w:cs="Arial"/>
          <w:spacing w:val="18"/>
        </w:rPr>
        <w:t xml:space="preserve"> </w:t>
      </w:r>
      <w:r w:rsidRPr="004F29B7">
        <w:rPr>
          <w:rFonts w:ascii="Arial" w:hAnsi="Arial" w:cs="Arial"/>
          <w:spacing w:val="-1"/>
        </w:rPr>
        <w:t>thereof,</w:t>
      </w:r>
      <w:r w:rsidRPr="004F29B7">
        <w:rPr>
          <w:rFonts w:ascii="Arial" w:hAnsi="Arial" w:cs="Arial"/>
          <w:spacing w:val="19"/>
        </w:rPr>
        <w:t xml:space="preserve"> </w:t>
      </w:r>
      <w:r w:rsidRPr="004F29B7">
        <w:rPr>
          <w:rFonts w:ascii="Arial" w:hAnsi="Arial" w:cs="Arial"/>
        </w:rPr>
        <w:t>at</w:t>
      </w:r>
      <w:r w:rsidRPr="004F29B7">
        <w:rPr>
          <w:rFonts w:ascii="Arial" w:hAnsi="Arial" w:cs="Arial"/>
          <w:spacing w:val="19"/>
        </w:rPr>
        <w:t xml:space="preserve"> </w:t>
      </w:r>
      <w:r w:rsidRPr="004F29B7">
        <w:rPr>
          <w:rFonts w:ascii="Arial" w:hAnsi="Arial" w:cs="Arial"/>
          <w:spacing w:val="-1"/>
        </w:rPr>
        <w:t>least</w:t>
      </w:r>
      <w:r w:rsidRPr="004F29B7">
        <w:rPr>
          <w:rFonts w:ascii="Arial" w:hAnsi="Arial" w:cs="Arial"/>
          <w:spacing w:val="20"/>
        </w:rPr>
        <w:t xml:space="preserve"> </w:t>
      </w:r>
      <w:r w:rsidRPr="004F29B7">
        <w:rPr>
          <w:rFonts w:ascii="Arial" w:hAnsi="Arial" w:cs="Arial"/>
          <w:spacing w:val="-1"/>
        </w:rPr>
        <w:t>thirty (30)</w:t>
      </w:r>
      <w:r w:rsidRPr="004F29B7">
        <w:rPr>
          <w:rFonts w:ascii="Arial" w:hAnsi="Arial" w:cs="Arial"/>
          <w:spacing w:val="20"/>
        </w:rPr>
        <w:t xml:space="preserve"> </w:t>
      </w:r>
      <w:r w:rsidRPr="004F29B7">
        <w:rPr>
          <w:rFonts w:ascii="Arial" w:hAnsi="Arial" w:cs="Arial"/>
        </w:rPr>
        <w:t>days</w:t>
      </w:r>
      <w:r w:rsidRPr="004F29B7">
        <w:rPr>
          <w:rFonts w:ascii="Arial" w:hAnsi="Arial" w:cs="Arial"/>
          <w:spacing w:val="20"/>
        </w:rPr>
        <w:t xml:space="preserve"> </w:t>
      </w:r>
      <w:r w:rsidRPr="004F29B7">
        <w:rPr>
          <w:rFonts w:ascii="Arial" w:hAnsi="Arial" w:cs="Arial"/>
          <w:spacing w:val="-1"/>
        </w:rPr>
        <w:t>before</w:t>
      </w:r>
      <w:r w:rsidRPr="004F29B7">
        <w:rPr>
          <w:rFonts w:ascii="Arial" w:hAnsi="Arial" w:cs="Arial"/>
          <w:spacing w:val="20"/>
        </w:rPr>
        <w:t xml:space="preserve"> </w:t>
      </w:r>
      <w:r w:rsidRPr="004F29B7">
        <w:rPr>
          <w:rFonts w:ascii="Arial" w:hAnsi="Arial" w:cs="Arial"/>
        </w:rPr>
        <w:t>the</w:t>
      </w:r>
      <w:r w:rsidRPr="004F29B7">
        <w:rPr>
          <w:rFonts w:ascii="Arial" w:hAnsi="Arial" w:cs="Arial"/>
          <w:spacing w:val="19"/>
        </w:rPr>
        <w:t xml:space="preserve"> </w:t>
      </w:r>
      <w:r w:rsidRPr="004F29B7">
        <w:rPr>
          <w:rFonts w:ascii="Arial" w:hAnsi="Arial" w:cs="Arial"/>
          <w:spacing w:val="-1"/>
        </w:rPr>
        <w:t>effective</w:t>
      </w:r>
      <w:r w:rsidRPr="004F29B7">
        <w:rPr>
          <w:rFonts w:ascii="Arial" w:hAnsi="Arial" w:cs="Arial"/>
          <w:spacing w:val="20"/>
        </w:rPr>
        <w:t xml:space="preserve"> </w:t>
      </w:r>
      <w:r w:rsidRPr="004F29B7">
        <w:rPr>
          <w:rFonts w:ascii="Arial" w:hAnsi="Arial" w:cs="Arial"/>
          <w:spacing w:val="-1"/>
        </w:rPr>
        <w:t>date</w:t>
      </w:r>
      <w:r w:rsidRPr="004F29B7">
        <w:rPr>
          <w:rFonts w:ascii="Arial" w:hAnsi="Arial" w:cs="Arial"/>
          <w:spacing w:val="20"/>
        </w:rPr>
        <w:t xml:space="preserve"> </w:t>
      </w:r>
      <w:r w:rsidRPr="004F29B7">
        <w:rPr>
          <w:rFonts w:ascii="Arial" w:hAnsi="Arial" w:cs="Arial"/>
          <w:spacing w:val="-1"/>
        </w:rPr>
        <w:t>of</w:t>
      </w:r>
      <w:r w:rsidRPr="004F29B7">
        <w:rPr>
          <w:rFonts w:ascii="Arial" w:hAnsi="Arial" w:cs="Arial"/>
          <w:spacing w:val="20"/>
        </w:rPr>
        <w:t xml:space="preserve"> </w:t>
      </w:r>
      <w:r w:rsidRPr="004F29B7">
        <w:rPr>
          <w:rFonts w:ascii="Arial" w:hAnsi="Arial" w:cs="Arial"/>
        </w:rPr>
        <w:t>such</w:t>
      </w:r>
      <w:r w:rsidRPr="004F29B7">
        <w:rPr>
          <w:rFonts w:ascii="Arial" w:hAnsi="Arial" w:cs="Arial"/>
          <w:spacing w:val="85"/>
          <w:w w:val="99"/>
        </w:rPr>
        <w:t xml:space="preserve"> </w:t>
      </w:r>
      <w:r w:rsidRPr="004F29B7">
        <w:rPr>
          <w:rFonts w:ascii="Arial" w:hAnsi="Arial" w:cs="Arial"/>
          <w:spacing w:val="-1"/>
        </w:rPr>
        <w:t>termination.</w:t>
      </w:r>
      <w:r w:rsidRPr="004F29B7">
        <w:rPr>
          <w:rFonts w:ascii="Arial" w:hAnsi="Arial" w:cs="Arial"/>
          <w:spacing w:val="33"/>
        </w:rPr>
        <w:t xml:space="preserve"> </w:t>
      </w:r>
      <w:r w:rsidRPr="004F29B7">
        <w:rPr>
          <w:rFonts w:ascii="Arial" w:hAnsi="Arial" w:cs="Arial"/>
        </w:rPr>
        <w:t>In</w:t>
      </w:r>
      <w:r w:rsidRPr="004F29B7">
        <w:rPr>
          <w:rFonts w:ascii="Arial" w:hAnsi="Arial" w:cs="Arial"/>
          <w:spacing w:val="-13"/>
        </w:rPr>
        <w:t xml:space="preserve"> </w:t>
      </w:r>
      <w:r w:rsidRPr="004F29B7">
        <w:rPr>
          <w:rFonts w:ascii="Arial" w:hAnsi="Arial" w:cs="Arial"/>
          <w:spacing w:val="-1"/>
        </w:rPr>
        <w:t>that</w:t>
      </w:r>
      <w:r w:rsidRPr="004F29B7">
        <w:rPr>
          <w:rFonts w:ascii="Arial" w:hAnsi="Arial" w:cs="Arial"/>
          <w:spacing w:val="-12"/>
        </w:rPr>
        <w:t xml:space="preserve"> </w:t>
      </w:r>
      <w:r w:rsidRPr="004F29B7">
        <w:rPr>
          <w:rFonts w:ascii="Arial" w:hAnsi="Arial" w:cs="Arial"/>
          <w:spacing w:val="-1"/>
        </w:rPr>
        <w:t>event,</w:t>
      </w:r>
      <w:r w:rsidRPr="004F29B7">
        <w:rPr>
          <w:rFonts w:ascii="Arial" w:hAnsi="Arial" w:cs="Arial"/>
          <w:spacing w:val="-13"/>
        </w:rPr>
        <w:t xml:space="preserve"> </w:t>
      </w:r>
      <w:r w:rsidRPr="004F29B7">
        <w:rPr>
          <w:rFonts w:ascii="Arial" w:hAnsi="Arial" w:cs="Arial"/>
          <w:spacing w:val="-1"/>
        </w:rPr>
        <w:t>all</w:t>
      </w:r>
      <w:r w:rsidRPr="004F29B7">
        <w:rPr>
          <w:rFonts w:ascii="Arial" w:hAnsi="Arial" w:cs="Arial"/>
          <w:spacing w:val="-13"/>
        </w:rPr>
        <w:t xml:space="preserve"> </w:t>
      </w:r>
      <w:r w:rsidRPr="004F29B7">
        <w:rPr>
          <w:rFonts w:ascii="Arial" w:hAnsi="Arial" w:cs="Arial"/>
          <w:spacing w:val="-1"/>
        </w:rPr>
        <w:t>personal</w:t>
      </w:r>
      <w:r w:rsidRPr="004F29B7">
        <w:rPr>
          <w:rFonts w:ascii="Arial" w:hAnsi="Arial" w:cs="Arial"/>
          <w:spacing w:val="-13"/>
        </w:rPr>
        <w:t xml:space="preserve"> </w:t>
      </w:r>
      <w:r w:rsidRPr="004F29B7">
        <w:rPr>
          <w:rFonts w:ascii="Arial" w:hAnsi="Arial" w:cs="Arial"/>
          <w:spacing w:val="-1"/>
        </w:rPr>
        <w:t>property,</w:t>
      </w:r>
      <w:r w:rsidRPr="004F29B7">
        <w:rPr>
          <w:rFonts w:ascii="Arial" w:hAnsi="Arial" w:cs="Arial"/>
          <w:spacing w:val="-12"/>
        </w:rPr>
        <w:t xml:space="preserve"> </w:t>
      </w:r>
      <w:r w:rsidRPr="004F29B7">
        <w:rPr>
          <w:rFonts w:ascii="Arial" w:hAnsi="Arial" w:cs="Arial"/>
          <w:spacing w:val="-1"/>
        </w:rPr>
        <w:t>cash,</w:t>
      </w:r>
      <w:r w:rsidRPr="004F29B7">
        <w:rPr>
          <w:rFonts w:ascii="Arial" w:hAnsi="Arial" w:cs="Arial"/>
          <w:spacing w:val="-13"/>
        </w:rPr>
        <w:t xml:space="preserve"> </w:t>
      </w:r>
      <w:r w:rsidRPr="004F29B7">
        <w:rPr>
          <w:rFonts w:ascii="Arial" w:hAnsi="Arial" w:cs="Arial"/>
        </w:rPr>
        <w:t>or</w:t>
      </w:r>
      <w:r w:rsidRPr="004F29B7">
        <w:rPr>
          <w:rFonts w:ascii="Arial" w:hAnsi="Arial" w:cs="Arial"/>
          <w:spacing w:val="-13"/>
        </w:rPr>
        <w:t xml:space="preserve"> </w:t>
      </w:r>
      <w:r w:rsidRPr="004F29B7">
        <w:rPr>
          <w:rFonts w:ascii="Arial" w:hAnsi="Arial" w:cs="Arial"/>
          <w:spacing w:val="-1"/>
        </w:rPr>
        <w:t>other</w:t>
      </w:r>
      <w:r w:rsidRPr="004F29B7">
        <w:rPr>
          <w:rFonts w:ascii="Arial" w:hAnsi="Arial" w:cs="Arial"/>
          <w:spacing w:val="-13"/>
        </w:rPr>
        <w:t xml:space="preserve"> </w:t>
      </w:r>
      <w:r w:rsidRPr="004F29B7">
        <w:rPr>
          <w:rFonts w:ascii="Arial" w:hAnsi="Arial" w:cs="Arial"/>
        </w:rPr>
        <w:t>assets</w:t>
      </w:r>
      <w:r w:rsidRPr="004F29B7">
        <w:rPr>
          <w:rFonts w:ascii="Arial" w:hAnsi="Arial" w:cs="Arial"/>
          <w:spacing w:val="-13"/>
        </w:rPr>
        <w:t xml:space="preserve"> </w:t>
      </w:r>
      <w:r w:rsidRPr="004F29B7">
        <w:rPr>
          <w:rFonts w:ascii="Arial" w:hAnsi="Arial" w:cs="Arial"/>
          <w:spacing w:val="-1"/>
        </w:rPr>
        <w:t>which,</w:t>
      </w:r>
      <w:r w:rsidRPr="004F29B7">
        <w:rPr>
          <w:rFonts w:ascii="Arial" w:hAnsi="Arial" w:cs="Arial"/>
          <w:spacing w:val="-13"/>
        </w:rPr>
        <w:t xml:space="preserve"> </w:t>
      </w:r>
      <w:r w:rsidRPr="004F29B7">
        <w:rPr>
          <w:rFonts w:ascii="Arial" w:hAnsi="Arial" w:cs="Arial"/>
        </w:rPr>
        <w:t>if</w:t>
      </w:r>
      <w:r w:rsidRPr="004F29B7">
        <w:rPr>
          <w:rFonts w:ascii="Arial" w:hAnsi="Arial" w:cs="Arial"/>
          <w:spacing w:val="-13"/>
        </w:rPr>
        <w:t xml:space="preserve"> </w:t>
      </w:r>
      <w:r w:rsidRPr="004F29B7">
        <w:rPr>
          <w:rFonts w:ascii="Arial" w:hAnsi="Arial" w:cs="Arial"/>
          <w:spacing w:val="-1"/>
        </w:rPr>
        <w:t>the</w:t>
      </w:r>
      <w:r w:rsidRPr="004F29B7">
        <w:rPr>
          <w:rFonts w:ascii="Arial" w:hAnsi="Arial" w:cs="Arial"/>
          <w:spacing w:val="-12"/>
        </w:rPr>
        <w:t xml:space="preserve"> </w:t>
      </w:r>
      <w:r w:rsidRPr="004F29B7">
        <w:rPr>
          <w:rFonts w:ascii="Arial" w:hAnsi="Arial" w:cs="Arial"/>
          <w:spacing w:val="-1"/>
        </w:rPr>
        <w:t>Service Provider</w:t>
      </w:r>
      <w:r w:rsidRPr="004F29B7">
        <w:rPr>
          <w:rFonts w:ascii="Arial" w:hAnsi="Arial" w:cs="Arial"/>
          <w:spacing w:val="99"/>
          <w:w w:val="99"/>
        </w:rPr>
        <w:t xml:space="preserve"> </w:t>
      </w:r>
      <w:r w:rsidRPr="004F29B7">
        <w:rPr>
          <w:rFonts w:ascii="Arial" w:hAnsi="Arial" w:cs="Arial"/>
        </w:rPr>
        <w:t>had</w:t>
      </w:r>
      <w:r w:rsidRPr="004F29B7">
        <w:rPr>
          <w:rFonts w:ascii="Arial" w:hAnsi="Arial" w:cs="Arial"/>
          <w:spacing w:val="27"/>
        </w:rPr>
        <w:t xml:space="preserve"> </w:t>
      </w:r>
      <w:r w:rsidRPr="004F29B7">
        <w:rPr>
          <w:rFonts w:ascii="Arial" w:hAnsi="Arial" w:cs="Arial"/>
        </w:rPr>
        <w:t>been</w:t>
      </w:r>
      <w:r w:rsidRPr="004F29B7">
        <w:rPr>
          <w:rFonts w:ascii="Arial" w:hAnsi="Arial" w:cs="Arial"/>
          <w:spacing w:val="27"/>
        </w:rPr>
        <w:t xml:space="preserve"> </w:t>
      </w:r>
      <w:r w:rsidRPr="004F29B7">
        <w:rPr>
          <w:rFonts w:ascii="Arial" w:hAnsi="Arial" w:cs="Arial"/>
          <w:spacing w:val="-1"/>
        </w:rPr>
        <w:t>completed,</w:t>
      </w:r>
      <w:r w:rsidRPr="004F29B7">
        <w:rPr>
          <w:rFonts w:ascii="Arial" w:hAnsi="Arial" w:cs="Arial"/>
          <w:spacing w:val="27"/>
        </w:rPr>
        <w:t xml:space="preserve"> </w:t>
      </w:r>
      <w:r w:rsidRPr="004F29B7">
        <w:rPr>
          <w:rFonts w:ascii="Arial" w:hAnsi="Arial" w:cs="Arial"/>
          <w:spacing w:val="-1"/>
        </w:rPr>
        <w:t>would</w:t>
      </w:r>
      <w:r w:rsidRPr="004F29B7">
        <w:rPr>
          <w:rFonts w:ascii="Arial" w:hAnsi="Arial" w:cs="Arial"/>
          <w:spacing w:val="27"/>
        </w:rPr>
        <w:t xml:space="preserve"> </w:t>
      </w:r>
      <w:r w:rsidRPr="004F29B7">
        <w:rPr>
          <w:rFonts w:ascii="Arial" w:hAnsi="Arial" w:cs="Arial"/>
        </w:rPr>
        <w:t>have</w:t>
      </w:r>
      <w:r w:rsidRPr="004F29B7">
        <w:rPr>
          <w:rFonts w:ascii="Arial" w:hAnsi="Arial" w:cs="Arial"/>
          <w:spacing w:val="27"/>
        </w:rPr>
        <w:t xml:space="preserve"> </w:t>
      </w:r>
      <w:r w:rsidRPr="004F29B7">
        <w:rPr>
          <w:rFonts w:ascii="Arial" w:hAnsi="Arial" w:cs="Arial"/>
          <w:spacing w:val="-1"/>
        </w:rPr>
        <w:t>been</w:t>
      </w:r>
      <w:r w:rsidRPr="004F29B7">
        <w:rPr>
          <w:rFonts w:ascii="Arial" w:hAnsi="Arial" w:cs="Arial"/>
          <w:spacing w:val="27"/>
        </w:rPr>
        <w:t xml:space="preserve"> </w:t>
      </w:r>
      <w:r w:rsidRPr="004F29B7">
        <w:rPr>
          <w:rFonts w:ascii="Arial" w:hAnsi="Arial" w:cs="Arial"/>
          <w:spacing w:val="-1"/>
        </w:rPr>
        <w:t>required</w:t>
      </w:r>
      <w:r w:rsidRPr="004F29B7">
        <w:rPr>
          <w:rFonts w:ascii="Arial" w:hAnsi="Arial" w:cs="Arial"/>
          <w:spacing w:val="25"/>
        </w:rPr>
        <w:t xml:space="preserve"> </w:t>
      </w:r>
      <w:r w:rsidRPr="004F29B7">
        <w:rPr>
          <w:rFonts w:ascii="Arial" w:hAnsi="Arial" w:cs="Arial"/>
        </w:rPr>
        <w:t>to</w:t>
      </w:r>
      <w:r w:rsidRPr="004F29B7">
        <w:rPr>
          <w:rFonts w:ascii="Arial" w:hAnsi="Arial" w:cs="Arial"/>
          <w:spacing w:val="27"/>
        </w:rPr>
        <w:t xml:space="preserve"> </w:t>
      </w:r>
      <w:r w:rsidRPr="004F29B7">
        <w:rPr>
          <w:rFonts w:ascii="Arial" w:hAnsi="Arial" w:cs="Arial"/>
        </w:rPr>
        <w:t>be</w:t>
      </w:r>
      <w:r w:rsidRPr="004F29B7">
        <w:rPr>
          <w:rFonts w:ascii="Arial" w:hAnsi="Arial" w:cs="Arial"/>
          <w:spacing w:val="27"/>
        </w:rPr>
        <w:t xml:space="preserve"> </w:t>
      </w:r>
      <w:r w:rsidRPr="004F29B7">
        <w:rPr>
          <w:rFonts w:ascii="Arial" w:hAnsi="Arial" w:cs="Arial"/>
          <w:spacing w:val="-1"/>
        </w:rPr>
        <w:t>furnished</w:t>
      </w:r>
      <w:r w:rsidRPr="004F29B7">
        <w:rPr>
          <w:rFonts w:ascii="Arial" w:hAnsi="Arial" w:cs="Arial"/>
          <w:spacing w:val="27"/>
        </w:rPr>
        <w:t xml:space="preserve"> </w:t>
      </w:r>
      <w:r w:rsidRPr="004F29B7">
        <w:rPr>
          <w:rFonts w:ascii="Arial" w:hAnsi="Arial" w:cs="Arial"/>
        </w:rPr>
        <w:t>to</w:t>
      </w:r>
      <w:r w:rsidRPr="004F29B7">
        <w:rPr>
          <w:rFonts w:ascii="Arial" w:hAnsi="Arial" w:cs="Arial"/>
          <w:spacing w:val="27"/>
        </w:rPr>
        <w:t xml:space="preserve"> </w:t>
      </w:r>
      <w:r w:rsidRPr="004F29B7">
        <w:rPr>
          <w:rFonts w:ascii="Arial" w:hAnsi="Arial" w:cs="Arial"/>
        </w:rPr>
        <w:t>the City</w:t>
      </w:r>
      <w:r w:rsidRPr="004F29B7">
        <w:rPr>
          <w:rFonts w:ascii="Arial" w:hAnsi="Arial" w:cs="Arial"/>
          <w:spacing w:val="27"/>
        </w:rPr>
        <w:t xml:space="preserve"> </w:t>
      </w:r>
      <w:r w:rsidRPr="004F29B7">
        <w:rPr>
          <w:rFonts w:ascii="Arial" w:hAnsi="Arial" w:cs="Arial"/>
        </w:rPr>
        <w:t>or</w:t>
      </w:r>
      <w:r w:rsidRPr="004F29B7">
        <w:rPr>
          <w:rFonts w:ascii="Arial" w:hAnsi="Arial" w:cs="Arial"/>
          <w:spacing w:val="27"/>
        </w:rPr>
        <w:t xml:space="preserve"> </w:t>
      </w:r>
      <w:r w:rsidRPr="004F29B7">
        <w:rPr>
          <w:rFonts w:ascii="Arial" w:hAnsi="Arial" w:cs="Arial"/>
          <w:spacing w:val="-1"/>
        </w:rPr>
        <w:t>were</w:t>
      </w:r>
      <w:r w:rsidRPr="004F29B7">
        <w:rPr>
          <w:rFonts w:ascii="Arial" w:hAnsi="Arial" w:cs="Arial"/>
          <w:spacing w:val="71"/>
          <w:w w:val="99"/>
        </w:rPr>
        <w:t xml:space="preserve"> </w:t>
      </w:r>
      <w:r w:rsidRPr="004F29B7">
        <w:rPr>
          <w:rFonts w:ascii="Arial" w:hAnsi="Arial" w:cs="Arial"/>
        </w:rPr>
        <w:t>purchased</w:t>
      </w:r>
      <w:r w:rsidRPr="004F29B7">
        <w:rPr>
          <w:rFonts w:ascii="Arial" w:hAnsi="Arial" w:cs="Arial"/>
          <w:spacing w:val="15"/>
        </w:rPr>
        <w:t xml:space="preserve"> </w:t>
      </w:r>
      <w:r w:rsidRPr="004F29B7">
        <w:rPr>
          <w:rFonts w:ascii="Arial" w:hAnsi="Arial" w:cs="Arial"/>
          <w:spacing w:val="-1"/>
        </w:rPr>
        <w:t>with</w:t>
      </w:r>
      <w:r w:rsidRPr="004F29B7">
        <w:rPr>
          <w:rFonts w:ascii="Arial" w:hAnsi="Arial" w:cs="Arial"/>
          <w:spacing w:val="15"/>
        </w:rPr>
        <w:t xml:space="preserve"> </w:t>
      </w:r>
      <w:r w:rsidRPr="004F29B7">
        <w:rPr>
          <w:rFonts w:ascii="Arial" w:hAnsi="Arial" w:cs="Arial"/>
        </w:rPr>
        <w:t>funds</w:t>
      </w:r>
      <w:r w:rsidRPr="004F29B7">
        <w:rPr>
          <w:rFonts w:ascii="Arial" w:hAnsi="Arial" w:cs="Arial"/>
          <w:spacing w:val="14"/>
        </w:rPr>
        <w:t xml:space="preserve"> </w:t>
      </w:r>
      <w:r w:rsidRPr="004F29B7">
        <w:rPr>
          <w:rFonts w:ascii="Arial" w:hAnsi="Arial" w:cs="Arial"/>
          <w:spacing w:val="-1"/>
        </w:rPr>
        <w:t>furnished</w:t>
      </w:r>
      <w:r w:rsidRPr="004F29B7">
        <w:rPr>
          <w:rFonts w:ascii="Arial" w:hAnsi="Arial" w:cs="Arial"/>
          <w:spacing w:val="15"/>
        </w:rPr>
        <w:t xml:space="preserve"> </w:t>
      </w:r>
      <w:r w:rsidRPr="004F29B7">
        <w:rPr>
          <w:rFonts w:ascii="Arial" w:hAnsi="Arial" w:cs="Arial"/>
        </w:rPr>
        <w:t>to</w:t>
      </w:r>
      <w:r w:rsidRPr="004F29B7">
        <w:rPr>
          <w:rFonts w:ascii="Arial" w:hAnsi="Arial" w:cs="Arial"/>
          <w:spacing w:val="13"/>
        </w:rPr>
        <w:t xml:space="preserve"> </w:t>
      </w:r>
      <w:r w:rsidRPr="004F29B7">
        <w:rPr>
          <w:rFonts w:ascii="Arial" w:hAnsi="Arial" w:cs="Arial"/>
          <w:spacing w:val="-1"/>
        </w:rPr>
        <w:t>the</w:t>
      </w:r>
      <w:r w:rsidRPr="004F29B7">
        <w:rPr>
          <w:rFonts w:ascii="Arial" w:hAnsi="Arial" w:cs="Arial"/>
          <w:spacing w:val="15"/>
        </w:rPr>
        <w:t xml:space="preserve"> </w:t>
      </w:r>
      <w:r w:rsidRPr="004F29B7">
        <w:rPr>
          <w:rFonts w:ascii="Arial" w:hAnsi="Arial" w:cs="Arial"/>
          <w:spacing w:val="-1"/>
        </w:rPr>
        <w:t xml:space="preserve">Service Provider </w:t>
      </w:r>
      <w:r w:rsidRPr="004F29B7">
        <w:rPr>
          <w:rFonts w:ascii="Arial" w:hAnsi="Arial" w:cs="Arial"/>
        </w:rPr>
        <w:t>under</w:t>
      </w:r>
      <w:r w:rsidRPr="004F29B7">
        <w:rPr>
          <w:rFonts w:ascii="Arial" w:hAnsi="Arial" w:cs="Arial"/>
          <w:spacing w:val="15"/>
        </w:rPr>
        <w:t xml:space="preserve"> </w:t>
      </w:r>
      <w:r w:rsidRPr="004F29B7">
        <w:rPr>
          <w:rFonts w:ascii="Arial" w:hAnsi="Arial" w:cs="Arial"/>
          <w:spacing w:val="-1"/>
        </w:rPr>
        <w:t>this</w:t>
      </w:r>
      <w:r w:rsidRPr="004F29B7">
        <w:rPr>
          <w:rFonts w:ascii="Arial" w:hAnsi="Arial" w:cs="Arial"/>
          <w:spacing w:val="15"/>
        </w:rPr>
        <w:t xml:space="preserve"> </w:t>
      </w:r>
      <w:r w:rsidRPr="004F29B7">
        <w:rPr>
          <w:rFonts w:ascii="Arial" w:hAnsi="Arial" w:cs="Arial"/>
          <w:spacing w:val="-1"/>
        </w:rPr>
        <w:t>Agreement</w:t>
      </w:r>
      <w:r w:rsidRPr="004F29B7">
        <w:rPr>
          <w:rFonts w:ascii="Arial" w:hAnsi="Arial" w:cs="Arial"/>
          <w:spacing w:val="14"/>
        </w:rPr>
        <w:t xml:space="preserve"> </w:t>
      </w:r>
      <w:r w:rsidRPr="004F29B7">
        <w:rPr>
          <w:rFonts w:ascii="Arial" w:hAnsi="Arial" w:cs="Arial"/>
          <w:spacing w:val="-1"/>
        </w:rPr>
        <w:t>and</w:t>
      </w:r>
      <w:r w:rsidRPr="004F29B7">
        <w:rPr>
          <w:rFonts w:ascii="Arial" w:hAnsi="Arial" w:cs="Arial"/>
          <w:spacing w:val="16"/>
        </w:rPr>
        <w:t xml:space="preserve"> </w:t>
      </w:r>
      <w:r w:rsidRPr="004F29B7">
        <w:rPr>
          <w:rFonts w:ascii="Arial" w:hAnsi="Arial" w:cs="Arial"/>
        </w:rPr>
        <w:t>all</w:t>
      </w:r>
      <w:r w:rsidRPr="004F29B7">
        <w:rPr>
          <w:rFonts w:ascii="Arial" w:hAnsi="Arial" w:cs="Arial"/>
          <w:spacing w:val="15"/>
        </w:rPr>
        <w:t xml:space="preserve"> </w:t>
      </w:r>
      <w:r w:rsidRPr="004F29B7">
        <w:rPr>
          <w:rFonts w:ascii="Arial" w:hAnsi="Arial" w:cs="Arial"/>
          <w:spacing w:val="-1"/>
        </w:rPr>
        <w:t>finished</w:t>
      </w:r>
      <w:r w:rsidRPr="004F29B7">
        <w:rPr>
          <w:rFonts w:ascii="Arial" w:hAnsi="Arial" w:cs="Arial"/>
          <w:spacing w:val="15"/>
        </w:rPr>
        <w:t xml:space="preserve"> </w:t>
      </w:r>
      <w:r w:rsidRPr="004F29B7">
        <w:rPr>
          <w:rFonts w:ascii="Arial" w:hAnsi="Arial" w:cs="Arial"/>
        </w:rPr>
        <w:t>or</w:t>
      </w:r>
      <w:r w:rsidRPr="004F29B7">
        <w:rPr>
          <w:rFonts w:ascii="Arial" w:hAnsi="Arial" w:cs="Arial"/>
          <w:spacing w:val="69"/>
        </w:rPr>
        <w:t xml:space="preserve"> </w:t>
      </w:r>
      <w:r w:rsidRPr="004F29B7">
        <w:rPr>
          <w:rFonts w:ascii="Arial" w:hAnsi="Arial" w:cs="Arial"/>
          <w:spacing w:val="-1"/>
        </w:rPr>
        <w:t>unfinished</w:t>
      </w:r>
      <w:r w:rsidRPr="004F29B7">
        <w:rPr>
          <w:rFonts w:ascii="Arial" w:hAnsi="Arial" w:cs="Arial"/>
          <w:spacing w:val="26"/>
        </w:rPr>
        <w:t xml:space="preserve"> </w:t>
      </w:r>
      <w:r w:rsidRPr="004F29B7">
        <w:rPr>
          <w:rFonts w:ascii="Arial" w:hAnsi="Arial" w:cs="Arial"/>
          <w:spacing w:val="-1"/>
        </w:rPr>
        <w:t>documents,</w:t>
      </w:r>
      <w:r w:rsidRPr="004F29B7">
        <w:rPr>
          <w:rFonts w:ascii="Arial" w:hAnsi="Arial" w:cs="Arial"/>
          <w:spacing w:val="26"/>
        </w:rPr>
        <w:t xml:space="preserve"> </w:t>
      </w:r>
      <w:r w:rsidRPr="004F29B7">
        <w:rPr>
          <w:rFonts w:ascii="Arial" w:hAnsi="Arial" w:cs="Arial"/>
        </w:rPr>
        <w:t>reports</w:t>
      </w:r>
      <w:r w:rsidRPr="004F29B7">
        <w:rPr>
          <w:rFonts w:ascii="Arial" w:hAnsi="Arial" w:cs="Arial"/>
          <w:spacing w:val="26"/>
        </w:rPr>
        <w:t xml:space="preserve"> </w:t>
      </w:r>
      <w:r w:rsidRPr="004F29B7">
        <w:rPr>
          <w:rFonts w:ascii="Arial" w:hAnsi="Arial" w:cs="Arial"/>
        </w:rPr>
        <w:t>or</w:t>
      </w:r>
      <w:r w:rsidRPr="004F29B7">
        <w:rPr>
          <w:rFonts w:ascii="Arial" w:hAnsi="Arial" w:cs="Arial"/>
          <w:spacing w:val="26"/>
        </w:rPr>
        <w:t xml:space="preserve"> </w:t>
      </w:r>
      <w:r w:rsidRPr="004F29B7">
        <w:rPr>
          <w:rFonts w:ascii="Arial" w:hAnsi="Arial" w:cs="Arial"/>
          <w:spacing w:val="-1"/>
        </w:rPr>
        <w:t>other</w:t>
      </w:r>
      <w:r w:rsidRPr="004F29B7">
        <w:rPr>
          <w:rFonts w:ascii="Arial" w:hAnsi="Arial" w:cs="Arial"/>
          <w:spacing w:val="26"/>
        </w:rPr>
        <w:t xml:space="preserve"> </w:t>
      </w:r>
      <w:r w:rsidRPr="004F29B7">
        <w:rPr>
          <w:rFonts w:ascii="Arial" w:hAnsi="Arial" w:cs="Arial"/>
          <w:spacing w:val="-1"/>
        </w:rPr>
        <w:t>materials</w:t>
      </w:r>
      <w:r w:rsidRPr="004F29B7">
        <w:rPr>
          <w:rFonts w:ascii="Arial" w:hAnsi="Arial" w:cs="Arial"/>
          <w:spacing w:val="26"/>
        </w:rPr>
        <w:t xml:space="preserve"> </w:t>
      </w:r>
      <w:r w:rsidRPr="004F29B7">
        <w:rPr>
          <w:rFonts w:ascii="Arial" w:hAnsi="Arial" w:cs="Arial"/>
        </w:rPr>
        <w:t>prepared</w:t>
      </w:r>
      <w:r w:rsidRPr="004F29B7">
        <w:rPr>
          <w:rFonts w:ascii="Arial" w:hAnsi="Arial" w:cs="Arial"/>
          <w:spacing w:val="24"/>
        </w:rPr>
        <w:t xml:space="preserve"> </w:t>
      </w:r>
      <w:r w:rsidRPr="004F29B7">
        <w:rPr>
          <w:rFonts w:ascii="Arial" w:hAnsi="Arial" w:cs="Arial"/>
        </w:rPr>
        <w:t>by</w:t>
      </w:r>
      <w:r w:rsidRPr="004F29B7">
        <w:rPr>
          <w:rFonts w:ascii="Arial" w:hAnsi="Arial" w:cs="Arial"/>
          <w:spacing w:val="26"/>
        </w:rPr>
        <w:t xml:space="preserve"> </w:t>
      </w:r>
      <w:r w:rsidRPr="004F29B7">
        <w:rPr>
          <w:rFonts w:ascii="Arial" w:hAnsi="Arial" w:cs="Arial"/>
        </w:rPr>
        <w:t>the</w:t>
      </w:r>
      <w:r w:rsidRPr="004F29B7">
        <w:rPr>
          <w:rFonts w:ascii="Arial" w:hAnsi="Arial" w:cs="Arial"/>
          <w:spacing w:val="26"/>
        </w:rPr>
        <w:t xml:space="preserve"> </w:t>
      </w:r>
      <w:r w:rsidRPr="004F29B7">
        <w:rPr>
          <w:rFonts w:ascii="Arial" w:hAnsi="Arial" w:cs="Arial"/>
          <w:spacing w:val="-1"/>
        </w:rPr>
        <w:t>Service Provider</w:t>
      </w:r>
      <w:r w:rsidRPr="004F29B7">
        <w:rPr>
          <w:rFonts w:ascii="Arial" w:hAnsi="Arial" w:cs="Arial"/>
          <w:spacing w:val="26"/>
        </w:rPr>
        <w:t xml:space="preserve"> </w:t>
      </w:r>
      <w:r w:rsidRPr="004F29B7">
        <w:rPr>
          <w:rFonts w:ascii="Arial" w:hAnsi="Arial" w:cs="Arial"/>
        </w:rPr>
        <w:t>under</w:t>
      </w:r>
      <w:r w:rsidRPr="004F29B7">
        <w:rPr>
          <w:rFonts w:ascii="Arial" w:hAnsi="Arial" w:cs="Arial"/>
          <w:spacing w:val="25"/>
        </w:rPr>
        <w:t xml:space="preserve"> </w:t>
      </w:r>
      <w:r w:rsidRPr="004F29B7">
        <w:rPr>
          <w:rFonts w:ascii="Arial" w:hAnsi="Arial" w:cs="Arial"/>
        </w:rPr>
        <w:t>this</w:t>
      </w:r>
      <w:r w:rsidRPr="004F29B7">
        <w:rPr>
          <w:rFonts w:ascii="Arial" w:hAnsi="Arial" w:cs="Arial"/>
          <w:spacing w:val="69"/>
        </w:rPr>
        <w:t xml:space="preserve"> </w:t>
      </w:r>
      <w:r w:rsidRPr="004F29B7">
        <w:rPr>
          <w:rFonts w:ascii="Arial" w:hAnsi="Arial" w:cs="Arial"/>
          <w:spacing w:val="-1"/>
        </w:rPr>
        <w:t>Agreement</w:t>
      </w:r>
      <w:r w:rsidRPr="004F29B7">
        <w:rPr>
          <w:rFonts w:ascii="Arial" w:hAnsi="Arial" w:cs="Arial"/>
          <w:spacing w:val="-11"/>
        </w:rPr>
        <w:t xml:space="preserve"> </w:t>
      </w:r>
      <w:r w:rsidRPr="004F29B7">
        <w:rPr>
          <w:rFonts w:ascii="Arial" w:hAnsi="Arial" w:cs="Arial"/>
          <w:spacing w:val="-1"/>
        </w:rPr>
        <w:t>shall</w:t>
      </w:r>
      <w:r w:rsidRPr="004F29B7">
        <w:rPr>
          <w:rFonts w:ascii="Arial" w:hAnsi="Arial" w:cs="Arial"/>
          <w:spacing w:val="-11"/>
        </w:rPr>
        <w:t xml:space="preserve"> </w:t>
      </w:r>
      <w:r w:rsidRPr="004F29B7">
        <w:rPr>
          <w:rFonts w:ascii="Arial" w:hAnsi="Arial" w:cs="Arial"/>
          <w:spacing w:val="-1"/>
        </w:rPr>
        <w:t>at</w:t>
      </w:r>
      <w:r w:rsidRPr="004F29B7">
        <w:rPr>
          <w:rFonts w:ascii="Arial" w:hAnsi="Arial" w:cs="Arial"/>
          <w:spacing w:val="-10"/>
        </w:rPr>
        <w:t xml:space="preserve"> </w:t>
      </w:r>
      <w:r w:rsidRPr="004F29B7">
        <w:rPr>
          <w:rFonts w:ascii="Arial" w:hAnsi="Arial" w:cs="Arial"/>
          <w:spacing w:val="-1"/>
        </w:rPr>
        <w:t>the</w:t>
      </w:r>
      <w:r w:rsidRPr="004F29B7">
        <w:rPr>
          <w:rFonts w:ascii="Arial" w:hAnsi="Arial" w:cs="Arial"/>
          <w:spacing w:val="-10"/>
        </w:rPr>
        <w:t xml:space="preserve"> </w:t>
      </w:r>
      <w:r w:rsidRPr="004F29B7">
        <w:rPr>
          <w:rFonts w:ascii="Arial" w:hAnsi="Arial" w:cs="Arial"/>
          <w:spacing w:val="-1"/>
        </w:rPr>
        <w:t>option</w:t>
      </w:r>
      <w:r w:rsidRPr="004F29B7">
        <w:rPr>
          <w:rFonts w:ascii="Arial" w:hAnsi="Arial" w:cs="Arial"/>
          <w:spacing w:val="-11"/>
        </w:rPr>
        <w:t xml:space="preserve"> </w:t>
      </w:r>
      <w:r w:rsidRPr="004F29B7">
        <w:rPr>
          <w:rFonts w:ascii="Arial" w:hAnsi="Arial" w:cs="Arial"/>
        </w:rPr>
        <w:t>of</w:t>
      </w:r>
      <w:r w:rsidRPr="004F29B7">
        <w:rPr>
          <w:rFonts w:ascii="Arial" w:hAnsi="Arial" w:cs="Arial"/>
          <w:spacing w:val="-10"/>
        </w:rPr>
        <w:t xml:space="preserve"> </w:t>
      </w:r>
      <w:r w:rsidRPr="004F29B7">
        <w:rPr>
          <w:rFonts w:ascii="Arial" w:hAnsi="Arial" w:cs="Arial"/>
        </w:rPr>
        <w:t>the</w:t>
      </w:r>
      <w:r w:rsidRPr="004F29B7">
        <w:rPr>
          <w:rFonts w:ascii="Arial" w:hAnsi="Arial" w:cs="Arial"/>
          <w:spacing w:val="-12"/>
        </w:rPr>
        <w:t xml:space="preserve"> </w:t>
      </w:r>
      <w:r w:rsidRPr="004F29B7">
        <w:rPr>
          <w:rFonts w:ascii="Arial" w:hAnsi="Arial" w:cs="Arial"/>
          <w:spacing w:val="-1"/>
        </w:rPr>
        <w:t>City</w:t>
      </w:r>
      <w:r w:rsidRPr="004F29B7">
        <w:rPr>
          <w:rFonts w:ascii="Arial" w:hAnsi="Arial" w:cs="Arial"/>
          <w:spacing w:val="-11"/>
        </w:rPr>
        <w:t xml:space="preserve"> </w:t>
      </w:r>
      <w:r w:rsidRPr="004F29B7">
        <w:rPr>
          <w:rFonts w:ascii="Arial" w:hAnsi="Arial" w:cs="Arial"/>
          <w:spacing w:val="-1"/>
        </w:rPr>
        <w:t>become</w:t>
      </w:r>
      <w:r w:rsidRPr="004F29B7">
        <w:rPr>
          <w:rFonts w:ascii="Arial" w:hAnsi="Arial" w:cs="Arial"/>
          <w:spacing w:val="-10"/>
        </w:rPr>
        <w:t xml:space="preserve"> </w:t>
      </w:r>
      <w:r w:rsidRPr="004F29B7">
        <w:rPr>
          <w:rFonts w:ascii="Arial" w:hAnsi="Arial" w:cs="Arial"/>
        </w:rPr>
        <w:t>its</w:t>
      </w:r>
      <w:r w:rsidRPr="004F29B7">
        <w:rPr>
          <w:rFonts w:ascii="Arial" w:hAnsi="Arial" w:cs="Arial"/>
          <w:spacing w:val="-12"/>
        </w:rPr>
        <w:t xml:space="preserve"> </w:t>
      </w:r>
      <w:r w:rsidRPr="004F29B7">
        <w:rPr>
          <w:rFonts w:ascii="Arial" w:hAnsi="Arial" w:cs="Arial"/>
          <w:spacing w:val="-1"/>
        </w:rPr>
        <w:t>property,</w:t>
      </w:r>
      <w:r w:rsidRPr="004F29B7">
        <w:rPr>
          <w:rFonts w:ascii="Arial" w:hAnsi="Arial" w:cs="Arial"/>
          <w:spacing w:val="-11"/>
        </w:rPr>
        <w:t xml:space="preserve"> </w:t>
      </w:r>
      <w:r w:rsidRPr="004F29B7">
        <w:rPr>
          <w:rFonts w:ascii="Arial" w:hAnsi="Arial" w:cs="Arial"/>
        </w:rPr>
        <w:t>and</w:t>
      </w:r>
      <w:r w:rsidRPr="004F29B7">
        <w:rPr>
          <w:rFonts w:ascii="Arial" w:hAnsi="Arial" w:cs="Arial"/>
          <w:spacing w:val="-11"/>
        </w:rPr>
        <w:t xml:space="preserve"> </w:t>
      </w:r>
      <w:r w:rsidRPr="004F29B7">
        <w:rPr>
          <w:rFonts w:ascii="Arial" w:hAnsi="Arial" w:cs="Arial"/>
        </w:rPr>
        <w:t>the</w:t>
      </w:r>
      <w:r w:rsidRPr="004F29B7">
        <w:rPr>
          <w:rFonts w:ascii="Arial" w:hAnsi="Arial" w:cs="Arial"/>
          <w:spacing w:val="-10"/>
        </w:rPr>
        <w:t xml:space="preserve"> </w:t>
      </w:r>
      <w:r w:rsidRPr="004F29B7">
        <w:rPr>
          <w:rFonts w:ascii="Arial" w:hAnsi="Arial" w:cs="Arial"/>
          <w:spacing w:val="-1"/>
        </w:rPr>
        <w:t>Service Provider</w:t>
      </w:r>
      <w:r w:rsidRPr="004F29B7">
        <w:rPr>
          <w:rFonts w:ascii="Arial" w:hAnsi="Arial" w:cs="Arial"/>
          <w:spacing w:val="-10"/>
        </w:rPr>
        <w:t xml:space="preserve"> </w:t>
      </w:r>
      <w:r w:rsidRPr="004F29B7">
        <w:rPr>
          <w:rFonts w:ascii="Arial" w:hAnsi="Arial" w:cs="Arial"/>
          <w:spacing w:val="-1"/>
        </w:rPr>
        <w:t>shall</w:t>
      </w:r>
      <w:r w:rsidRPr="004F29B7">
        <w:rPr>
          <w:rFonts w:ascii="Arial" w:hAnsi="Arial" w:cs="Arial"/>
          <w:spacing w:val="-10"/>
        </w:rPr>
        <w:t xml:space="preserve"> </w:t>
      </w:r>
      <w:r w:rsidRPr="004F29B7">
        <w:rPr>
          <w:rFonts w:ascii="Arial" w:hAnsi="Arial" w:cs="Arial"/>
          <w:spacing w:val="-1"/>
        </w:rPr>
        <w:t>be</w:t>
      </w:r>
      <w:r w:rsidRPr="004F29B7">
        <w:rPr>
          <w:rFonts w:ascii="Arial" w:hAnsi="Arial" w:cs="Arial"/>
          <w:spacing w:val="87"/>
          <w:w w:val="99"/>
        </w:rPr>
        <w:t xml:space="preserve"> </w:t>
      </w:r>
      <w:r w:rsidRPr="004F29B7">
        <w:rPr>
          <w:rFonts w:ascii="Arial" w:hAnsi="Arial" w:cs="Arial"/>
          <w:spacing w:val="-1"/>
        </w:rPr>
        <w:t>entitled</w:t>
      </w:r>
      <w:r w:rsidRPr="004F29B7">
        <w:rPr>
          <w:rFonts w:ascii="Arial" w:hAnsi="Arial" w:cs="Arial"/>
          <w:spacing w:val="-9"/>
        </w:rPr>
        <w:t xml:space="preserve"> </w:t>
      </w:r>
      <w:r w:rsidRPr="004F29B7">
        <w:rPr>
          <w:rFonts w:ascii="Arial" w:hAnsi="Arial" w:cs="Arial"/>
        </w:rPr>
        <w:t>to</w:t>
      </w:r>
      <w:r w:rsidRPr="004F29B7">
        <w:rPr>
          <w:rFonts w:ascii="Arial" w:hAnsi="Arial" w:cs="Arial"/>
          <w:spacing w:val="-8"/>
        </w:rPr>
        <w:t xml:space="preserve"> </w:t>
      </w:r>
      <w:r w:rsidRPr="004F29B7">
        <w:rPr>
          <w:rFonts w:ascii="Arial" w:hAnsi="Arial" w:cs="Arial"/>
          <w:spacing w:val="-1"/>
        </w:rPr>
        <w:t>receive</w:t>
      </w:r>
      <w:r w:rsidRPr="004F29B7">
        <w:rPr>
          <w:rFonts w:ascii="Arial" w:hAnsi="Arial" w:cs="Arial"/>
          <w:spacing w:val="-9"/>
        </w:rPr>
        <w:t xml:space="preserve"> </w:t>
      </w:r>
      <w:r w:rsidRPr="004F29B7">
        <w:rPr>
          <w:rFonts w:ascii="Arial" w:hAnsi="Arial" w:cs="Arial"/>
          <w:spacing w:val="-1"/>
        </w:rPr>
        <w:t>just</w:t>
      </w:r>
      <w:r w:rsidRPr="004F29B7">
        <w:rPr>
          <w:rFonts w:ascii="Arial" w:hAnsi="Arial" w:cs="Arial"/>
          <w:spacing w:val="-8"/>
        </w:rPr>
        <w:t xml:space="preserve"> </w:t>
      </w:r>
      <w:r w:rsidRPr="004F29B7">
        <w:rPr>
          <w:rFonts w:ascii="Arial" w:hAnsi="Arial" w:cs="Arial"/>
        </w:rPr>
        <w:t>and</w:t>
      </w:r>
      <w:r w:rsidRPr="004F29B7">
        <w:rPr>
          <w:rFonts w:ascii="Arial" w:hAnsi="Arial" w:cs="Arial"/>
          <w:spacing w:val="-8"/>
        </w:rPr>
        <w:t xml:space="preserve"> </w:t>
      </w:r>
      <w:r w:rsidRPr="004F29B7">
        <w:rPr>
          <w:rFonts w:ascii="Arial" w:hAnsi="Arial" w:cs="Arial"/>
          <w:spacing w:val="-1"/>
        </w:rPr>
        <w:t>equitable</w:t>
      </w:r>
      <w:r w:rsidRPr="004F29B7">
        <w:rPr>
          <w:rFonts w:ascii="Arial" w:hAnsi="Arial" w:cs="Arial"/>
          <w:spacing w:val="-9"/>
        </w:rPr>
        <w:t xml:space="preserve"> </w:t>
      </w:r>
      <w:r w:rsidRPr="004F29B7">
        <w:rPr>
          <w:rFonts w:ascii="Arial" w:hAnsi="Arial" w:cs="Arial"/>
          <w:spacing w:val="-1"/>
        </w:rPr>
        <w:t>compensation</w:t>
      </w:r>
      <w:r w:rsidRPr="004F29B7">
        <w:rPr>
          <w:rFonts w:ascii="Arial" w:hAnsi="Arial" w:cs="Arial"/>
          <w:spacing w:val="-9"/>
        </w:rPr>
        <w:t xml:space="preserve"> </w:t>
      </w:r>
      <w:r w:rsidRPr="004F29B7">
        <w:rPr>
          <w:rFonts w:ascii="Arial" w:hAnsi="Arial" w:cs="Arial"/>
        </w:rPr>
        <w:t>for</w:t>
      </w:r>
      <w:r w:rsidRPr="004F29B7">
        <w:rPr>
          <w:rFonts w:ascii="Arial" w:hAnsi="Arial" w:cs="Arial"/>
          <w:spacing w:val="-8"/>
        </w:rPr>
        <w:t xml:space="preserve"> </w:t>
      </w:r>
      <w:r w:rsidRPr="004F29B7">
        <w:rPr>
          <w:rFonts w:ascii="Arial" w:hAnsi="Arial" w:cs="Arial"/>
        </w:rPr>
        <w:t>any</w:t>
      </w:r>
      <w:r w:rsidRPr="004F29B7">
        <w:rPr>
          <w:rFonts w:ascii="Arial" w:hAnsi="Arial" w:cs="Arial"/>
          <w:spacing w:val="-9"/>
        </w:rPr>
        <w:t xml:space="preserve"> </w:t>
      </w:r>
      <w:r w:rsidRPr="004F29B7">
        <w:rPr>
          <w:rFonts w:ascii="Arial" w:hAnsi="Arial" w:cs="Arial"/>
          <w:spacing w:val="-1"/>
        </w:rPr>
        <w:t>satisfactory</w:t>
      </w:r>
      <w:r w:rsidRPr="004F29B7">
        <w:rPr>
          <w:rFonts w:ascii="Arial" w:hAnsi="Arial" w:cs="Arial"/>
          <w:spacing w:val="-8"/>
        </w:rPr>
        <w:t xml:space="preserve"> </w:t>
      </w:r>
      <w:r w:rsidRPr="004F29B7">
        <w:rPr>
          <w:rFonts w:ascii="Arial" w:hAnsi="Arial" w:cs="Arial"/>
          <w:spacing w:val="-1"/>
        </w:rPr>
        <w:t>work</w:t>
      </w:r>
      <w:r w:rsidRPr="004F29B7">
        <w:rPr>
          <w:rFonts w:ascii="Arial" w:hAnsi="Arial" w:cs="Arial"/>
          <w:spacing w:val="-8"/>
        </w:rPr>
        <w:t xml:space="preserve"> </w:t>
      </w:r>
      <w:r w:rsidRPr="004F29B7">
        <w:rPr>
          <w:rFonts w:ascii="Arial" w:hAnsi="Arial" w:cs="Arial"/>
          <w:spacing w:val="-1"/>
        </w:rPr>
        <w:t>completed</w:t>
      </w:r>
      <w:r w:rsidRPr="004F29B7">
        <w:rPr>
          <w:rFonts w:ascii="Arial" w:hAnsi="Arial" w:cs="Arial"/>
          <w:spacing w:val="-10"/>
        </w:rPr>
        <w:t xml:space="preserve"> </w:t>
      </w:r>
      <w:r w:rsidR="004C16BE" w:rsidRPr="004F29B7">
        <w:rPr>
          <w:rFonts w:ascii="Arial" w:hAnsi="Arial" w:cs="Arial"/>
        </w:rPr>
        <w:t>on such</w:t>
      </w:r>
      <w:r w:rsidRPr="004F29B7">
        <w:rPr>
          <w:rFonts w:ascii="Arial" w:hAnsi="Arial" w:cs="Arial"/>
          <w:spacing w:val="-6"/>
        </w:rPr>
        <w:t xml:space="preserve"> </w:t>
      </w:r>
      <w:r w:rsidRPr="004F29B7">
        <w:rPr>
          <w:rFonts w:ascii="Arial" w:hAnsi="Arial" w:cs="Arial"/>
          <w:spacing w:val="-1"/>
        </w:rPr>
        <w:t>documents</w:t>
      </w:r>
      <w:r w:rsidRPr="004F29B7">
        <w:rPr>
          <w:rFonts w:ascii="Arial" w:hAnsi="Arial" w:cs="Arial"/>
          <w:spacing w:val="-5"/>
        </w:rPr>
        <w:t xml:space="preserve"> </w:t>
      </w:r>
      <w:r w:rsidRPr="004F29B7">
        <w:rPr>
          <w:rFonts w:ascii="Arial" w:hAnsi="Arial" w:cs="Arial"/>
        </w:rPr>
        <w:t>and</w:t>
      </w:r>
      <w:r w:rsidRPr="004F29B7">
        <w:rPr>
          <w:rFonts w:ascii="Arial" w:hAnsi="Arial" w:cs="Arial"/>
          <w:spacing w:val="-6"/>
        </w:rPr>
        <w:t xml:space="preserve"> </w:t>
      </w:r>
      <w:r w:rsidRPr="004F29B7">
        <w:rPr>
          <w:rFonts w:ascii="Arial" w:hAnsi="Arial" w:cs="Arial"/>
          <w:spacing w:val="-1"/>
        </w:rPr>
        <w:t>other</w:t>
      </w:r>
      <w:r w:rsidRPr="004F29B7">
        <w:rPr>
          <w:rFonts w:ascii="Arial" w:hAnsi="Arial" w:cs="Arial"/>
          <w:spacing w:val="-5"/>
        </w:rPr>
        <w:t xml:space="preserve"> </w:t>
      </w:r>
      <w:r w:rsidRPr="004F29B7">
        <w:rPr>
          <w:rFonts w:ascii="Arial" w:hAnsi="Arial" w:cs="Arial"/>
          <w:spacing w:val="-1"/>
        </w:rPr>
        <w:t>materials.</w:t>
      </w:r>
    </w:p>
    <w:p w14:paraId="0AACEAD0" w14:textId="77777777" w:rsidR="004F29B7" w:rsidRPr="004F29B7" w:rsidRDefault="004F29B7" w:rsidP="004F29B7">
      <w:pPr>
        <w:pStyle w:val="BodyText"/>
        <w:widowControl w:val="0"/>
        <w:tabs>
          <w:tab w:val="left" w:pos="820"/>
        </w:tabs>
        <w:kinsoku w:val="0"/>
        <w:overflowPunct w:val="0"/>
        <w:autoSpaceDE w:val="0"/>
        <w:autoSpaceDN w:val="0"/>
        <w:adjustRightInd w:val="0"/>
        <w:spacing w:before="10" w:after="0" w:line="240" w:lineRule="auto"/>
        <w:ind w:left="1440" w:right="116"/>
        <w:jc w:val="both"/>
        <w:rPr>
          <w:rFonts w:ascii="Arial" w:hAnsi="Arial" w:cs="Arial"/>
          <w:spacing w:val="-1"/>
        </w:rPr>
      </w:pPr>
    </w:p>
    <w:p w14:paraId="534C3CF2" w14:textId="6B50828A" w:rsidR="00D40215" w:rsidRPr="004F29B7" w:rsidRDefault="004C16BE" w:rsidP="004F29B7">
      <w:pPr>
        <w:pStyle w:val="BodyText"/>
        <w:widowControl w:val="0"/>
        <w:tabs>
          <w:tab w:val="left" w:pos="820"/>
        </w:tabs>
        <w:kinsoku w:val="0"/>
        <w:overflowPunct w:val="0"/>
        <w:autoSpaceDE w:val="0"/>
        <w:autoSpaceDN w:val="0"/>
        <w:adjustRightInd w:val="0"/>
        <w:spacing w:before="10" w:after="0" w:line="240" w:lineRule="auto"/>
        <w:ind w:left="1440" w:right="116"/>
        <w:jc w:val="both"/>
        <w:rPr>
          <w:rFonts w:ascii="Arial" w:hAnsi="Arial" w:cs="Arial"/>
          <w:spacing w:val="-1"/>
        </w:rPr>
      </w:pPr>
      <w:r w:rsidRPr="004F29B7">
        <w:rPr>
          <w:rFonts w:ascii="Arial" w:hAnsi="Arial" w:cs="Arial"/>
          <w:spacing w:val="-1"/>
        </w:rPr>
        <w:t>Not</w:t>
      </w:r>
      <w:r w:rsidRPr="004F29B7">
        <w:rPr>
          <w:rFonts w:ascii="Arial" w:hAnsi="Arial" w:cs="Arial"/>
          <w:spacing w:val="-17"/>
        </w:rPr>
        <w:t>w</w:t>
      </w:r>
      <w:r w:rsidRPr="004F29B7">
        <w:rPr>
          <w:rFonts w:ascii="Arial" w:hAnsi="Arial" w:cs="Arial"/>
          <w:spacing w:val="-1"/>
        </w:rPr>
        <w:t>ithstanding</w:t>
      </w:r>
      <w:r w:rsidR="00D40215" w:rsidRPr="004F29B7">
        <w:rPr>
          <w:rFonts w:ascii="Arial" w:hAnsi="Arial" w:cs="Arial"/>
          <w:spacing w:val="-18"/>
        </w:rPr>
        <w:t xml:space="preserve"> </w:t>
      </w:r>
      <w:r w:rsidR="00D40215" w:rsidRPr="004F29B7">
        <w:rPr>
          <w:rFonts w:ascii="Arial" w:hAnsi="Arial" w:cs="Arial"/>
          <w:spacing w:val="-2"/>
        </w:rPr>
        <w:t>the</w:t>
      </w:r>
      <w:r w:rsidR="00D40215" w:rsidRPr="004F29B7">
        <w:rPr>
          <w:rFonts w:ascii="Arial" w:hAnsi="Arial" w:cs="Arial"/>
          <w:spacing w:val="-19"/>
        </w:rPr>
        <w:t xml:space="preserve"> </w:t>
      </w:r>
      <w:r w:rsidR="00D40215" w:rsidRPr="004F29B7">
        <w:rPr>
          <w:rFonts w:ascii="Arial" w:hAnsi="Arial" w:cs="Arial"/>
          <w:spacing w:val="-2"/>
        </w:rPr>
        <w:t>above,</w:t>
      </w:r>
      <w:r w:rsidR="00D40215" w:rsidRPr="004F29B7">
        <w:rPr>
          <w:rFonts w:ascii="Arial" w:hAnsi="Arial" w:cs="Arial"/>
          <w:spacing w:val="-20"/>
        </w:rPr>
        <w:t xml:space="preserve"> </w:t>
      </w:r>
      <w:r w:rsidR="00D40215" w:rsidRPr="004F29B7">
        <w:rPr>
          <w:rFonts w:ascii="Arial" w:hAnsi="Arial" w:cs="Arial"/>
          <w:spacing w:val="-1"/>
        </w:rPr>
        <w:t>the</w:t>
      </w:r>
      <w:r w:rsidR="00D40215" w:rsidRPr="004F29B7">
        <w:rPr>
          <w:rFonts w:ascii="Arial" w:hAnsi="Arial" w:cs="Arial"/>
          <w:spacing w:val="-20"/>
        </w:rPr>
        <w:t xml:space="preserve"> </w:t>
      </w:r>
      <w:r w:rsidR="00D40215" w:rsidRPr="004F29B7">
        <w:rPr>
          <w:rFonts w:ascii="Arial" w:hAnsi="Arial" w:cs="Arial"/>
          <w:spacing w:val="-2"/>
        </w:rPr>
        <w:t>Service Provider shall</w:t>
      </w:r>
      <w:r w:rsidR="00D40215" w:rsidRPr="004F29B7">
        <w:rPr>
          <w:rFonts w:ascii="Arial" w:hAnsi="Arial" w:cs="Arial"/>
          <w:spacing w:val="-20"/>
        </w:rPr>
        <w:t xml:space="preserve"> </w:t>
      </w:r>
      <w:r w:rsidR="00D40215" w:rsidRPr="004F29B7">
        <w:rPr>
          <w:rFonts w:ascii="Arial" w:hAnsi="Arial" w:cs="Arial"/>
          <w:spacing w:val="-2"/>
        </w:rPr>
        <w:t>not</w:t>
      </w:r>
      <w:r w:rsidR="00D40215" w:rsidRPr="004F29B7">
        <w:rPr>
          <w:rFonts w:ascii="Arial" w:hAnsi="Arial" w:cs="Arial"/>
          <w:spacing w:val="-20"/>
        </w:rPr>
        <w:t xml:space="preserve"> </w:t>
      </w:r>
      <w:r w:rsidR="00D40215" w:rsidRPr="004F29B7">
        <w:rPr>
          <w:rFonts w:ascii="Arial" w:hAnsi="Arial" w:cs="Arial"/>
          <w:spacing w:val="-1"/>
        </w:rPr>
        <w:t>be</w:t>
      </w:r>
      <w:r w:rsidR="00D40215" w:rsidRPr="004F29B7">
        <w:rPr>
          <w:rFonts w:ascii="Arial" w:hAnsi="Arial" w:cs="Arial"/>
          <w:spacing w:val="-20"/>
        </w:rPr>
        <w:t xml:space="preserve"> </w:t>
      </w:r>
      <w:r w:rsidR="00D40215" w:rsidRPr="004F29B7">
        <w:rPr>
          <w:rFonts w:ascii="Arial" w:hAnsi="Arial" w:cs="Arial"/>
          <w:spacing w:val="-2"/>
        </w:rPr>
        <w:t>relieved</w:t>
      </w:r>
      <w:r w:rsidR="00D40215" w:rsidRPr="004F29B7">
        <w:rPr>
          <w:rFonts w:ascii="Arial" w:hAnsi="Arial" w:cs="Arial"/>
          <w:spacing w:val="-20"/>
        </w:rPr>
        <w:t xml:space="preserve"> </w:t>
      </w:r>
      <w:r w:rsidR="00D40215" w:rsidRPr="004F29B7">
        <w:rPr>
          <w:rFonts w:ascii="Arial" w:hAnsi="Arial" w:cs="Arial"/>
          <w:spacing w:val="-1"/>
        </w:rPr>
        <w:t>of</w:t>
      </w:r>
      <w:r w:rsidR="00D40215" w:rsidRPr="004F29B7">
        <w:rPr>
          <w:rFonts w:ascii="Arial" w:hAnsi="Arial" w:cs="Arial"/>
          <w:spacing w:val="-21"/>
        </w:rPr>
        <w:t xml:space="preserve"> </w:t>
      </w:r>
      <w:r w:rsidR="00D40215" w:rsidRPr="004F29B7">
        <w:rPr>
          <w:rFonts w:ascii="Arial" w:hAnsi="Arial" w:cs="Arial"/>
          <w:spacing w:val="-2"/>
        </w:rPr>
        <w:t>liability</w:t>
      </w:r>
      <w:r w:rsidR="00D40215" w:rsidRPr="004F29B7">
        <w:rPr>
          <w:rFonts w:ascii="Arial" w:hAnsi="Arial" w:cs="Arial"/>
          <w:spacing w:val="-22"/>
        </w:rPr>
        <w:t xml:space="preserve"> </w:t>
      </w:r>
      <w:r w:rsidR="00D40215" w:rsidRPr="004F29B7">
        <w:rPr>
          <w:rFonts w:ascii="Arial" w:hAnsi="Arial" w:cs="Arial"/>
          <w:spacing w:val="-1"/>
        </w:rPr>
        <w:t>to</w:t>
      </w:r>
      <w:r w:rsidR="00D40215" w:rsidRPr="004F29B7">
        <w:rPr>
          <w:rFonts w:ascii="Arial" w:hAnsi="Arial" w:cs="Arial"/>
          <w:spacing w:val="-19"/>
        </w:rPr>
        <w:t xml:space="preserve"> </w:t>
      </w:r>
      <w:r w:rsidR="00D40215" w:rsidRPr="004F29B7">
        <w:rPr>
          <w:rFonts w:ascii="Arial" w:hAnsi="Arial" w:cs="Arial"/>
          <w:spacing w:val="-2"/>
        </w:rPr>
        <w:t>the</w:t>
      </w:r>
      <w:r w:rsidR="00D40215" w:rsidRPr="004F29B7">
        <w:rPr>
          <w:rFonts w:ascii="Arial" w:hAnsi="Arial" w:cs="Arial"/>
          <w:spacing w:val="-20"/>
        </w:rPr>
        <w:t xml:space="preserve"> </w:t>
      </w:r>
      <w:r w:rsidRPr="004F29B7">
        <w:rPr>
          <w:rFonts w:ascii="Arial" w:hAnsi="Arial" w:cs="Arial"/>
          <w:spacing w:val="-2"/>
        </w:rPr>
        <w:t xml:space="preserve">City </w:t>
      </w:r>
      <w:r w:rsidRPr="004F29B7">
        <w:rPr>
          <w:rFonts w:ascii="Arial" w:hAnsi="Arial" w:cs="Arial"/>
          <w:spacing w:val="-20"/>
        </w:rPr>
        <w:t>for</w:t>
      </w:r>
      <w:r w:rsidRPr="004F29B7">
        <w:rPr>
          <w:rFonts w:ascii="Arial" w:hAnsi="Arial" w:cs="Arial"/>
          <w:spacing w:val="81"/>
        </w:rPr>
        <w:t xml:space="preserve"> </w:t>
      </w:r>
      <w:r w:rsidR="00D40215" w:rsidRPr="004F29B7">
        <w:rPr>
          <w:rFonts w:ascii="Arial" w:hAnsi="Arial" w:cs="Arial"/>
        </w:rPr>
        <w:t>damages</w:t>
      </w:r>
      <w:r w:rsidR="00D40215" w:rsidRPr="004F29B7">
        <w:rPr>
          <w:rFonts w:ascii="Arial" w:hAnsi="Arial" w:cs="Arial"/>
          <w:spacing w:val="-19"/>
        </w:rPr>
        <w:t xml:space="preserve"> </w:t>
      </w:r>
      <w:r w:rsidR="00D40215" w:rsidRPr="004F29B7">
        <w:rPr>
          <w:rFonts w:ascii="Arial" w:hAnsi="Arial" w:cs="Arial"/>
          <w:spacing w:val="-1"/>
        </w:rPr>
        <w:t>sustained</w:t>
      </w:r>
      <w:r w:rsidR="00D40215" w:rsidRPr="004F29B7">
        <w:rPr>
          <w:rFonts w:ascii="Arial" w:hAnsi="Arial" w:cs="Arial"/>
          <w:spacing w:val="-18"/>
        </w:rPr>
        <w:t xml:space="preserve"> </w:t>
      </w:r>
      <w:r w:rsidR="00D40215" w:rsidRPr="004F29B7">
        <w:rPr>
          <w:rFonts w:ascii="Arial" w:hAnsi="Arial" w:cs="Arial"/>
        </w:rPr>
        <w:t>by</w:t>
      </w:r>
      <w:r w:rsidR="00D40215" w:rsidRPr="004F29B7">
        <w:rPr>
          <w:rFonts w:ascii="Arial" w:hAnsi="Arial" w:cs="Arial"/>
          <w:spacing w:val="-19"/>
        </w:rPr>
        <w:t xml:space="preserve"> </w:t>
      </w:r>
      <w:r w:rsidR="00D40215" w:rsidRPr="004F29B7">
        <w:rPr>
          <w:rFonts w:ascii="Arial" w:hAnsi="Arial" w:cs="Arial"/>
        </w:rPr>
        <w:t>the</w:t>
      </w:r>
      <w:r w:rsidR="00D40215" w:rsidRPr="004F29B7">
        <w:rPr>
          <w:rFonts w:ascii="Arial" w:hAnsi="Arial" w:cs="Arial"/>
          <w:spacing w:val="-18"/>
        </w:rPr>
        <w:t xml:space="preserve"> </w:t>
      </w:r>
      <w:r w:rsidRPr="004F29B7">
        <w:rPr>
          <w:rFonts w:ascii="Arial" w:hAnsi="Arial" w:cs="Arial"/>
          <w:spacing w:val="-1"/>
        </w:rPr>
        <w:t>City</w:t>
      </w:r>
      <w:r w:rsidR="00D40215" w:rsidRPr="004F29B7">
        <w:rPr>
          <w:rFonts w:ascii="Arial" w:hAnsi="Arial" w:cs="Arial"/>
          <w:spacing w:val="-18"/>
        </w:rPr>
        <w:t xml:space="preserve"> </w:t>
      </w:r>
      <w:r w:rsidR="00D40215" w:rsidRPr="004F29B7">
        <w:rPr>
          <w:rFonts w:ascii="Arial" w:hAnsi="Arial" w:cs="Arial"/>
        </w:rPr>
        <w:t>by</w:t>
      </w:r>
      <w:r w:rsidR="00D40215" w:rsidRPr="004F29B7">
        <w:rPr>
          <w:rFonts w:ascii="Arial" w:hAnsi="Arial" w:cs="Arial"/>
          <w:spacing w:val="-19"/>
        </w:rPr>
        <w:t xml:space="preserve"> </w:t>
      </w:r>
      <w:r w:rsidR="00D40215" w:rsidRPr="004F29B7">
        <w:rPr>
          <w:rFonts w:ascii="Arial" w:hAnsi="Arial" w:cs="Arial"/>
          <w:spacing w:val="-1"/>
        </w:rPr>
        <w:t>virtue</w:t>
      </w:r>
      <w:r w:rsidR="00D40215" w:rsidRPr="004F29B7">
        <w:rPr>
          <w:rFonts w:ascii="Arial" w:hAnsi="Arial" w:cs="Arial"/>
          <w:spacing w:val="-18"/>
        </w:rPr>
        <w:t xml:space="preserve"> </w:t>
      </w:r>
      <w:r w:rsidR="00D40215" w:rsidRPr="004F29B7">
        <w:rPr>
          <w:rFonts w:ascii="Arial" w:hAnsi="Arial" w:cs="Arial"/>
        </w:rPr>
        <w:t>of</w:t>
      </w:r>
      <w:r w:rsidR="00D40215" w:rsidRPr="004F29B7">
        <w:rPr>
          <w:rFonts w:ascii="Arial" w:hAnsi="Arial" w:cs="Arial"/>
          <w:spacing w:val="-18"/>
        </w:rPr>
        <w:t xml:space="preserve"> </w:t>
      </w:r>
      <w:r w:rsidR="00D40215" w:rsidRPr="004F29B7">
        <w:rPr>
          <w:rFonts w:ascii="Arial" w:hAnsi="Arial" w:cs="Arial"/>
        </w:rPr>
        <w:t>any</w:t>
      </w:r>
      <w:r w:rsidR="00D40215" w:rsidRPr="004F29B7">
        <w:rPr>
          <w:rFonts w:ascii="Arial" w:hAnsi="Arial" w:cs="Arial"/>
          <w:spacing w:val="-19"/>
        </w:rPr>
        <w:t xml:space="preserve"> </w:t>
      </w:r>
      <w:r w:rsidR="00D40215" w:rsidRPr="004F29B7">
        <w:rPr>
          <w:rFonts w:ascii="Arial" w:hAnsi="Arial" w:cs="Arial"/>
          <w:spacing w:val="-1"/>
        </w:rPr>
        <w:t>breach</w:t>
      </w:r>
      <w:r w:rsidR="00D40215" w:rsidRPr="004F29B7">
        <w:rPr>
          <w:rFonts w:ascii="Arial" w:hAnsi="Arial" w:cs="Arial"/>
          <w:spacing w:val="-17"/>
        </w:rPr>
        <w:t xml:space="preserve"> </w:t>
      </w:r>
      <w:r w:rsidR="00D40215" w:rsidRPr="004F29B7">
        <w:rPr>
          <w:rFonts w:ascii="Arial" w:hAnsi="Arial" w:cs="Arial"/>
          <w:spacing w:val="-1"/>
        </w:rPr>
        <w:t>of</w:t>
      </w:r>
      <w:r w:rsidR="00D40215" w:rsidRPr="004F29B7">
        <w:rPr>
          <w:rFonts w:ascii="Arial" w:hAnsi="Arial" w:cs="Arial"/>
          <w:spacing w:val="-17"/>
        </w:rPr>
        <w:t xml:space="preserve"> </w:t>
      </w:r>
      <w:r w:rsidR="00D40215" w:rsidRPr="004F29B7">
        <w:rPr>
          <w:rFonts w:ascii="Arial" w:hAnsi="Arial" w:cs="Arial"/>
          <w:spacing w:val="-1"/>
        </w:rPr>
        <w:t>this</w:t>
      </w:r>
      <w:r w:rsidR="00D40215" w:rsidRPr="004F29B7">
        <w:rPr>
          <w:rFonts w:ascii="Arial" w:hAnsi="Arial" w:cs="Arial"/>
          <w:spacing w:val="-18"/>
        </w:rPr>
        <w:t xml:space="preserve"> </w:t>
      </w:r>
      <w:r w:rsidRPr="004F29B7">
        <w:rPr>
          <w:rFonts w:ascii="Arial" w:hAnsi="Arial" w:cs="Arial"/>
          <w:spacing w:val="-1"/>
        </w:rPr>
        <w:t>Agreement</w:t>
      </w:r>
      <w:r w:rsidR="00D40215" w:rsidRPr="004F29B7">
        <w:rPr>
          <w:rFonts w:ascii="Arial" w:hAnsi="Arial" w:cs="Arial"/>
          <w:spacing w:val="-20"/>
        </w:rPr>
        <w:t xml:space="preserve"> </w:t>
      </w:r>
      <w:r w:rsidR="00D40215" w:rsidRPr="004F29B7">
        <w:rPr>
          <w:rFonts w:ascii="Arial" w:hAnsi="Arial" w:cs="Arial"/>
          <w:spacing w:val="-2"/>
        </w:rPr>
        <w:t>by</w:t>
      </w:r>
      <w:r w:rsidR="00D40215" w:rsidRPr="004F29B7">
        <w:rPr>
          <w:rFonts w:ascii="Arial" w:hAnsi="Arial" w:cs="Arial"/>
          <w:spacing w:val="-19"/>
        </w:rPr>
        <w:t xml:space="preserve"> </w:t>
      </w:r>
      <w:r w:rsidR="00D40215" w:rsidRPr="004F29B7">
        <w:rPr>
          <w:rFonts w:ascii="Arial" w:hAnsi="Arial" w:cs="Arial"/>
          <w:spacing w:val="-1"/>
        </w:rPr>
        <w:t>the</w:t>
      </w:r>
      <w:r w:rsidR="00D40215" w:rsidRPr="004F29B7">
        <w:rPr>
          <w:rFonts w:ascii="Arial" w:hAnsi="Arial" w:cs="Arial"/>
          <w:spacing w:val="-21"/>
        </w:rPr>
        <w:t xml:space="preserve"> </w:t>
      </w:r>
      <w:r w:rsidRPr="004F29B7">
        <w:rPr>
          <w:rFonts w:ascii="Arial" w:hAnsi="Arial" w:cs="Arial"/>
          <w:spacing w:val="-21"/>
        </w:rPr>
        <w:t>Service Provider</w:t>
      </w:r>
      <w:r w:rsidR="00D40215" w:rsidRPr="004F29B7">
        <w:rPr>
          <w:rFonts w:ascii="Arial" w:hAnsi="Arial" w:cs="Arial"/>
          <w:spacing w:val="-2"/>
        </w:rPr>
        <w:t>,</w:t>
      </w:r>
      <w:r w:rsidR="00D40215" w:rsidRPr="004F29B7">
        <w:rPr>
          <w:rFonts w:ascii="Arial" w:hAnsi="Arial" w:cs="Arial"/>
          <w:spacing w:val="67"/>
        </w:rPr>
        <w:t xml:space="preserve"> </w:t>
      </w:r>
      <w:r w:rsidR="00D40215" w:rsidRPr="004F29B7">
        <w:rPr>
          <w:rFonts w:ascii="Arial" w:hAnsi="Arial" w:cs="Arial"/>
        </w:rPr>
        <w:t>and</w:t>
      </w:r>
      <w:r w:rsidR="00D40215" w:rsidRPr="004F29B7">
        <w:rPr>
          <w:rFonts w:ascii="Arial" w:hAnsi="Arial" w:cs="Arial"/>
          <w:spacing w:val="-18"/>
        </w:rPr>
        <w:t xml:space="preserve"> </w:t>
      </w:r>
      <w:r w:rsidR="00D40215" w:rsidRPr="004F29B7">
        <w:rPr>
          <w:rFonts w:ascii="Arial" w:hAnsi="Arial" w:cs="Arial"/>
        </w:rPr>
        <w:t>the</w:t>
      </w:r>
      <w:r w:rsidR="00D40215" w:rsidRPr="004F29B7">
        <w:rPr>
          <w:rFonts w:ascii="Arial" w:hAnsi="Arial" w:cs="Arial"/>
          <w:spacing w:val="-18"/>
        </w:rPr>
        <w:t xml:space="preserve"> </w:t>
      </w:r>
      <w:r w:rsidRPr="004F29B7">
        <w:rPr>
          <w:rFonts w:ascii="Arial" w:hAnsi="Arial" w:cs="Arial"/>
          <w:spacing w:val="-1"/>
        </w:rPr>
        <w:t>City</w:t>
      </w:r>
      <w:r w:rsidR="00D40215" w:rsidRPr="004F29B7">
        <w:rPr>
          <w:rFonts w:ascii="Arial" w:hAnsi="Arial" w:cs="Arial"/>
          <w:spacing w:val="-18"/>
        </w:rPr>
        <w:t xml:space="preserve"> </w:t>
      </w:r>
      <w:r w:rsidR="00D40215" w:rsidRPr="004F29B7">
        <w:rPr>
          <w:rFonts w:ascii="Arial" w:hAnsi="Arial" w:cs="Arial"/>
        </w:rPr>
        <w:t>may</w:t>
      </w:r>
      <w:r w:rsidR="00D40215" w:rsidRPr="004F29B7">
        <w:rPr>
          <w:rFonts w:ascii="Arial" w:hAnsi="Arial" w:cs="Arial"/>
          <w:spacing w:val="-18"/>
        </w:rPr>
        <w:t xml:space="preserve"> </w:t>
      </w:r>
      <w:r w:rsidR="00D40215" w:rsidRPr="004F29B7">
        <w:rPr>
          <w:rFonts w:ascii="Arial" w:hAnsi="Arial" w:cs="Arial"/>
          <w:spacing w:val="-1"/>
        </w:rPr>
        <w:t>withhold</w:t>
      </w:r>
      <w:r w:rsidR="00D40215" w:rsidRPr="004F29B7">
        <w:rPr>
          <w:rFonts w:ascii="Arial" w:hAnsi="Arial" w:cs="Arial"/>
          <w:spacing w:val="-18"/>
        </w:rPr>
        <w:t xml:space="preserve"> </w:t>
      </w:r>
      <w:r w:rsidR="00D40215" w:rsidRPr="004F29B7">
        <w:rPr>
          <w:rFonts w:ascii="Arial" w:hAnsi="Arial" w:cs="Arial"/>
        </w:rPr>
        <w:t>any</w:t>
      </w:r>
      <w:r w:rsidR="00D40215" w:rsidRPr="004F29B7">
        <w:rPr>
          <w:rFonts w:ascii="Arial" w:hAnsi="Arial" w:cs="Arial"/>
          <w:spacing w:val="-18"/>
        </w:rPr>
        <w:t xml:space="preserve"> </w:t>
      </w:r>
      <w:r w:rsidR="00D40215" w:rsidRPr="004F29B7">
        <w:rPr>
          <w:rFonts w:ascii="Arial" w:hAnsi="Arial" w:cs="Arial"/>
          <w:spacing w:val="-1"/>
        </w:rPr>
        <w:t>payments</w:t>
      </w:r>
      <w:r w:rsidR="00D40215" w:rsidRPr="004F29B7">
        <w:rPr>
          <w:rFonts w:ascii="Arial" w:hAnsi="Arial" w:cs="Arial"/>
          <w:spacing w:val="-18"/>
        </w:rPr>
        <w:t xml:space="preserve"> </w:t>
      </w:r>
      <w:r w:rsidR="00D40215" w:rsidRPr="004F29B7">
        <w:rPr>
          <w:rFonts w:ascii="Arial" w:hAnsi="Arial" w:cs="Arial"/>
        </w:rPr>
        <w:t>to</w:t>
      </w:r>
      <w:r w:rsidR="00D40215" w:rsidRPr="004F29B7">
        <w:rPr>
          <w:rFonts w:ascii="Arial" w:hAnsi="Arial" w:cs="Arial"/>
          <w:spacing w:val="-19"/>
        </w:rPr>
        <w:t xml:space="preserve"> </w:t>
      </w:r>
      <w:r w:rsidR="00D40215" w:rsidRPr="004F29B7">
        <w:rPr>
          <w:rFonts w:ascii="Arial" w:hAnsi="Arial" w:cs="Arial"/>
          <w:spacing w:val="-1"/>
        </w:rPr>
        <w:t>the</w:t>
      </w:r>
      <w:r w:rsidR="00D40215" w:rsidRPr="004F29B7">
        <w:rPr>
          <w:rFonts w:ascii="Arial" w:hAnsi="Arial" w:cs="Arial"/>
          <w:spacing w:val="-17"/>
        </w:rPr>
        <w:t xml:space="preserve"> </w:t>
      </w:r>
      <w:r w:rsidRPr="004F29B7">
        <w:rPr>
          <w:rFonts w:ascii="Arial" w:hAnsi="Arial" w:cs="Arial"/>
          <w:spacing w:val="-1"/>
        </w:rPr>
        <w:t xml:space="preserve">Service Provider </w:t>
      </w:r>
      <w:r w:rsidR="00D40215" w:rsidRPr="004F29B7">
        <w:rPr>
          <w:rFonts w:ascii="Arial" w:hAnsi="Arial" w:cs="Arial"/>
        </w:rPr>
        <w:t>for</w:t>
      </w:r>
      <w:r w:rsidR="00D40215" w:rsidRPr="004F29B7">
        <w:rPr>
          <w:rFonts w:ascii="Arial" w:hAnsi="Arial" w:cs="Arial"/>
          <w:spacing w:val="-19"/>
        </w:rPr>
        <w:t xml:space="preserve"> </w:t>
      </w:r>
      <w:r w:rsidR="00D40215" w:rsidRPr="004F29B7">
        <w:rPr>
          <w:rFonts w:ascii="Arial" w:hAnsi="Arial" w:cs="Arial"/>
        </w:rPr>
        <w:t>the</w:t>
      </w:r>
      <w:r w:rsidR="00D40215" w:rsidRPr="004F29B7">
        <w:rPr>
          <w:rFonts w:ascii="Arial" w:hAnsi="Arial" w:cs="Arial"/>
          <w:spacing w:val="-17"/>
        </w:rPr>
        <w:t xml:space="preserve"> </w:t>
      </w:r>
      <w:r w:rsidR="00D40215" w:rsidRPr="004F29B7">
        <w:rPr>
          <w:rFonts w:ascii="Arial" w:hAnsi="Arial" w:cs="Arial"/>
          <w:spacing w:val="-2"/>
        </w:rPr>
        <w:t>purpose</w:t>
      </w:r>
      <w:r w:rsidR="00D40215" w:rsidRPr="004F29B7">
        <w:rPr>
          <w:rFonts w:ascii="Arial" w:hAnsi="Arial" w:cs="Arial"/>
          <w:spacing w:val="-20"/>
        </w:rPr>
        <w:t xml:space="preserve"> </w:t>
      </w:r>
      <w:r w:rsidR="00D40215" w:rsidRPr="004F29B7">
        <w:rPr>
          <w:rFonts w:ascii="Arial" w:hAnsi="Arial" w:cs="Arial"/>
          <w:spacing w:val="-1"/>
        </w:rPr>
        <w:t>of</w:t>
      </w:r>
      <w:r w:rsidR="00D40215" w:rsidRPr="004F29B7">
        <w:rPr>
          <w:rFonts w:ascii="Arial" w:hAnsi="Arial" w:cs="Arial"/>
          <w:spacing w:val="-20"/>
        </w:rPr>
        <w:t xml:space="preserve"> </w:t>
      </w:r>
      <w:r w:rsidR="00D40215" w:rsidRPr="004F29B7">
        <w:rPr>
          <w:rFonts w:ascii="Arial" w:hAnsi="Arial" w:cs="Arial"/>
          <w:spacing w:val="-2"/>
        </w:rPr>
        <w:t>off</w:t>
      </w:r>
      <w:r w:rsidR="00D40215" w:rsidRPr="004F29B7">
        <w:rPr>
          <w:rFonts w:ascii="Arial" w:hAnsi="Arial" w:cs="Arial"/>
          <w:spacing w:val="-19"/>
        </w:rPr>
        <w:t xml:space="preserve"> </w:t>
      </w:r>
      <w:r w:rsidR="00D40215" w:rsidRPr="004F29B7">
        <w:rPr>
          <w:rFonts w:ascii="Arial" w:hAnsi="Arial" w:cs="Arial"/>
          <w:spacing w:val="-2"/>
        </w:rPr>
        <w:t>set</w:t>
      </w:r>
      <w:r w:rsidR="00D40215" w:rsidRPr="004F29B7">
        <w:rPr>
          <w:rFonts w:ascii="Arial" w:hAnsi="Arial" w:cs="Arial"/>
          <w:spacing w:val="-20"/>
        </w:rPr>
        <w:t xml:space="preserve"> </w:t>
      </w:r>
      <w:r w:rsidR="00D40215" w:rsidRPr="004F29B7">
        <w:rPr>
          <w:rFonts w:ascii="Arial" w:hAnsi="Arial" w:cs="Arial"/>
          <w:spacing w:val="-2"/>
        </w:rPr>
        <w:t>until</w:t>
      </w:r>
      <w:r w:rsidR="00D40215" w:rsidRPr="004F29B7">
        <w:rPr>
          <w:rFonts w:ascii="Arial" w:hAnsi="Arial" w:cs="Arial"/>
          <w:spacing w:val="79"/>
          <w:w w:val="99"/>
        </w:rPr>
        <w:t xml:space="preserve"> </w:t>
      </w:r>
      <w:r w:rsidR="00D40215" w:rsidRPr="004F29B7">
        <w:rPr>
          <w:rFonts w:ascii="Arial" w:hAnsi="Arial" w:cs="Arial"/>
        </w:rPr>
        <w:t>such</w:t>
      </w:r>
      <w:r w:rsidR="00D40215" w:rsidRPr="004F29B7">
        <w:rPr>
          <w:rFonts w:ascii="Arial" w:hAnsi="Arial" w:cs="Arial"/>
          <w:spacing w:val="57"/>
        </w:rPr>
        <w:t xml:space="preserve"> </w:t>
      </w:r>
      <w:r w:rsidR="00D40215" w:rsidRPr="004F29B7">
        <w:rPr>
          <w:rFonts w:ascii="Arial" w:hAnsi="Arial" w:cs="Arial"/>
          <w:spacing w:val="-1"/>
        </w:rPr>
        <w:t>time</w:t>
      </w:r>
      <w:r w:rsidR="00D40215" w:rsidRPr="004F29B7">
        <w:rPr>
          <w:rFonts w:ascii="Arial" w:hAnsi="Arial" w:cs="Arial"/>
          <w:spacing w:val="57"/>
        </w:rPr>
        <w:t xml:space="preserve"> </w:t>
      </w:r>
      <w:r w:rsidR="00D40215" w:rsidRPr="004F29B7">
        <w:rPr>
          <w:rFonts w:ascii="Arial" w:hAnsi="Arial" w:cs="Arial"/>
          <w:spacing w:val="-1"/>
        </w:rPr>
        <w:t>as</w:t>
      </w:r>
      <w:r w:rsidR="00D40215" w:rsidRPr="004F29B7">
        <w:rPr>
          <w:rFonts w:ascii="Arial" w:hAnsi="Arial" w:cs="Arial"/>
          <w:spacing w:val="57"/>
        </w:rPr>
        <w:t xml:space="preserve"> </w:t>
      </w:r>
      <w:r w:rsidR="00D40215" w:rsidRPr="004F29B7">
        <w:rPr>
          <w:rFonts w:ascii="Arial" w:hAnsi="Arial" w:cs="Arial"/>
        </w:rPr>
        <w:t>the</w:t>
      </w:r>
      <w:r w:rsidR="00D40215" w:rsidRPr="004F29B7">
        <w:rPr>
          <w:rFonts w:ascii="Arial" w:hAnsi="Arial" w:cs="Arial"/>
          <w:spacing w:val="57"/>
        </w:rPr>
        <w:t xml:space="preserve"> </w:t>
      </w:r>
      <w:r w:rsidR="00D40215" w:rsidRPr="004F29B7">
        <w:rPr>
          <w:rFonts w:ascii="Arial" w:hAnsi="Arial" w:cs="Arial"/>
          <w:spacing w:val="-1"/>
        </w:rPr>
        <w:t>exact</w:t>
      </w:r>
      <w:r w:rsidR="00D40215" w:rsidRPr="004F29B7">
        <w:rPr>
          <w:rFonts w:ascii="Arial" w:hAnsi="Arial" w:cs="Arial"/>
          <w:spacing w:val="56"/>
        </w:rPr>
        <w:t xml:space="preserve"> </w:t>
      </w:r>
      <w:r w:rsidR="00D40215" w:rsidRPr="004F29B7">
        <w:rPr>
          <w:rFonts w:ascii="Arial" w:hAnsi="Arial" w:cs="Arial"/>
          <w:spacing w:val="-1"/>
        </w:rPr>
        <w:t>amount</w:t>
      </w:r>
      <w:r w:rsidR="00D40215" w:rsidRPr="004F29B7">
        <w:rPr>
          <w:rFonts w:ascii="Arial" w:hAnsi="Arial" w:cs="Arial"/>
          <w:spacing w:val="57"/>
        </w:rPr>
        <w:t xml:space="preserve"> </w:t>
      </w:r>
      <w:r w:rsidR="00D40215" w:rsidRPr="004F29B7">
        <w:rPr>
          <w:rFonts w:ascii="Arial" w:hAnsi="Arial" w:cs="Arial"/>
        </w:rPr>
        <w:t>of</w:t>
      </w:r>
      <w:r w:rsidR="00D40215" w:rsidRPr="004F29B7">
        <w:rPr>
          <w:rFonts w:ascii="Arial" w:hAnsi="Arial" w:cs="Arial"/>
          <w:spacing w:val="56"/>
        </w:rPr>
        <w:t xml:space="preserve"> </w:t>
      </w:r>
      <w:r w:rsidR="00D40215" w:rsidRPr="004F29B7">
        <w:rPr>
          <w:rFonts w:ascii="Arial" w:hAnsi="Arial" w:cs="Arial"/>
        </w:rPr>
        <w:t>damages</w:t>
      </w:r>
      <w:r w:rsidR="00D40215" w:rsidRPr="004F29B7">
        <w:rPr>
          <w:rFonts w:ascii="Arial" w:hAnsi="Arial" w:cs="Arial"/>
          <w:spacing w:val="57"/>
        </w:rPr>
        <w:t xml:space="preserve"> </w:t>
      </w:r>
      <w:r w:rsidR="00D40215" w:rsidRPr="004F29B7">
        <w:rPr>
          <w:rFonts w:ascii="Arial" w:hAnsi="Arial" w:cs="Arial"/>
          <w:spacing w:val="-1"/>
        </w:rPr>
        <w:t>due</w:t>
      </w:r>
      <w:r w:rsidRPr="004F29B7">
        <w:rPr>
          <w:rFonts w:ascii="Arial" w:hAnsi="Arial" w:cs="Arial"/>
          <w:spacing w:val="57"/>
        </w:rPr>
        <w:t xml:space="preserve"> to the City </w:t>
      </w:r>
      <w:r w:rsidR="00D40215" w:rsidRPr="004F29B7">
        <w:rPr>
          <w:rFonts w:ascii="Arial" w:hAnsi="Arial" w:cs="Arial"/>
        </w:rPr>
        <w:t>from</w:t>
      </w:r>
      <w:r w:rsidR="00D40215" w:rsidRPr="004F29B7">
        <w:rPr>
          <w:rFonts w:ascii="Arial" w:hAnsi="Arial" w:cs="Arial"/>
          <w:spacing w:val="56"/>
        </w:rPr>
        <w:t xml:space="preserve"> </w:t>
      </w:r>
      <w:r w:rsidR="00D40215" w:rsidRPr="004F29B7">
        <w:rPr>
          <w:rFonts w:ascii="Arial" w:hAnsi="Arial" w:cs="Arial"/>
          <w:spacing w:val="-1"/>
        </w:rPr>
        <w:t>the</w:t>
      </w:r>
      <w:r w:rsidR="00D40215" w:rsidRPr="004F29B7">
        <w:rPr>
          <w:rFonts w:ascii="Arial" w:hAnsi="Arial" w:cs="Arial"/>
          <w:spacing w:val="57"/>
        </w:rPr>
        <w:t xml:space="preserve"> </w:t>
      </w:r>
      <w:r w:rsidRPr="004F29B7">
        <w:rPr>
          <w:rFonts w:ascii="Arial" w:hAnsi="Arial" w:cs="Arial"/>
          <w:spacing w:val="-1"/>
        </w:rPr>
        <w:t>Service Provider</w:t>
      </w:r>
      <w:r w:rsidR="00D40215" w:rsidRPr="004F29B7">
        <w:rPr>
          <w:rFonts w:ascii="Arial" w:hAnsi="Arial" w:cs="Arial"/>
          <w:spacing w:val="57"/>
        </w:rPr>
        <w:t xml:space="preserve"> </w:t>
      </w:r>
      <w:r w:rsidR="00D40215" w:rsidRPr="004F29B7">
        <w:rPr>
          <w:rFonts w:ascii="Arial" w:hAnsi="Arial" w:cs="Arial"/>
        </w:rPr>
        <w:t>is</w:t>
      </w:r>
      <w:r w:rsidR="00D40215" w:rsidRPr="004F29B7">
        <w:rPr>
          <w:rFonts w:ascii="Arial" w:hAnsi="Arial" w:cs="Arial"/>
          <w:spacing w:val="59"/>
          <w:w w:val="99"/>
        </w:rPr>
        <w:t xml:space="preserve"> </w:t>
      </w:r>
      <w:r w:rsidR="00D40215" w:rsidRPr="004F29B7">
        <w:rPr>
          <w:rFonts w:ascii="Arial" w:hAnsi="Arial" w:cs="Arial"/>
          <w:spacing w:val="-1"/>
        </w:rPr>
        <w:t>determined.</w:t>
      </w:r>
    </w:p>
    <w:p w14:paraId="1C5C1CCB" w14:textId="77777777" w:rsidR="004F29B7" w:rsidRPr="004F29B7" w:rsidRDefault="004F29B7" w:rsidP="004F29B7">
      <w:pPr>
        <w:pStyle w:val="BodyText"/>
        <w:kinsoku w:val="0"/>
        <w:overflowPunct w:val="0"/>
        <w:ind w:left="1440" w:right="116"/>
        <w:jc w:val="both"/>
        <w:rPr>
          <w:rFonts w:ascii="Arial" w:hAnsi="Arial" w:cs="Arial"/>
          <w:spacing w:val="-1"/>
        </w:rPr>
      </w:pPr>
    </w:p>
    <w:p w14:paraId="2ECAF7D7" w14:textId="26B8D8A6" w:rsidR="00D40215" w:rsidRPr="004F29B7" w:rsidRDefault="00D40215" w:rsidP="004F29B7">
      <w:pPr>
        <w:pStyle w:val="BodyText"/>
        <w:kinsoku w:val="0"/>
        <w:overflowPunct w:val="0"/>
        <w:ind w:left="1440" w:right="116"/>
        <w:jc w:val="both"/>
        <w:rPr>
          <w:rFonts w:ascii="Arial" w:hAnsi="Arial" w:cs="Arial"/>
          <w:spacing w:val="-1"/>
        </w:rPr>
      </w:pPr>
      <w:r w:rsidRPr="004F29B7">
        <w:rPr>
          <w:rFonts w:ascii="Arial" w:hAnsi="Arial" w:cs="Arial"/>
          <w:spacing w:val="-1"/>
        </w:rPr>
        <w:t>This</w:t>
      </w:r>
      <w:r w:rsidRPr="004F29B7">
        <w:rPr>
          <w:rFonts w:ascii="Arial" w:hAnsi="Arial" w:cs="Arial"/>
          <w:spacing w:val="-5"/>
        </w:rPr>
        <w:t xml:space="preserve"> </w:t>
      </w:r>
      <w:r w:rsidRPr="004F29B7">
        <w:rPr>
          <w:rFonts w:ascii="Arial" w:hAnsi="Arial" w:cs="Arial"/>
          <w:spacing w:val="-1"/>
        </w:rPr>
        <w:t>section</w:t>
      </w:r>
      <w:r w:rsidRPr="004F29B7">
        <w:rPr>
          <w:rFonts w:ascii="Arial" w:hAnsi="Arial" w:cs="Arial"/>
          <w:spacing w:val="-7"/>
        </w:rPr>
        <w:t xml:space="preserve"> </w:t>
      </w:r>
      <w:r w:rsidRPr="004F29B7">
        <w:rPr>
          <w:rFonts w:ascii="Arial" w:hAnsi="Arial" w:cs="Arial"/>
        </w:rPr>
        <w:t>shall</w:t>
      </w:r>
      <w:r w:rsidRPr="004F29B7">
        <w:rPr>
          <w:rFonts w:ascii="Arial" w:hAnsi="Arial" w:cs="Arial"/>
          <w:spacing w:val="-5"/>
        </w:rPr>
        <w:t xml:space="preserve"> </w:t>
      </w:r>
      <w:r w:rsidRPr="004F29B7">
        <w:rPr>
          <w:rFonts w:ascii="Arial" w:hAnsi="Arial" w:cs="Arial"/>
          <w:spacing w:val="-1"/>
        </w:rPr>
        <w:t>apply</w:t>
      </w:r>
      <w:r w:rsidRPr="004F29B7">
        <w:rPr>
          <w:rFonts w:ascii="Arial" w:hAnsi="Arial" w:cs="Arial"/>
          <w:spacing w:val="-6"/>
        </w:rPr>
        <w:t xml:space="preserve"> </w:t>
      </w:r>
      <w:r w:rsidRPr="004F29B7">
        <w:rPr>
          <w:rFonts w:ascii="Arial" w:hAnsi="Arial" w:cs="Arial"/>
          <w:spacing w:val="-1"/>
        </w:rPr>
        <w:t>to</w:t>
      </w:r>
      <w:r w:rsidRPr="004F29B7">
        <w:rPr>
          <w:rFonts w:ascii="Arial" w:hAnsi="Arial" w:cs="Arial"/>
          <w:spacing w:val="-6"/>
        </w:rPr>
        <w:t xml:space="preserve"> </w:t>
      </w:r>
      <w:r w:rsidRPr="004F29B7">
        <w:rPr>
          <w:rFonts w:ascii="Arial" w:hAnsi="Arial" w:cs="Arial"/>
        </w:rPr>
        <w:t>all</w:t>
      </w:r>
      <w:r w:rsidRPr="004F29B7">
        <w:rPr>
          <w:rFonts w:ascii="Arial" w:hAnsi="Arial" w:cs="Arial"/>
          <w:spacing w:val="-5"/>
        </w:rPr>
        <w:t xml:space="preserve"> </w:t>
      </w:r>
      <w:r w:rsidRPr="004F29B7">
        <w:rPr>
          <w:rFonts w:ascii="Arial" w:hAnsi="Arial" w:cs="Arial"/>
          <w:spacing w:val="-1"/>
        </w:rPr>
        <w:t>representatives,</w:t>
      </w:r>
      <w:r w:rsidRPr="004F29B7">
        <w:rPr>
          <w:rFonts w:ascii="Arial" w:hAnsi="Arial" w:cs="Arial"/>
          <w:spacing w:val="-6"/>
        </w:rPr>
        <w:t xml:space="preserve"> </w:t>
      </w:r>
      <w:r w:rsidRPr="004F29B7">
        <w:rPr>
          <w:rFonts w:ascii="Arial" w:hAnsi="Arial" w:cs="Arial"/>
          <w:spacing w:val="-1"/>
        </w:rPr>
        <w:t>third</w:t>
      </w:r>
      <w:r w:rsidRPr="004F29B7">
        <w:rPr>
          <w:rFonts w:ascii="Arial" w:hAnsi="Arial" w:cs="Arial"/>
          <w:spacing w:val="-5"/>
        </w:rPr>
        <w:t xml:space="preserve"> </w:t>
      </w:r>
      <w:r w:rsidRPr="004F29B7">
        <w:rPr>
          <w:rFonts w:ascii="Arial" w:hAnsi="Arial" w:cs="Arial"/>
          <w:spacing w:val="-1"/>
        </w:rPr>
        <w:t>parties,</w:t>
      </w:r>
      <w:r w:rsidRPr="004F29B7">
        <w:rPr>
          <w:rFonts w:ascii="Arial" w:hAnsi="Arial" w:cs="Arial"/>
          <w:spacing w:val="-6"/>
        </w:rPr>
        <w:t xml:space="preserve"> </w:t>
      </w:r>
      <w:r w:rsidRPr="004F29B7">
        <w:rPr>
          <w:rFonts w:ascii="Arial" w:hAnsi="Arial" w:cs="Arial"/>
          <w:spacing w:val="-1"/>
        </w:rPr>
        <w:t>and/or</w:t>
      </w:r>
      <w:r w:rsidRPr="004F29B7">
        <w:rPr>
          <w:rFonts w:ascii="Arial" w:hAnsi="Arial" w:cs="Arial"/>
          <w:spacing w:val="-5"/>
        </w:rPr>
        <w:t xml:space="preserve"> </w:t>
      </w:r>
      <w:r w:rsidRPr="004F29B7">
        <w:rPr>
          <w:rFonts w:ascii="Arial" w:hAnsi="Arial" w:cs="Arial"/>
          <w:spacing w:val="-1"/>
        </w:rPr>
        <w:t>consultants/Contractors</w:t>
      </w:r>
      <w:r w:rsidRPr="004F29B7">
        <w:rPr>
          <w:rFonts w:ascii="Arial" w:hAnsi="Arial" w:cs="Arial"/>
          <w:spacing w:val="111"/>
        </w:rPr>
        <w:t xml:space="preserve"> </w:t>
      </w:r>
      <w:r w:rsidRPr="004F29B7">
        <w:rPr>
          <w:rFonts w:ascii="Arial" w:hAnsi="Arial" w:cs="Arial"/>
          <w:spacing w:val="-1"/>
        </w:rPr>
        <w:t>selected</w:t>
      </w:r>
      <w:r w:rsidRPr="004F29B7">
        <w:rPr>
          <w:rFonts w:ascii="Arial" w:hAnsi="Arial" w:cs="Arial"/>
          <w:spacing w:val="-5"/>
        </w:rPr>
        <w:t xml:space="preserve"> </w:t>
      </w:r>
      <w:r w:rsidRPr="004F29B7">
        <w:rPr>
          <w:rFonts w:ascii="Arial" w:hAnsi="Arial" w:cs="Arial"/>
        </w:rPr>
        <w:t>or</w:t>
      </w:r>
      <w:r w:rsidRPr="004F29B7">
        <w:rPr>
          <w:rFonts w:ascii="Arial" w:hAnsi="Arial" w:cs="Arial"/>
          <w:spacing w:val="-6"/>
        </w:rPr>
        <w:t xml:space="preserve"> </w:t>
      </w:r>
      <w:r w:rsidRPr="004F29B7">
        <w:rPr>
          <w:rFonts w:ascii="Arial" w:hAnsi="Arial" w:cs="Arial"/>
          <w:spacing w:val="-1"/>
        </w:rPr>
        <w:t>employed</w:t>
      </w:r>
      <w:r w:rsidRPr="004F29B7">
        <w:rPr>
          <w:rFonts w:ascii="Arial" w:hAnsi="Arial" w:cs="Arial"/>
          <w:spacing w:val="-5"/>
        </w:rPr>
        <w:t xml:space="preserve"> </w:t>
      </w:r>
      <w:r w:rsidRPr="004F29B7">
        <w:rPr>
          <w:rFonts w:ascii="Arial" w:hAnsi="Arial" w:cs="Arial"/>
        </w:rPr>
        <w:t>by</w:t>
      </w:r>
      <w:r w:rsidRPr="004F29B7">
        <w:rPr>
          <w:rFonts w:ascii="Arial" w:hAnsi="Arial" w:cs="Arial"/>
          <w:spacing w:val="-7"/>
        </w:rPr>
        <w:t xml:space="preserve"> </w:t>
      </w:r>
      <w:r w:rsidRPr="004F29B7">
        <w:rPr>
          <w:rFonts w:ascii="Arial" w:hAnsi="Arial" w:cs="Arial"/>
        </w:rPr>
        <w:t>the</w:t>
      </w:r>
      <w:r w:rsidRPr="004F29B7">
        <w:rPr>
          <w:rFonts w:ascii="Arial" w:hAnsi="Arial" w:cs="Arial"/>
          <w:spacing w:val="-5"/>
        </w:rPr>
        <w:t xml:space="preserve"> </w:t>
      </w:r>
      <w:r w:rsidR="004C16BE" w:rsidRPr="004F29B7">
        <w:rPr>
          <w:rFonts w:ascii="Arial" w:hAnsi="Arial" w:cs="Arial"/>
          <w:spacing w:val="-1"/>
        </w:rPr>
        <w:t>Service Provider.</w:t>
      </w:r>
    </w:p>
    <w:p w14:paraId="3DE9CD12" w14:textId="77777777" w:rsidR="00D40215" w:rsidRPr="004F29B7" w:rsidRDefault="00D40215" w:rsidP="004F29B7">
      <w:pPr>
        <w:spacing w:after="0" w:line="240" w:lineRule="auto"/>
        <w:jc w:val="both"/>
        <w:rPr>
          <w:rFonts w:ascii="Arial" w:hAnsi="Arial" w:cs="Arial"/>
          <w:sz w:val="24"/>
          <w:szCs w:val="24"/>
        </w:rPr>
      </w:pPr>
    </w:p>
    <w:p w14:paraId="38152516" w14:textId="21E3C083" w:rsidR="00654CB5" w:rsidRPr="004F29B7" w:rsidRDefault="00D40215" w:rsidP="004F29B7">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Termination for Convenience </w:t>
      </w:r>
    </w:p>
    <w:p w14:paraId="1359B33D" w14:textId="33352A3D" w:rsidR="00654CB5" w:rsidRPr="004F29B7" w:rsidRDefault="004C16BE" w:rsidP="00654CB5">
      <w:pPr>
        <w:spacing w:after="0" w:line="240" w:lineRule="auto"/>
        <w:ind w:left="1440"/>
        <w:jc w:val="both"/>
        <w:rPr>
          <w:rFonts w:ascii="Arial" w:hAnsi="Arial" w:cs="Arial"/>
          <w:sz w:val="24"/>
          <w:szCs w:val="24"/>
        </w:rPr>
      </w:pPr>
      <w:r w:rsidRPr="004F29B7">
        <w:rPr>
          <w:rFonts w:ascii="Arial" w:hAnsi="Arial" w:cs="Arial"/>
          <w:spacing w:val="-1"/>
          <w:sz w:val="24"/>
          <w:szCs w:val="24"/>
        </w:rPr>
        <w:lastRenderedPageBreak/>
        <w:t xml:space="preserve">The City </w:t>
      </w:r>
      <w:r w:rsidRPr="004F29B7">
        <w:rPr>
          <w:rFonts w:ascii="Arial" w:hAnsi="Arial" w:cs="Arial"/>
          <w:sz w:val="24"/>
          <w:szCs w:val="24"/>
        </w:rPr>
        <w:t>may</w:t>
      </w:r>
      <w:r w:rsidRPr="004F29B7">
        <w:rPr>
          <w:rFonts w:ascii="Arial" w:hAnsi="Arial" w:cs="Arial"/>
          <w:spacing w:val="-6"/>
          <w:sz w:val="24"/>
          <w:szCs w:val="24"/>
        </w:rPr>
        <w:t xml:space="preserve"> </w:t>
      </w:r>
      <w:r w:rsidRPr="004F29B7">
        <w:rPr>
          <w:rFonts w:ascii="Arial" w:hAnsi="Arial" w:cs="Arial"/>
          <w:spacing w:val="-1"/>
          <w:sz w:val="24"/>
          <w:szCs w:val="24"/>
        </w:rPr>
        <w:t>terminate</w:t>
      </w:r>
      <w:r w:rsidRPr="004F29B7">
        <w:rPr>
          <w:rFonts w:ascii="Arial" w:hAnsi="Arial" w:cs="Arial"/>
          <w:spacing w:val="-5"/>
          <w:sz w:val="24"/>
          <w:szCs w:val="24"/>
        </w:rPr>
        <w:t xml:space="preserve"> </w:t>
      </w:r>
      <w:r w:rsidRPr="004F29B7">
        <w:rPr>
          <w:rFonts w:ascii="Arial" w:hAnsi="Arial" w:cs="Arial"/>
          <w:spacing w:val="-1"/>
          <w:sz w:val="24"/>
          <w:szCs w:val="24"/>
        </w:rPr>
        <w:t>this</w:t>
      </w:r>
      <w:r w:rsidRPr="004F29B7">
        <w:rPr>
          <w:rFonts w:ascii="Arial" w:hAnsi="Arial" w:cs="Arial"/>
          <w:spacing w:val="-4"/>
          <w:sz w:val="24"/>
          <w:szCs w:val="24"/>
        </w:rPr>
        <w:t xml:space="preserve"> </w:t>
      </w:r>
      <w:r w:rsidRPr="004F29B7">
        <w:rPr>
          <w:rFonts w:ascii="Arial" w:hAnsi="Arial" w:cs="Arial"/>
          <w:spacing w:val="-1"/>
          <w:sz w:val="24"/>
          <w:szCs w:val="24"/>
        </w:rPr>
        <w:t>Agreement</w:t>
      </w:r>
      <w:r w:rsidRPr="004F29B7">
        <w:rPr>
          <w:rFonts w:ascii="Arial" w:hAnsi="Arial" w:cs="Arial"/>
          <w:spacing w:val="-4"/>
          <w:sz w:val="24"/>
          <w:szCs w:val="24"/>
        </w:rPr>
        <w:t xml:space="preserve"> </w:t>
      </w:r>
      <w:r w:rsidRPr="004F29B7">
        <w:rPr>
          <w:rFonts w:ascii="Arial" w:hAnsi="Arial" w:cs="Arial"/>
          <w:sz w:val="24"/>
          <w:szCs w:val="24"/>
        </w:rPr>
        <w:t>at</w:t>
      </w:r>
      <w:r w:rsidRPr="004F29B7">
        <w:rPr>
          <w:rFonts w:ascii="Arial" w:hAnsi="Arial" w:cs="Arial"/>
          <w:spacing w:val="-5"/>
          <w:sz w:val="24"/>
          <w:szCs w:val="24"/>
        </w:rPr>
        <w:t xml:space="preserve"> </w:t>
      </w:r>
      <w:r w:rsidRPr="004F29B7">
        <w:rPr>
          <w:rFonts w:ascii="Arial" w:hAnsi="Arial" w:cs="Arial"/>
          <w:sz w:val="24"/>
          <w:szCs w:val="24"/>
        </w:rPr>
        <w:t>an</w:t>
      </w:r>
      <w:r w:rsidR="004F29B7">
        <w:rPr>
          <w:rFonts w:ascii="Arial" w:hAnsi="Arial" w:cs="Arial"/>
          <w:sz w:val="24"/>
          <w:szCs w:val="24"/>
        </w:rPr>
        <w:t xml:space="preserve">y </w:t>
      </w:r>
      <w:r w:rsidRPr="004F29B7">
        <w:rPr>
          <w:rFonts w:ascii="Arial" w:hAnsi="Arial" w:cs="Arial"/>
          <w:spacing w:val="-1"/>
          <w:sz w:val="24"/>
          <w:szCs w:val="24"/>
        </w:rPr>
        <w:t>time</w:t>
      </w:r>
      <w:r w:rsidRPr="004F29B7">
        <w:rPr>
          <w:rFonts w:ascii="Arial" w:hAnsi="Arial" w:cs="Arial"/>
          <w:spacing w:val="-4"/>
          <w:sz w:val="24"/>
          <w:szCs w:val="24"/>
        </w:rPr>
        <w:t xml:space="preserve"> </w:t>
      </w:r>
      <w:r w:rsidRPr="004F29B7">
        <w:rPr>
          <w:rFonts w:ascii="Arial" w:hAnsi="Arial" w:cs="Arial"/>
          <w:sz w:val="24"/>
          <w:szCs w:val="24"/>
        </w:rPr>
        <w:t>by</w:t>
      </w:r>
      <w:r w:rsidRPr="004F29B7">
        <w:rPr>
          <w:rFonts w:ascii="Arial" w:hAnsi="Arial" w:cs="Arial"/>
          <w:spacing w:val="-5"/>
          <w:sz w:val="24"/>
          <w:szCs w:val="24"/>
        </w:rPr>
        <w:t xml:space="preserve"> </w:t>
      </w:r>
      <w:r w:rsidRPr="004F29B7">
        <w:rPr>
          <w:rFonts w:ascii="Arial" w:hAnsi="Arial" w:cs="Arial"/>
          <w:sz w:val="24"/>
          <w:szCs w:val="24"/>
        </w:rPr>
        <w:t>giving</w:t>
      </w:r>
      <w:r w:rsidRPr="004F29B7">
        <w:rPr>
          <w:rFonts w:ascii="Arial" w:hAnsi="Arial" w:cs="Arial"/>
          <w:spacing w:val="-4"/>
          <w:sz w:val="24"/>
          <w:szCs w:val="24"/>
        </w:rPr>
        <w:t xml:space="preserve"> </w:t>
      </w:r>
      <w:r w:rsidRPr="004F29B7">
        <w:rPr>
          <w:rFonts w:ascii="Arial" w:hAnsi="Arial" w:cs="Arial"/>
          <w:spacing w:val="-1"/>
          <w:sz w:val="24"/>
          <w:szCs w:val="24"/>
        </w:rPr>
        <w:t>written</w:t>
      </w:r>
      <w:r w:rsidRPr="004F29B7">
        <w:rPr>
          <w:rFonts w:ascii="Arial" w:hAnsi="Arial" w:cs="Arial"/>
          <w:spacing w:val="-4"/>
          <w:sz w:val="24"/>
          <w:szCs w:val="24"/>
        </w:rPr>
        <w:t xml:space="preserve"> </w:t>
      </w:r>
      <w:r w:rsidRPr="004F29B7">
        <w:rPr>
          <w:rFonts w:ascii="Arial" w:hAnsi="Arial" w:cs="Arial"/>
          <w:spacing w:val="-1"/>
          <w:sz w:val="24"/>
          <w:szCs w:val="24"/>
        </w:rPr>
        <w:t>notice</w:t>
      </w:r>
      <w:r w:rsidRPr="004F29B7">
        <w:rPr>
          <w:rFonts w:ascii="Arial" w:hAnsi="Arial" w:cs="Arial"/>
          <w:spacing w:val="-3"/>
          <w:sz w:val="24"/>
          <w:szCs w:val="24"/>
        </w:rPr>
        <w:t xml:space="preserve"> </w:t>
      </w:r>
      <w:r w:rsidRPr="004F29B7">
        <w:rPr>
          <w:rFonts w:ascii="Arial" w:hAnsi="Arial" w:cs="Arial"/>
          <w:sz w:val="24"/>
          <w:szCs w:val="24"/>
        </w:rPr>
        <w:t>to</w:t>
      </w:r>
      <w:r w:rsidRPr="004F29B7">
        <w:rPr>
          <w:rFonts w:ascii="Arial" w:hAnsi="Arial" w:cs="Arial"/>
          <w:spacing w:val="-6"/>
          <w:sz w:val="24"/>
          <w:szCs w:val="24"/>
        </w:rPr>
        <w:t xml:space="preserve"> </w:t>
      </w:r>
      <w:r w:rsidRPr="004F29B7">
        <w:rPr>
          <w:rFonts w:ascii="Arial" w:hAnsi="Arial" w:cs="Arial"/>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Service Provider</w:t>
      </w:r>
      <w:r w:rsidRPr="004F29B7">
        <w:rPr>
          <w:rFonts w:ascii="Arial" w:hAnsi="Arial" w:cs="Arial"/>
          <w:spacing w:val="-4"/>
          <w:sz w:val="24"/>
          <w:szCs w:val="24"/>
        </w:rPr>
        <w:t xml:space="preserve"> </w:t>
      </w:r>
      <w:r w:rsidRPr="004F29B7">
        <w:rPr>
          <w:rFonts w:ascii="Arial" w:hAnsi="Arial" w:cs="Arial"/>
          <w:sz w:val="24"/>
          <w:szCs w:val="24"/>
        </w:rPr>
        <w:t>of</w:t>
      </w:r>
      <w:r w:rsidRPr="004F29B7">
        <w:rPr>
          <w:rFonts w:ascii="Arial" w:hAnsi="Arial" w:cs="Arial"/>
          <w:spacing w:val="-3"/>
          <w:sz w:val="24"/>
          <w:szCs w:val="24"/>
        </w:rPr>
        <w:t xml:space="preserve"> </w:t>
      </w:r>
      <w:r w:rsidRPr="004F29B7">
        <w:rPr>
          <w:rFonts w:ascii="Arial" w:hAnsi="Arial" w:cs="Arial"/>
          <w:sz w:val="24"/>
          <w:szCs w:val="24"/>
        </w:rPr>
        <w:t>such</w:t>
      </w:r>
      <w:r w:rsidRPr="004F29B7">
        <w:rPr>
          <w:rFonts w:ascii="Arial" w:hAnsi="Arial" w:cs="Arial"/>
          <w:spacing w:val="-6"/>
          <w:sz w:val="24"/>
          <w:szCs w:val="24"/>
        </w:rPr>
        <w:t xml:space="preserve"> </w:t>
      </w:r>
      <w:r w:rsidRPr="004F29B7">
        <w:rPr>
          <w:rFonts w:ascii="Arial" w:hAnsi="Arial" w:cs="Arial"/>
          <w:spacing w:val="-1"/>
          <w:sz w:val="24"/>
          <w:szCs w:val="24"/>
        </w:rPr>
        <w:t>termination</w:t>
      </w:r>
      <w:r w:rsidRPr="004F29B7">
        <w:rPr>
          <w:rFonts w:ascii="Arial" w:hAnsi="Arial" w:cs="Arial"/>
          <w:spacing w:val="-5"/>
          <w:sz w:val="24"/>
          <w:szCs w:val="24"/>
        </w:rPr>
        <w:t xml:space="preserve"> </w:t>
      </w:r>
      <w:r w:rsidRPr="004F29B7">
        <w:rPr>
          <w:rFonts w:ascii="Arial" w:hAnsi="Arial" w:cs="Arial"/>
          <w:spacing w:val="-1"/>
          <w:sz w:val="24"/>
          <w:szCs w:val="24"/>
        </w:rPr>
        <w:t>and</w:t>
      </w:r>
      <w:r w:rsidRPr="004F29B7">
        <w:rPr>
          <w:rFonts w:ascii="Arial" w:hAnsi="Arial" w:cs="Arial"/>
          <w:spacing w:val="-4"/>
          <w:sz w:val="24"/>
          <w:szCs w:val="24"/>
        </w:rPr>
        <w:t xml:space="preserve"> </w:t>
      </w:r>
      <w:r w:rsidRPr="004F29B7">
        <w:rPr>
          <w:rFonts w:ascii="Arial" w:hAnsi="Arial" w:cs="Arial"/>
          <w:spacing w:val="-1"/>
          <w:sz w:val="24"/>
          <w:szCs w:val="24"/>
        </w:rPr>
        <w:t>specifying</w:t>
      </w:r>
      <w:r w:rsidRPr="004F29B7">
        <w:rPr>
          <w:rFonts w:ascii="Arial" w:hAnsi="Arial" w:cs="Arial"/>
          <w:spacing w:val="-5"/>
          <w:sz w:val="24"/>
          <w:szCs w:val="24"/>
        </w:rPr>
        <w:t xml:space="preserve"> </w:t>
      </w:r>
      <w:r w:rsidRPr="004F29B7">
        <w:rPr>
          <w:rFonts w:ascii="Arial" w:hAnsi="Arial" w:cs="Arial"/>
          <w:sz w:val="24"/>
          <w:szCs w:val="24"/>
        </w:rPr>
        <w:t>th</w:t>
      </w:r>
      <w:r w:rsidR="004F29B7">
        <w:rPr>
          <w:rFonts w:ascii="Arial" w:hAnsi="Arial" w:cs="Arial"/>
          <w:sz w:val="24"/>
          <w:szCs w:val="24"/>
        </w:rPr>
        <w:t xml:space="preserve">e </w:t>
      </w:r>
      <w:r w:rsidRPr="004F29B7">
        <w:rPr>
          <w:rFonts w:ascii="Arial" w:hAnsi="Arial" w:cs="Arial"/>
          <w:spacing w:val="-1"/>
          <w:sz w:val="24"/>
          <w:szCs w:val="24"/>
        </w:rPr>
        <w:t>effective</w:t>
      </w:r>
      <w:r w:rsidRPr="004F29B7">
        <w:rPr>
          <w:rFonts w:ascii="Arial" w:hAnsi="Arial" w:cs="Arial"/>
          <w:spacing w:val="-4"/>
          <w:sz w:val="24"/>
          <w:szCs w:val="24"/>
        </w:rPr>
        <w:t xml:space="preserve"> </w:t>
      </w:r>
      <w:r w:rsidRPr="004F29B7">
        <w:rPr>
          <w:rFonts w:ascii="Arial" w:hAnsi="Arial" w:cs="Arial"/>
          <w:spacing w:val="-1"/>
          <w:sz w:val="24"/>
          <w:szCs w:val="24"/>
        </w:rPr>
        <w:t>date</w:t>
      </w:r>
      <w:r w:rsidRPr="004F29B7">
        <w:rPr>
          <w:rFonts w:ascii="Arial" w:hAnsi="Arial" w:cs="Arial"/>
          <w:spacing w:val="-3"/>
          <w:sz w:val="24"/>
          <w:szCs w:val="24"/>
        </w:rPr>
        <w:t xml:space="preserve"> </w:t>
      </w:r>
      <w:r w:rsidRPr="004F29B7">
        <w:rPr>
          <w:rFonts w:ascii="Arial" w:hAnsi="Arial" w:cs="Arial"/>
          <w:spacing w:val="-1"/>
          <w:sz w:val="24"/>
          <w:szCs w:val="24"/>
        </w:rPr>
        <w:t>thereof,</w:t>
      </w:r>
      <w:r w:rsidRPr="004F29B7">
        <w:rPr>
          <w:rFonts w:ascii="Arial" w:hAnsi="Arial" w:cs="Arial"/>
          <w:spacing w:val="-4"/>
          <w:sz w:val="24"/>
          <w:szCs w:val="24"/>
        </w:rPr>
        <w:t xml:space="preserve"> </w:t>
      </w:r>
      <w:r w:rsidRPr="004F29B7">
        <w:rPr>
          <w:rFonts w:ascii="Arial" w:hAnsi="Arial" w:cs="Arial"/>
          <w:spacing w:val="-1"/>
          <w:sz w:val="24"/>
          <w:szCs w:val="24"/>
        </w:rPr>
        <w:t>at</w:t>
      </w:r>
      <w:r w:rsidRPr="004F29B7">
        <w:rPr>
          <w:rFonts w:ascii="Arial" w:hAnsi="Arial" w:cs="Arial"/>
          <w:spacing w:val="-4"/>
          <w:sz w:val="24"/>
          <w:szCs w:val="24"/>
        </w:rPr>
        <w:t xml:space="preserve"> </w:t>
      </w:r>
      <w:r w:rsidRPr="004F29B7">
        <w:rPr>
          <w:rFonts w:ascii="Arial" w:hAnsi="Arial" w:cs="Arial"/>
          <w:spacing w:val="-1"/>
          <w:sz w:val="24"/>
          <w:szCs w:val="24"/>
        </w:rPr>
        <w:t>least</w:t>
      </w:r>
      <w:r w:rsidRPr="004F29B7">
        <w:rPr>
          <w:rFonts w:ascii="Arial" w:hAnsi="Arial" w:cs="Arial"/>
          <w:spacing w:val="-4"/>
          <w:sz w:val="24"/>
          <w:szCs w:val="24"/>
        </w:rPr>
        <w:t xml:space="preserve"> </w:t>
      </w:r>
      <w:r w:rsidRPr="004F29B7">
        <w:rPr>
          <w:rFonts w:ascii="Arial" w:hAnsi="Arial" w:cs="Arial"/>
          <w:spacing w:val="-1"/>
          <w:sz w:val="24"/>
          <w:szCs w:val="24"/>
        </w:rPr>
        <w:t>thirty (30)</w:t>
      </w:r>
      <w:r w:rsidRPr="004F29B7">
        <w:rPr>
          <w:rFonts w:ascii="Arial" w:hAnsi="Arial" w:cs="Arial"/>
          <w:spacing w:val="-3"/>
          <w:sz w:val="24"/>
          <w:szCs w:val="24"/>
        </w:rPr>
        <w:t xml:space="preserve"> </w:t>
      </w:r>
      <w:r w:rsidRPr="004F29B7">
        <w:rPr>
          <w:rFonts w:ascii="Arial" w:hAnsi="Arial" w:cs="Arial"/>
          <w:spacing w:val="-1"/>
          <w:sz w:val="24"/>
          <w:szCs w:val="24"/>
        </w:rPr>
        <w:t>days</w:t>
      </w:r>
      <w:r w:rsidRPr="004F29B7">
        <w:rPr>
          <w:rFonts w:ascii="Arial" w:hAnsi="Arial" w:cs="Arial"/>
          <w:spacing w:val="-4"/>
          <w:sz w:val="24"/>
          <w:szCs w:val="24"/>
        </w:rPr>
        <w:t xml:space="preserve"> </w:t>
      </w:r>
      <w:r w:rsidRPr="004F29B7">
        <w:rPr>
          <w:rFonts w:ascii="Arial" w:hAnsi="Arial" w:cs="Arial"/>
          <w:spacing w:val="-1"/>
          <w:sz w:val="24"/>
          <w:szCs w:val="24"/>
        </w:rPr>
        <w:t>before</w:t>
      </w:r>
      <w:r w:rsidRPr="004F29B7">
        <w:rPr>
          <w:rFonts w:ascii="Arial" w:hAnsi="Arial" w:cs="Arial"/>
          <w:spacing w:val="-3"/>
          <w:sz w:val="24"/>
          <w:szCs w:val="24"/>
        </w:rPr>
        <w:t xml:space="preserve"> </w:t>
      </w:r>
      <w:r w:rsidRPr="004F29B7">
        <w:rPr>
          <w:rFonts w:ascii="Arial" w:hAnsi="Arial" w:cs="Arial"/>
          <w:spacing w:val="-1"/>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effective</w:t>
      </w:r>
      <w:r w:rsidRPr="004F29B7">
        <w:rPr>
          <w:rFonts w:ascii="Arial" w:hAnsi="Arial" w:cs="Arial"/>
          <w:spacing w:val="-5"/>
          <w:sz w:val="24"/>
          <w:szCs w:val="24"/>
        </w:rPr>
        <w:t xml:space="preserve"> </w:t>
      </w:r>
      <w:r w:rsidRPr="004F29B7">
        <w:rPr>
          <w:rFonts w:ascii="Arial" w:hAnsi="Arial" w:cs="Arial"/>
          <w:sz w:val="24"/>
          <w:szCs w:val="24"/>
        </w:rPr>
        <w:t>date</w:t>
      </w:r>
      <w:r w:rsidRPr="004F29B7">
        <w:rPr>
          <w:rFonts w:ascii="Arial" w:hAnsi="Arial" w:cs="Arial"/>
          <w:spacing w:val="-3"/>
          <w:sz w:val="24"/>
          <w:szCs w:val="24"/>
        </w:rPr>
        <w:t xml:space="preserve"> </w:t>
      </w:r>
      <w:r w:rsidRPr="004F29B7">
        <w:rPr>
          <w:rFonts w:ascii="Arial" w:hAnsi="Arial" w:cs="Arial"/>
          <w:sz w:val="24"/>
          <w:szCs w:val="24"/>
        </w:rPr>
        <w:t>of</w:t>
      </w:r>
      <w:r w:rsidRPr="004F29B7">
        <w:rPr>
          <w:rFonts w:ascii="Arial" w:hAnsi="Arial" w:cs="Arial"/>
          <w:spacing w:val="-4"/>
          <w:sz w:val="24"/>
          <w:szCs w:val="24"/>
        </w:rPr>
        <w:t xml:space="preserve"> </w:t>
      </w:r>
      <w:r w:rsidRPr="004F29B7">
        <w:rPr>
          <w:rFonts w:ascii="Arial" w:hAnsi="Arial" w:cs="Arial"/>
          <w:spacing w:val="-1"/>
          <w:sz w:val="24"/>
          <w:szCs w:val="24"/>
        </w:rPr>
        <w:t>such</w:t>
      </w:r>
      <w:r w:rsidRPr="004F29B7">
        <w:rPr>
          <w:rFonts w:ascii="Arial" w:hAnsi="Arial" w:cs="Arial"/>
          <w:spacing w:val="-5"/>
          <w:sz w:val="24"/>
          <w:szCs w:val="24"/>
        </w:rPr>
        <w:t xml:space="preserve"> </w:t>
      </w:r>
      <w:r w:rsidRPr="004F29B7">
        <w:rPr>
          <w:rFonts w:ascii="Arial" w:hAnsi="Arial" w:cs="Arial"/>
          <w:spacing w:val="-1"/>
          <w:sz w:val="24"/>
          <w:szCs w:val="24"/>
        </w:rPr>
        <w:t>termination.</w:t>
      </w:r>
      <w:r w:rsidRPr="004F29B7">
        <w:rPr>
          <w:rFonts w:ascii="Arial" w:hAnsi="Arial" w:cs="Arial"/>
          <w:spacing w:val="-5"/>
          <w:sz w:val="24"/>
          <w:szCs w:val="24"/>
        </w:rPr>
        <w:t xml:space="preserve"> </w:t>
      </w:r>
      <w:r w:rsidRPr="004F29B7">
        <w:rPr>
          <w:rFonts w:ascii="Arial" w:hAnsi="Arial" w:cs="Arial"/>
          <w:sz w:val="24"/>
          <w:szCs w:val="24"/>
        </w:rPr>
        <w:t>In</w:t>
      </w:r>
      <w:r w:rsidRPr="004F29B7">
        <w:rPr>
          <w:rFonts w:ascii="Arial" w:hAnsi="Arial" w:cs="Arial"/>
          <w:spacing w:val="109"/>
          <w:sz w:val="24"/>
          <w:szCs w:val="24"/>
        </w:rPr>
        <w:t xml:space="preserve"> </w:t>
      </w:r>
      <w:r w:rsidRPr="004F29B7">
        <w:rPr>
          <w:rFonts w:ascii="Arial" w:hAnsi="Arial" w:cs="Arial"/>
          <w:sz w:val="24"/>
          <w:szCs w:val="24"/>
        </w:rPr>
        <w:t>that</w:t>
      </w:r>
      <w:r w:rsidRPr="004F29B7">
        <w:rPr>
          <w:rFonts w:ascii="Arial" w:hAnsi="Arial" w:cs="Arial"/>
          <w:spacing w:val="-4"/>
          <w:sz w:val="24"/>
          <w:szCs w:val="24"/>
        </w:rPr>
        <w:t xml:space="preserve"> </w:t>
      </w:r>
      <w:r w:rsidRPr="004F29B7">
        <w:rPr>
          <w:rFonts w:ascii="Arial" w:hAnsi="Arial" w:cs="Arial"/>
          <w:spacing w:val="-1"/>
          <w:sz w:val="24"/>
          <w:szCs w:val="24"/>
        </w:rPr>
        <w:t>event,</w:t>
      </w:r>
      <w:r w:rsidRPr="004F29B7">
        <w:rPr>
          <w:rFonts w:ascii="Arial" w:hAnsi="Arial" w:cs="Arial"/>
          <w:spacing w:val="-4"/>
          <w:sz w:val="24"/>
          <w:szCs w:val="24"/>
        </w:rPr>
        <w:t xml:space="preserve"> </w:t>
      </w:r>
      <w:r w:rsidRPr="004F29B7">
        <w:rPr>
          <w:rFonts w:ascii="Arial" w:hAnsi="Arial" w:cs="Arial"/>
          <w:spacing w:val="-1"/>
          <w:sz w:val="24"/>
          <w:szCs w:val="24"/>
        </w:rPr>
        <w:t>all</w:t>
      </w:r>
      <w:r w:rsidRPr="004F29B7">
        <w:rPr>
          <w:rFonts w:ascii="Arial" w:hAnsi="Arial" w:cs="Arial"/>
          <w:spacing w:val="-4"/>
          <w:sz w:val="24"/>
          <w:szCs w:val="24"/>
        </w:rPr>
        <w:t xml:space="preserve"> </w:t>
      </w:r>
      <w:r w:rsidRPr="004F29B7">
        <w:rPr>
          <w:rFonts w:ascii="Arial" w:hAnsi="Arial" w:cs="Arial"/>
          <w:spacing w:val="-1"/>
          <w:sz w:val="24"/>
          <w:szCs w:val="24"/>
        </w:rPr>
        <w:t>finished</w:t>
      </w:r>
      <w:r w:rsidRPr="004F29B7">
        <w:rPr>
          <w:rFonts w:ascii="Arial" w:hAnsi="Arial" w:cs="Arial"/>
          <w:spacing w:val="-4"/>
          <w:sz w:val="24"/>
          <w:szCs w:val="24"/>
        </w:rPr>
        <w:t xml:space="preserve"> </w:t>
      </w:r>
      <w:r w:rsidRPr="004F29B7">
        <w:rPr>
          <w:rFonts w:ascii="Arial" w:hAnsi="Arial" w:cs="Arial"/>
          <w:sz w:val="24"/>
          <w:szCs w:val="24"/>
        </w:rPr>
        <w:t>or</w:t>
      </w:r>
      <w:r w:rsidRPr="004F29B7">
        <w:rPr>
          <w:rFonts w:ascii="Arial" w:hAnsi="Arial" w:cs="Arial"/>
          <w:spacing w:val="-4"/>
          <w:sz w:val="24"/>
          <w:szCs w:val="24"/>
        </w:rPr>
        <w:t xml:space="preserve"> </w:t>
      </w:r>
      <w:r w:rsidRPr="004F29B7">
        <w:rPr>
          <w:rFonts w:ascii="Arial" w:hAnsi="Arial" w:cs="Arial"/>
          <w:spacing w:val="-1"/>
          <w:sz w:val="24"/>
          <w:szCs w:val="24"/>
        </w:rPr>
        <w:t>unfinished</w:t>
      </w:r>
      <w:r w:rsidRPr="004F29B7">
        <w:rPr>
          <w:rFonts w:ascii="Arial" w:hAnsi="Arial" w:cs="Arial"/>
          <w:spacing w:val="-6"/>
          <w:sz w:val="24"/>
          <w:szCs w:val="24"/>
        </w:rPr>
        <w:t xml:space="preserve"> </w:t>
      </w:r>
      <w:r w:rsidRPr="004F29B7">
        <w:rPr>
          <w:rFonts w:ascii="Arial" w:hAnsi="Arial" w:cs="Arial"/>
          <w:spacing w:val="-1"/>
          <w:sz w:val="24"/>
          <w:szCs w:val="24"/>
        </w:rPr>
        <w:t>documents</w:t>
      </w:r>
      <w:r w:rsidRPr="004F29B7">
        <w:rPr>
          <w:rFonts w:ascii="Arial" w:hAnsi="Arial" w:cs="Arial"/>
          <w:spacing w:val="-4"/>
          <w:sz w:val="24"/>
          <w:szCs w:val="24"/>
        </w:rPr>
        <w:t xml:space="preserve"> </w:t>
      </w:r>
      <w:r w:rsidRPr="004F29B7">
        <w:rPr>
          <w:rFonts w:ascii="Arial" w:hAnsi="Arial" w:cs="Arial"/>
          <w:spacing w:val="-1"/>
          <w:sz w:val="24"/>
          <w:szCs w:val="24"/>
        </w:rPr>
        <w:t>and</w:t>
      </w:r>
      <w:r w:rsidRPr="004F29B7">
        <w:rPr>
          <w:rFonts w:ascii="Arial" w:hAnsi="Arial" w:cs="Arial"/>
          <w:spacing w:val="-4"/>
          <w:sz w:val="24"/>
          <w:szCs w:val="24"/>
        </w:rPr>
        <w:t xml:space="preserve"> </w:t>
      </w:r>
      <w:r w:rsidRPr="004F29B7">
        <w:rPr>
          <w:rFonts w:ascii="Arial" w:hAnsi="Arial" w:cs="Arial"/>
          <w:sz w:val="24"/>
          <w:szCs w:val="24"/>
        </w:rPr>
        <w:t>other</w:t>
      </w:r>
      <w:r w:rsidRPr="004F29B7">
        <w:rPr>
          <w:rFonts w:ascii="Arial" w:hAnsi="Arial" w:cs="Arial"/>
          <w:spacing w:val="-4"/>
          <w:sz w:val="24"/>
          <w:szCs w:val="24"/>
        </w:rPr>
        <w:t xml:space="preserve"> </w:t>
      </w:r>
      <w:r w:rsidRPr="004F29B7">
        <w:rPr>
          <w:rFonts w:ascii="Arial" w:hAnsi="Arial" w:cs="Arial"/>
          <w:spacing w:val="-1"/>
          <w:sz w:val="24"/>
          <w:szCs w:val="24"/>
        </w:rPr>
        <w:t>materials</w:t>
      </w:r>
      <w:r w:rsidRPr="004F29B7">
        <w:rPr>
          <w:rFonts w:ascii="Arial" w:hAnsi="Arial" w:cs="Arial"/>
          <w:spacing w:val="-4"/>
          <w:sz w:val="24"/>
          <w:szCs w:val="24"/>
        </w:rPr>
        <w:t xml:space="preserve"> </w:t>
      </w:r>
      <w:r w:rsidRPr="004F29B7">
        <w:rPr>
          <w:rFonts w:ascii="Arial" w:hAnsi="Arial" w:cs="Arial"/>
          <w:sz w:val="24"/>
          <w:szCs w:val="24"/>
        </w:rPr>
        <w:t>as</w:t>
      </w:r>
      <w:r w:rsidRPr="004F29B7">
        <w:rPr>
          <w:rFonts w:ascii="Arial" w:hAnsi="Arial" w:cs="Arial"/>
          <w:spacing w:val="-4"/>
          <w:sz w:val="24"/>
          <w:szCs w:val="24"/>
        </w:rPr>
        <w:t xml:space="preserve"> </w:t>
      </w:r>
      <w:r w:rsidRPr="004F29B7">
        <w:rPr>
          <w:rFonts w:ascii="Arial" w:hAnsi="Arial" w:cs="Arial"/>
          <w:spacing w:val="-1"/>
          <w:sz w:val="24"/>
          <w:szCs w:val="24"/>
        </w:rPr>
        <w:t>described</w:t>
      </w:r>
      <w:r w:rsidRPr="004F29B7">
        <w:rPr>
          <w:rFonts w:ascii="Arial" w:hAnsi="Arial" w:cs="Arial"/>
          <w:spacing w:val="-6"/>
          <w:sz w:val="24"/>
          <w:szCs w:val="24"/>
        </w:rPr>
        <w:t xml:space="preserve"> </w:t>
      </w:r>
      <w:r w:rsidRPr="004F29B7">
        <w:rPr>
          <w:rFonts w:ascii="Arial" w:hAnsi="Arial" w:cs="Arial"/>
          <w:sz w:val="24"/>
          <w:szCs w:val="24"/>
        </w:rPr>
        <w:t>in</w:t>
      </w:r>
      <w:r w:rsidRPr="004F29B7">
        <w:rPr>
          <w:rFonts w:ascii="Arial" w:hAnsi="Arial" w:cs="Arial"/>
          <w:spacing w:val="-1"/>
          <w:sz w:val="24"/>
          <w:szCs w:val="24"/>
        </w:rPr>
        <w:t xml:space="preserve"> the Termination for Cause clause,</w:t>
      </w:r>
      <w:r w:rsidRPr="004F29B7">
        <w:rPr>
          <w:rFonts w:ascii="Arial" w:hAnsi="Arial" w:cs="Arial"/>
          <w:spacing w:val="-5"/>
          <w:sz w:val="24"/>
          <w:szCs w:val="24"/>
        </w:rPr>
        <w:t xml:space="preserve"> </w:t>
      </w:r>
      <w:r w:rsidRPr="004F29B7">
        <w:rPr>
          <w:rFonts w:ascii="Arial" w:hAnsi="Arial" w:cs="Arial"/>
          <w:sz w:val="24"/>
          <w:szCs w:val="24"/>
        </w:rPr>
        <w:t>at</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option</w:t>
      </w:r>
      <w:r w:rsidRPr="004F29B7">
        <w:rPr>
          <w:rFonts w:ascii="Arial" w:hAnsi="Arial" w:cs="Arial"/>
          <w:spacing w:val="-5"/>
          <w:sz w:val="24"/>
          <w:szCs w:val="24"/>
        </w:rPr>
        <w:t xml:space="preserve"> </w:t>
      </w:r>
      <w:r w:rsidRPr="004F29B7">
        <w:rPr>
          <w:rFonts w:ascii="Arial" w:hAnsi="Arial" w:cs="Arial"/>
          <w:sz w:val="24"/>
          <w:szCs w:val="24"/>
        </w:rPr>
        <w:t>of</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 xml:space="preserve">City </w:t>
      </w:r>
      <w:r w:rsidRPr="004F29B7">
        <w:rPr>
          <w:rFonts w:ascii="Arial" w:hAnsi="Arial" w:cs="Arial"/>
          <w:sz w:val="24"/>
          <w:szCs w:val="24"/>
        </w:rPr>
        <w:t>become</w:t>
      </w:r>
      <w:r w:rsidRPr="004F29B7">
        <w:rPr>
          <w:rFonts w:ascii="Arial" w:hAnsi="Arial" w:cs="Arial"/>
          <w:spacing w:val="-4"/>
          <w:sz w:val="24"/>
          <w:szCs w:val="24"/>
        </w:rPr>
        <w:t xml:space="preserve"> </w:t>
      </w:r>
      <w:r w:rsidRPr="004F29B7">
        <w:rPr>
          <w:rFonts w:ascii="Arial" w:hAnsi="Arial" w:cs="Arial"/>
          <w:spacing w:val="-1"/>
          <w:sz w:val="24"/>
          <w:szCs w:val="24"/>
        </w:rPr>
        <w:t>its</w:t>
      </w:r>
      <w:r w:rsidRPr="004F29B7">
        <w:rPr>
          <w:rFonts w:ascii="Arial" w:hAnsi="Arial" w:cs="Arial"/>
          <w:spacing w:val="-3"/>
          <w:sz w:val="24"/>
          <w:szCs w:val="24"/>
        </w:rPr>
        <w:t xml:space="preserve"> </w:t>
      </w:r>
      <w:r w:rsidR="004F29B7" w:rsidRPr="004F29B7">
        <w:rPr>
          <w:rFonts w:ascii="Arial" w:hAnsi="Arial" w:cs="Arial"/>
          <w:spacing w:val="-1"/>
          <w:sz w:val="24"/>
          <w:szCs w:val="24"/>
        </w:rPr>
        <w:t>property</w:t>
      </w:r>
      <w:r w:rsidR="004F29B7">
        <w:rPr>
          <w:rFonts w:ascii="Arial" w:hAnsi="Arial" w:cs="Arial"/>
          <w:spacing w:val="53"/>
          <w:sz w:val="24"/>
          <w:szCs w:val="24"/>
        </w:rPr>
        <w:t>.</w:t>
      </w:r>
      <w:r w:rsidR="004F29B7" w:rsidRPr="004F29B7">
        <w:rPr>
          <w:rFonts w:ascii="Arial" w:hAnsi="Arial" w:cs="Arial"/>
          <w:spacing w:val="-1"/>
          <w:sz w:val="24"/>
          <w:szCs w:val="24"/>
        </w:rPr>
        <w:t xml:space="preserve"> If</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Contrac</w:t>
      </w:r>
      <w:r w:rsidR="004F29B7">
        <w:rPr>
          <w:rFonts w:ascii="Arial" w:hAnsi="Arial" w:cs="Arial"/>
          <w:spacing w:val="-1"/>
          <w:sz w:val="24"/>
          <w:szCs w:val="24"/>
        </w:rPr>
        <w:t xml:space="preserve">t </w:t>
      </w:r>
      <w:r w:rsidRPr="004F29B7">
        <w:rPr>
          <w:rFonts w:ascii="Arial" w:hAnsi="Arial" w:cs="Arial"/>
          <w:sz w:val="24"/>
          <w:szCs w:val="24"/>
        </w:rPr>
        <w:t>is</w:t>
      </w:r>
      <w:r w:rsidRPr="004F29B7">
        <w:rPr>
          <w:rFonts w:ascii="Arial" w:hAnsi="Arial" w:cs="Arial"/>
          <w:spacing w:val="-4"/>
          <w:sz w:val="24"/>
          <w:szCs w:val="24"/>
        </w:rPr>
        <w:t xml:space="preserve"> </w:t>
      </w:r>
      <w:r w:rsidRPr="004F29B7">
        <w:rPr>
          <w:rFonts w:ascii="Arial" w:hAnsi="Arial" w:cs="Arial"/>
          <w:spacing w:val="-1"/>
          <w:sz w:val="24"/>
          <w:szCs w:val="24"/>
        </w:rPr>
        <w:t>terminated</w:t>
      </w:r>
      <w:r w:rsidRPr="004F29B7">
        <w:rPr>
          <w:rFonts w:ascii="Arial" w:hAnsi="Arial" w:cs="Arial"/>
          <w:spacing w:val="-3"/>
          <w:sz w:val="24"/>
          <w:szCs w:val="24"/>
        </w:rPr>
        <w:t xml:space="preserve"> </w:t>
      </w:r>
      <w:r w:rsidRPr="004F29B7">
        <w:rPr>
          <w:rFonts w:ascii="Arial" w:hAnsi="Arial" w:cs="Arial"/>
          <w:sz w:val="24"/>
          <w:szCs w:val="24"/>
        </w:rPr>
        <w:t>by</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3"/>
          <w:sz w:val="24"/>
          <w:szCs w:val="24"/>
        </w:rPr>
        <w:t xml:space="preserve"> </w:t>
      </w:r>
      <w:r w:rsidRPr="004F29B7">
        <w:rPr>
          <w:rFonts w:ascii="Arial" w:hAnsi="Arial" w:cs="Arial"/>
          <w:spacing w:val="-1"/>
          <w:sz w:val="24"/>
          <w:szCs w:val="24"/>
        </w:rPr>
        <w:t>City</w:t>
      </w:r>
      <w:r w:rsidR="004F29B7">
        <w:rPr>
          <w:rFonts w:ascii="Arial" w:hAnsi="Arial" w:cs="Arial"/>
          <w:spacing w:val="-1"/>
          <w:sz w:val="24"/>
          <w:szCs w:val="24"/>
        </w:rPr>
        <w:t xml:space="preserve"> </w:t>
      </w:r>
      <w:r w:rsidRPr="004F29B7">
        <w:rPr>
          <w:rFonts w:ascii="Arial" w:hAnsi="Arial" w:cs="Arial"/>
          <w:sz w:val="24"/>
          <w:szCs w:val="24"/>
        </w:rPr>
        <w:t>as</w:t>
      </w:r>
      <w:r w:rsidRPr="004F29B7">
        <w:rPr>
          <w:rFonts w:ascii="Arial" w:hAnsi="Arial" w:cs="Arial"/>
          <w:spacing w:val="-3"/>
          <w:sz w:val="24"/>
          <w:szCs w:val="24"/>
        </w:rPr>
        <w:t xml:space="preserve"> </w:t>
      </w:r>
      <w:r w:rsidRPr="004F29B7">
        <w:rPr>
          <w:rFonts w:ascii="Arial" w:hAnsi="Arial" w:cs="Arial"/>
          <w:spacing w:val="-1"/>
          <w:sz w:val="24"/>
          <w:szCs w:val="24"/>
        </w:rPr>
        <w:t>provided</w:t>
      </w:r>
      <w:r w:rsidRPr="004F29B7">
        <w:rPr>
          <w:rFonts w:ascii="Arial" w:hAnsi="Arial" w:cs="Arial"/>
          <w:spacing w:val="-3"/>
          <w:sz w:val="24"/>
          <w:szCs w:val="24"/>
        </w:rPr>
        <w:t xml:space="preserve"> </w:t>
      </w:r>
      <w:r w:rsidRPr="004F29B7">
        <w:rPr>
          <w:rFonts w:ascii="Arial" w:hAnsi="Arial" w:cs="Arial"/>
          <w:spacing w:val="-1"/>
          <w:sz w:val="24"/>
          <w:szCs w:val="24"/>
        </w:rPr>
        <w:t>herein,</w:t>
      </w:r>
      <w:r w:rsidRPr="004F29B7">
        <w:rPr>
          <w:rFonts w:ascii="Arial" w:hAnsi="Arial" w:cs="Arial"/>
          <w:spacing w:val="-5"/>
          <w:sz w:val="24"/>
          <w:szCs w:val="24"/>
        </w:rPr>
        <w:t xml:space="preserve"> </w:t>
      </w:r>
      <w:r w:rsidRPr="004F29B7">
        <w:rPr>
          <w:rFonts w:ascii="Arial" w:hAnsi="Arial" w:cs="Arial"/>
          <w:sz w:val="24"/>
          <w:szCs w:val="24"/>
        </w:rPr>
        <w:t>the</w:t>
      </w:r>
      <w:r w:rsidRPr="004F29B7">
        <w:rPr>
          <w:rFonts w:ascii="Arial" w:hAnsi="Arial" w:cs="Arial"/>
          <w:spacing w:val="-4"/>
          <w:sz w:val="24"/>
          <w:szCs w:val="24"/>
        </w:rPr>
        <w:t xml:space="preserve"> </w:t>
      </w:r>
      <w:r w:rsidRPr="004F29B7">
        <w:rPr>
          <w:rFonts w:ascii="Arial" w:hAnsi="Arial" w:cs="Arial"/>
          <w:spacing w:val="-1"/>
          <w:sz w:val="24"/>
          <w:szCs w:val="24"/>
        </w:rPr>
        <w:t>Service Provider will</w:t>
      </w:r>
      <w:r w:rsidRPr="004F29B7">
        <w:rPr>
          <w:rFonts w:ascii="Arial" w:hAnsi="Arial" w:cs="Arial"/>
          <w:spacing w:val="-3"/>
          <w:sz w:val="24"/>
          <w:szCs w:val="24"/>
        </w:rPr>
        <w:t xml:space="preserve"> </w:t>
      </w:r>
      <w:r w:rsidRPr="004F29B7">
        <w:rPr>
          <w:rFonts w:ascii="Arial" w:hAnsi="Arial" w:cs="Arial"/>
          <w:spacing w:val="-1"/>
          <w:sz w:val="24"/>
          <w:szCs w:val="24"/>
        </w:rPr>
        <w:t>be</w:t>
      </w:r>
      <w:r w:rsidRPr="004F29B7">
        <w:rPr>
          <w:rFonts w:ascii="Arial" w:hAnsi="Arial" w:cs="Arial"/>
          <w:spacing w:val="-3"/>
          <w:sz w:val="24"/>
          <w:szCs w:val="24"/>
        </w:rPr>
        <w:t xml:space="preserve"> </w:t>
      </w:r>
      <w:r w:rsidRPr="004F29B7">
        <w:rPr>
          <w:rFonts w:ascii="Arial" w:hAnsi="Arial" w:cs="Arial"/>
          <w:spacing w:val="-1"/>
          <w:sz w:val="24"/>
          <w:szCs w:val="24"/>
        </w:rPr>
        <w:t>paid</w:t>
      </w:r>
      <w:r w:rsidRPr="004F29B7">
        <w:rPr>
          <w:rFonts w:ascii="Arial" w:hAnsi="Arial" w:cs="Arial"/>
          <w:spacing w:val="-4"/>
          <w:sz w:val="24"/>
          <w:szCs w:val="24"/>
        </w:rPr>
        <w:t xml:space="preserve"> </w:t>
      </w:r>
      <w:r w:rsidRPr="004F29B7">
        <w:rPr>
          <w:rFonts w:ascii="Arial" w:hAnsi="Arial" w:cs="Arial"/>
          <w:sz w:val="24"/>
          <w:szCs w:val="24"/>
        </w:rPr>
        <w:t>an</w:t>
      </w:r>
      <w:r w:rsidRPr="004F29B7">
        <w:rPr>
          <w:rFonts w:ascii="Arial" w:hAnsi="Arial" w:cs="Arial"/>
          <w:spacing w:val="-3"/>
          <w:sz w:val="24"/>
          <w:szCs w:val="24"/>
        </w:rPr>
        <w:t xml:space="preserve"> </w:t>
      </w:r>
      <w:r w:rsidRPr="004F29B7">
        <w:rPr>
          <w:rFonts w:ascii="Arial" w:hAnsi="Arial" w:cs="Arial"/>
          <w:spacing w:val="-1"/>
          <w:sz w:val="24"/>
          <w:szCs w:val="24"/>
        </w:rPr>
        <w:t>amoun</w:t>
      </w:r>
      <w:r w:rsidR="004F29B7">
        <w:rPr>
          <w:rFonts w:ascii="Arial" w:hAnsi="Arial" w:cs="Arial"/>
          <w:spacing w:val="-1"/>
          <w:sz w:val="24"/>
          <w:szCs w:val="24"/>
        </w:rPr>
        <w:t xml:space="preserve">t </w:t>
      </w:r>
      <w:r w:rsidRPr="004F29B7">
        <w:rPr>
          <w:rFonts w:ascii="Arial" w:hAnsi="Arial" w:cs="Arial"/>
          <w:spacing w:val="-1"/>
          <w:sz w:val="24"/>
          <w:szCs w:val="24"/>
        </w:rPr>
        <w:t>which</w:t>
      </w:r>
      <w:r w:rsidRPr="004F29B7">
        <w:rPr>
          <w:rFonts w:ascii="Arial" w:hAnsi="Arial" w:cs="Arial"/>
          <w:spacing w:val="-4"/>
          <w:sz w:val="24"/>
          <w:szCs w:val="24"/>
        </w:rPr>
        <w:t xml:space="preserve"> </w:t>
      </w:r>
      <w:r w:rsidRPr="004F29B7">
        <w:rPr>
          <w:rFonts w:ascii="Arial" w:hAnsi="Arial" w:cs="Arial"/>
          <w:sz w:val="24"/>
          <w:szCs w:val="24"/>
        </w:rPr>
        <w:t>bears</w:t>
      </w:r>
      <w:r w:rsidRPr="004F29B7">
        <w:rPr>
          <w:rFonts w:ascii="Arial" w:hAnsi="Arial" w:cs="Arial"/>
          <w:spacing w:val="-4"/>
          <w:sz w:val="24"/>
          <w:szCs w:val="24"/>
        </w:rPr>
        <w:t xml:space="preserve"> </w:t>
      </w:r>
      <w:r w:rsidRPr="004F29B7">
        <w:rPr>
          <w:rFonts w:ascii="Arial" w:hAnsi="Arial" w:cs="Arial"/>
          <w:sz w:val="24"/>
          <w:szCs w:val="24"/>
        </w:rPr>
        <w:t>the</w:t>
      </w:r>
      <w:r w:rsidRPr="004F29B7">
        <w:rPr>
          <w:rFonts w:ascii="Arial" w:hAnsi="Arial" w:cs="Arial"/>
          <w:spacing w:val="-4"/>
          <w:sz w:val="24"/>
          <w:szCs w:val="24"/>
        </w:rPr>
        <w:t xml:space="preserve"> </w:t>
      </w:r>
      <w:r w:rsidRPr="004F29B7">
        <w:rPr>
          <w:rFonts w:ascii="Arial" w:hAnsi="Arial" w:cs="Arial"/>
          <w:spacing w:val="-1"/>
          <w:sz w:val="24"/>
          <w:szCs w:val="24"/>
        </w:rPr>
        <w:t>same</w:t>
      </w:r>
      <w:r w:rsidRPr="004F29B7">
        <w:rPr>
          <w:rFonts w:ascii="Arial" w:hAnsi="Arial" w:cs="Arial"/>
          <w:spacing w:val="-3"/>
          <w:sz w:val="24"/>
          <w:szCs w:val="24"/>
        </w:rPr>
        <w:t xml:space="preserve"> </w:t>
      </w:r>
      <w:r w:rsidRPr="004F29B7">
        <w:rPr>
          <w:rFonts w:ascii="Arial" w:hAnsi="Arial" w:cs="Arial"/>
          <w:spacing w:val="-1"/>
          <w:sz w:val="24"/>
          <w:szCs w:val="24"/>
        </w:rPr>
        <w:t>ratio</w:t>
      </w:r>
      <w:r w:rsidRPr="004F29B7">
        <w:rPr>
          <w:rFonts w:ascii="Arial" w:hAnsi="Arial" w:cs="Arial"/>
          <w:spacing w:val="-4"/>
          <w:sz w:val="24"/>
          <w:szCs w:val="24"/>
        </w:rPr>
        <w:t xml:space="preserve"> </w:t>
      </w:r>
      <w:r w:rsidRPr="004F29B7">
        <w:rPr>
          <w:rFonts w:ascii="Arial" w:hAnsi="Arial" w:cs="Arial"/>
          <w:sz w:val="24"/>
          <w:szCs w:val="24"/>
        </w:rPr>
        <w:t>to</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5"/>
          <w:sz w:val="24"/>
          <w:szCs w:val="24"/>
        </w:rPr>
        <w:t xml:space="preserve"> </w:t>
      </w:r>
      <w:r w:rsidRPr="004F29B7">
        <w:rPr>
          <w:rFonts w:ascii="Arial" w:hAnsi="Arial" w:cs="Arial"/>
          <w:spacing w:val="-1"/>
          <w:sz w:val="24"/>
          <w:szCs w:val="24"/>
        </w:rPr>
        <w:t>total</w:t>
      </w:r>
      <w:r w:rsidRPr="004F29B7">
        <w:rPr>
          <w:rFonts w:ascii="Arial" w:hAnsi="Arial" w:cs="Arial"/>
          <w:spacing w:val="-4"/>
          <w:sz w:val="24"/>
          <w:szCs w:val="24"/>
        </w:rPr>
        <w:t xml:space="preserve"> </w:t>
      </w:r>
      <w:r w:rsidRPr="004F29B7">
        <w:rPr>
          <w:rFonts w:ascii="Arial" w:hAnsi="Arial" w:cs="Arial"/>
          <w:spacing w:val="-1"/>
          <w:sz w:val="24"/>
          <w:szCs w:val="24"/>
        </w:rPr>
        <w:t>services</w:t>
      </w:r>
      <w:r w:rsidRPr="004F29B7">
        <w:rPr>
          <w:rFonts w:ascii="Arial" w:hAnsi="Arial" w:cs="Arial"/>
          <w:spacing w:val="-4"/>
          <w:sz w:val="24"/>
          <w:szCs w:val="24"/>
        </w:rPr>
        <w:t xml:space="preserve"> </w:t>
      </w:r>
      <w:r w:rsidRPr="004F29B7">
        <w:rPr>
          <w:rFonts w:ascii="Arial" w:hAnsi="Arial" w:cs="Arial"/>
          <w:sz w:val="24"/>
          <w:szCs w:val="24"/>
        </w:rPr>
        <w:t>of</w:t>
      </w:r>
      <w:r w:rsidRPr="004F29B7">
        <w:rPr>
          <w:rFonts w:ascii="Arial" w:hAnsi="Arial" w:cs="Arial"/>
          <w:spacing w:val="-4"/>
          <w:sz w:val="24"/>
          <w:szCs w:val="24"/>
        </w:rPr>
        <w:t xml:space="preserve"> </w:t>
      </w:r>
      <w:r w:rsidRPr="004F29B7">
        <w:rPr>
          <w:rFonts w:ascii="Arial" w:hAnsi="Arial" w:cs="Arial"/>
          <w:spacing w:val="-1"/>
          <w:sz w:val="24"/>
          <w:szCs w:val="24"/>
        </w:rPr>
        <w:t>the</w:t>
      </w:r>
      <w:r w:rsidRPr="004F29B7">
        <w:rPr>
          <w:rFonts w:ascii="Arial" w:hAnsi="Arial" w:cs="Arial"/>
          <w:spacing w:val="-4"/>
          <w:sz w:val="24"/>
          <w:szCs w:val="24"/>
        </w:rPr>
        <w:t xml:space="preserve"> </w:t>
      </w:r>
      <w:r w:rsidRPr="004F29B7">
        <w:rPr>
          <w:rFonts w:ascii="Arial" w:hAnsi="Arial" w:cs="Arial"/>
          <w:spacing w:val="-1"/>
          <w:sz w:val="24"/>
          <w:szCs w:val="24"/>
        </w:rPr>
        <w:t>Service Provider</w:t>
      </w:r>
      <w:r w:rsidRPr="004F29B7">
        <w:rPr>
          <w:rFonts w:ascii="Arial" w:hAnsi="Arial" w:cs="Arial"/>
          <w:spacing w:val="-3"/>
          <w:sz w:val="24"/>
          <w:szCs w:val="24"/>
        </w:rPr>
        <w:t xml:space="preserve"> </w:t>
      </w:r>
      <w:r w:rsidRPr="004F29B7">
        <w:rPr>
          <w:rFonts w:ascii="Arial" w:hAnsi="Arial" w:cs="Arial"/>
          <w:spacing w:val="-1"/>
          <w:sz w:val="24"/>
          <w:szCs w:val="24"/>
        </w:rPr>
        <w:t>covered</w:t>
      </w:r>
      <w:r w:rsidRPr="004F29B7">
        <w:rPr>
          <w:rFonts w:ascii="Arial" w:hAnsi="Arial" w:cs="Arial"/>
          <w:spacing w:val="-4"/>
          <w:sz w:val="24"/>
          <w:szCs w:val="24"/>
        </w:rPr>
        <w:t xml:space="preserve"> </w:t>
      </w:r>
      <w:r w:rsidRPr="004F29B7">
        <w:rPr>
          <w:rFonts w:ascii="Arial" w:hAnsi="Arial" w:cs="Arial"/>
          <w:spacing w:val="-1"/>
          <w:sz w:val="24"/>
          <w:szCs w:val="24"/>
        </w:rPr>
        <w:t>by</w:t>
      </w:r>
      <w:r w:rsidRPr="004F29B7">
        <w:rPr>
          <w:rFonts w:ascii="Arial" w:hAnsi="Arial" w:cs="Arial"/>
          <w:spacing w:val="-3"/>
          <w:sz w:val="24"/>
          <w:szCs w:val="24"/>
        </w:rPr>
        <w:t xml:space="preserve"> </w:t>
      </w:r>
      <w:r w:rsidRPr="004F29B7">
        <w:rPr>
          <w:rFonts w:ascii="Arial" w:hAnsi="Arial" w:cs="Arial"/>
          <w:sz w:val="24"/>
          <w:szCs w:val="24"/>
        </w:rPr>
        <w:t>the</w:t>
      </w:r>
      <w:r w:rsidRPr="004F29B7">
        <w:rPr>
          <w:rFonts w:ascii="Arial" w:hAnsi="Arial" w:cs="Arial"/>
          <w:spacing w:val="-4"/>
          <w:sz w:val="24"/>
          <w:szCs w:val="24"/>
        </w:rPr>
        <w:t xml:space="preserve"> </w:t>
      </w:r>
      <w:r w:rsidRPr="004F29B7">
        <w:rPr>
          <w:rFonts w:ascii="Arial" w:hAnsi="Arial" w:cs="Arial"/>
          <w:spacing w:val="-1"/>
          <w:sz w:val="24"/>
          <w:szCs w:val="24"/>
        </w:rPr>
        <w:t>Contract,</w:t>
      </w:r>
      <w:r w:rsidRPr="004F29B7">
        <w:rPr>
          <w:rFonts w:ascii="Arial" w:hAnsi="Arial" w:cs="Arial"/>
          <w:spacing w:val="87"/>
          <w:sz w:val="24"/>
          <w:szCs w:val="24"/>
        </w:rPr>
        <w:t xml:space="preserve"> </w:t>
      </w:r>
      <w:r w:rsidRPr="004F29B7">
        <w:rPr>
          <w:rFonts w:ascii="Arial" w:hAnsi="Arial" w:cs="Arial"/>
          <w:sz w:val="24"/>
          <w:szCs w:val="24"/>
        </w:rPr>
        <w:t>less</w:t>
      </w:r>
      <w:r w:rsidRPr="004F29B7">
        <w:rPr>
          <w:rFonts w:ascii="Arial" w:hAnsi="Arial" w:cs="Arial"/>
          <w:spacing w:val="-6"/>
          <w:sz w:val="24"/>
          <w:szCs w:val="24"/>
        </w:rPr>
        <w:t xml:space="preserve"> </w:t>
      </w:r>
      <w:r w:rsidRPr="004F29B7">
        <w:rPr>
          <w:rFonts w:ascii="Arial" w:hAnsi="Arial" w:cs="Arial"/>
          <w:spacing w:val="-1"/>
          <w:sz w:val="24"/>
          <w:szCs w:val="24"/>
        </w:rPr>
        <w:t>payments</w:t>
      </w:r>
      <w:r w:rsidRPr="004F29B7">
        <w:rPr>
          <w:rFonts w:ascii="Arial" w:hAnsi="Arial" w:cs="Arial"/>
          <w:spacing w:val="-5"/>
          <w:sz w:val="24"/>
          <w:szCs w:val="24"/>
        </w:rPr>
        <w:t xml:space="preserve"> </w:t>
      </w:r>
      <w:r w:rsidRPr="004F29B7">
        <w:rPr>
          <w:rFonts w:ascii="Arial" w:hAnsi="Arial" w:cs="Arial"/>
          <w:sz w:val="24"/>
          <w:szCs w:val="24"/>
        </w:rPr>
        <w:t>of</w:t>
      </w:r>
      <w:r w:rsidRPr="004F29B7">
        <w:rPr>
          <w:rFonts w:ascii="Arial" w:hAnsi="Arial" w:cs="Arial"/>
          <w:spacing w:val="-5"/>
          <w:sz w:val="24"/>
          <w:szCs w:val="24"/>
        </w:rPr>
        <w:t xml:space="preserve"> </w:t>
      </w:r>
      <w:r w:rsidRPr="004F29B7">
        <w:rPr>
          <w:rFonts w:ascii="Arial" w:hAnsi="Arial" w:cs="Arial"/>
          <w:spacing w:val="-1"/>
          <w:sz w:val="24"/>
          <w:szCs w:val="24"/>
        </w:rPr>
        <w:t>compensation</w:t>
      </w:r>
      <w:r w:rsidRPr="004F29B7">
        <w:rPr>
          <w:rFonts w:ascii="Arial" w:hAnsi="Arial" w:cs="Arial"/>
          <w:spacing w:val="-6"/>
          <w:sz w:val="24"/>
          <w:szCs w:val="24"/>
        </w:rPr>
        <w:t xml:space="preserve"> </w:t>
      </w:r>
      <w:r w:rsidRPr="004F29B7">
        <w:rPr>
          <w:rFonts w:ascii="Arial" w:hAnsi="Arial" w:cs="Arial"/>
          <w:spacing w:val="-1"/>
          <w:sz w:val="24"/>
          <w:szCs w:val="24"/>
        </w:rPr>
        <w:t>previously</w:t>
      </w:r>
      <w:r w:rsidRPr="004F29B7">
        <w:rPr>
          <w:rFonts w:ascii="Arial" w:hAnsi="Arial" w:cs="Arial"/>
          <w:spacing w:val="-5"/>
          <w:sz w:val="24"/>
          <w:szCs w:val="24"/>
        </w:rPr>
        <w:t xml:space="preserve"> </w:t>
      </w:r>
      <w:r w:rsidRPr="004F29B7">
        <w:rPr>
          <w:rFonts w:ascii="Arial" w:hAnsi="Arial" w:cs="Arial"/>
          <w:spacing w:val="-1"/>
          <w:sz w:val="24"/>
          <w:szCs w:val="24"/>
        </w:rPr>
        <w:t>made.</w:t>
      </w:r>
    </w:p>
    <w:p w14:paraId="45CC9E84" w14:textId="77777777" w:rsidR="004F29B7" w:rsidRPr="004F29B7" w:rsidRDefault="004F29B7" w:rsidP="00654CB5">
      <w:pPr>
        <w:spacing w:after="0" w:line="240" w:lineRule="auto"/>
        <w:ind w:left="1440"/>
        <w:jc w:val="both"/>
        <w:rPr>
          <w:rFonts w:ascii="Arial" w:hAnsi="Arial" w:cs="Arial"/>
          <w:sz w:val="24"/>
          <w:szCs w:val="24"/>
        </w:rPr>
      </w:pPr>
    </w:p>
    <w:p w14:paraId="733DE18E" w14:textId="395D27CC" w:rsidR="00654CB5" w:rsidRPr="004F29B7"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This contract may be terminated in whole or in part by the City upon written notice to Service Provider, if Service Provider should become the subject of bankruptcy or receivership proceedings, whether voluntary or involuntary, or upon the execution by Service Provider of an assignment for the benefit of its creditors. In the event of such termination, Service Provider shall be entitled to recover just and equitable compensation for satisfactory work performed under this contract, but in no case shall said compensation exceed the total contract price.</w:t>
      </w:r>
    </w:p>
    <w:p w14:paraId="2802FFD8" w14:textId="77777777" w:rsidR="00654CB5" w:rsidRPr="00F74F19" w:rsidRDefault="00654CB5" w:rsidP="00654CB5">
      <w:pPr>
        <w:spacing w:after="0" w:line="240" w:lineRule="auto"/>
        <w:jc w:val="both"/>
        <w:rPr>
          <w:rFonts w:ascii="Arial" w:hAnsi="Arial" w:cs="Arial"/>
          <w:b/>
          <w:bCs/>
          <w:szCs w:val="24"/>
        </w:rPr>
      </w:pPr>
    </w:p>
    <w:p w14:paraId="161DD3AB"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Force Majeure </w:t>
      </w:r>
    </w:p>
    <w:p w14:paraId="114E0491" w14:textId="77777777" w:rsidR="00654CB5" w:rsidRPr="004F29B7"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 xml:space="preserve">This section applies in the event either party becomes unable to perform its obligations under this Contract because of a Force Majeure Event. A Force Majeure Event is an external event that is beyond the control of the party or its agents that severely compromises the party’s ability to perform its obligations under the Contract. Such events may include, but are not limited to, a natural or man-made disaster, an act of war or terrorism, or a related action or decree of a superior governmental body, which prevents the party from performing all its obligations under the Contract. </w:t>
      </w:r>
    </w:p>
    <w:p w14:paraId="7911E00D" w14:textId="77777777" w:rsidR="00654CB5" w:rsidRPr="004F29B7" w:rsidRDefault="00654CB5" w:rsidP="00654CB5">
      <w:pPr>
        <w:spacing w:after="0" w:line="240" w:lineRule="auto"/>
        <w:ind w:left="1440"/>
        <w:jc w:val="both"/>
        <w:rPr>
          <w:rFonts w:ascii="Arial" w:hAnsi="Arial" w:cs="Arial"/>
          <w:sz w:val="24"/>
          <w:szCs w:val="24"/>
        </w:rPr>
      </w:pPr>
    </w:p>
    <w:p w14:paraId="3DCD4776" w14:textId="77777777" w:rsidR="00654CB5" w:rsidRDefault="00654CB5" w:rsidP="00654CB5">
      <w:pPr>
        <w:spacing w:after="0" w:line="240" w:lineRule="auto"/>
        <w:ind w:left="1440"/>
        <w:jc w:val="both"/>
        <w:rPr>
          <w:rFonts w:ascii="Arial" w:hAnsi="Arial" w:cs="Arial"/>
          <w:sz w:val="24"/>
          <w:szCs w:val="24"/>
        </w:rPr>
      </w:pPr>
      <w:r w:rsidRPr="004F29B7">
        <w:rPr>
          <w:rFonts w:ascii="Arial" w:hAnsi="Arial" w:cs="Arial"/>
          <w:sz w:val="24"/>
          <w:szCs w:val="24"/>
        </w:rPr>
        <w:t>Should either party suffer from a Force Majeure Event, such party shall provide the other party with written notice as soon as practical and shall act with speed and diligence to mitigate any potential damage that may result from the event and resume performance of all its obligations under the Contract as soon as reasonably possible. When notice has been properly provided, the obligations of both parties shall be suspended to the extent that and for the period that the Force Majeure Event prevents the party from resuming performance of all its obligations under the Contract.</w:t>
      </w:r>
    </w:p>
    <w:p w14:paraId="0403FEE3" w14:textId="77777777" w:rsidR="004F29B7" w:rsidRDefault="004F29B7" w:rsidP="00654CB5">
      <w:pPr>
        <w:spacing w:after="0" w:line="240" w:lineRule="auto"/>
        <w:ind w:left="1440"/>
        <w:jc w:val="both"/>
        <w:rPr>
          <w:rFonts w:ascii="Arial" w:hAnsi="Arial" w:cs="Arial"/>
          <w:sz w:val="24"/>
          <w:szCs w:val="24"/>
        </w:rPr>
      </w:pPr>
    </w:p>
    <w:p w14:paraId="77F3D01C" w14:textId="61C83817" w:rsidR="004F29B7" w:rsidRDefault="004F29B7" w:rsidP="004F29B7">
      <w:pPr>
        <w:pStyle w:val="ListParagraph"/>
        <w:numPr>
          <w:ilvl w:val="2"/>
          <w:numId w:val="2"/>
        </w:numPr>
        <w:spacing w:after="0" w:line="240" w:lineRule="auto"/>
        <w:jc w:val="both"/>
        <w:rPr>
          <w:rFonts w:ascii="Arial" w:hAnsi="Arial" w:cs="Arial"/>
          <w:b/>
          <w:bCs/>
          <w:sz w:val="24"/>
          <w:szCs w:val="24"/>
        </w:rPr>
      </w:pPr>
      <w:r>
        <w:rPr>
          <w:rFonts w:ascii="Arial" w:hAnsi="Arial" w:cs="Arial"/>
          <w:b/>
          <w:bCs/>
          <w:sz w:val="24"/>
          <w:szCs w:val="24"/>
        </w:rPr>
        <w:t>Approval</w:t>
      </w:r>
    </w:p>
    <w:p w14:paraId="3B66943E" w14:textId="4C41FCDE" w:rsidR="004F29B7" w:rsidRDefault="004F29B7" w:rsidP="004F29B7">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It is understood that the Agreement requires approval by the Governing Authority for the </w:t>
      </w:r>
      <w:r>
        <w:rPr>
          <w:rFonts w:ascii="Arial" w:hAnsi="Arial" w:cs="Arial"/>
          <w:sz w:val="24"/>
          <w:szCs w:val="24"/>
        </w:rPr>
        <w:t>C</w:t>
      </w:r>
      <w:r w:rsidRPr="004F29B7">
        <w:rPr>
          <w:rFonts w:ascii="Arial" w:hAnsi="Arial" w:cs="Arial"/>
          <w:sz w:val="24"/>
          <w:szCs w:val="24"/>
        </w:rPr>
        <w:t>ity and if the Agreement is not approved by the Governing Authority, it is void and no payment shall be made hereunder.</w:t>
      </w:r>
    </w:p>
    <w:p w14:paraId="6FBEDD1A" w14:textId="77777777" w:rsidR="004F29B7" w:rsidRDefault="004F29B7" w:rsidP="004F29B7">
      <w:pPr>
        <w:pStyle w:val="ListParagraph"/>
        <w:spacing w:after="0" w:line="240" w:lineRule="auto"/>
        <w:ind w:left="1440"/>
        <w:jc w:val="both"/>
        <w:rPr>
          <w:rFonts w:ascii="Arial" w:hAnsi="Arial" w:cs="Arial"/>
          <w:sz w:val="24"/>
          <w:szCs w:val="24"/>
        </w:rPr>
      </w:pPr>
    </w:p>
    <w:p w14:paraId="261FEAE0" w14:textId="46451F87" w:rsidR="004F29B7" w:rsidRDefault="004F29B7" w:rsidP="004F29B7">
      <w:pPr>
        <w:pStyle w:val="ListParagraph"/>
        <w:numPr>
          <w:ilvl w:val="2"/>
          <w:numId w:val="2"/>
        </w:numPr>
        <w:spacing w:after="0" w:line="240" w:lineRule="auto"/>
        <w:jc w:val="both"/>
        <w:rPr>
          <w:rFonts w:ascii="Arial" w:hAnsi="Arial" w:cs="Arial"/>
          <w:b/>
          <w:bCs/>
          <w:sz w:val="24"/>
          <w:szCs w:val="24"/>
        </w:rPr>
      </w:pPr>
      <w:r>
        <w:rPr>
          <w:rFonts w:ascii="Arial" w:hAnsi="Arial" w:cs="Arial"/>
          <w:b/>
          <w:bCs/>
          <w:sz w:val="24"/>
          <w:szCs w:val="24"/>
        </w:rPr>
        <w:t>Availability of Funds</w:t>
      </w:r>
    </w:p>
    <w:p w14:paraId="32314A7A" w14:textId="6A59C349" w:rsidR="00A93B2C" w:rsidRPr="004F29B7" w:rsidRDefault="004F29B7" w:rsidP="004F29B7">
      <w:pPr>
        <w:pStyle w:val="ListParagraph"/>
        <w:spacing w:after="0" w:line="240" w:lineRule="auto"/>
        <w:ind w:left="1440"/>
        <w:jc w:val="both"/>
        <w:rPr>
          <w:rFonts w:ascii="Arial" w:hAnsi="Arial" w:cs="Arial"/>
          <w:sz w:val="24"/>
          <w:szCs w:val="24"/>
        </w:rPr>
      </w:pPr>
      <w:r w:rsidRPr="004F29B7">
        <w:rPr>
          <w:rFonts w:ascii="Arial" w:hAnsi="Arial" w:cs="Arial"/>
          <w:sz w:val="24"/>
          <w:szCs w:val="24"/>
        </w:rPr>
        <w:t xml:space="preserve">It is expressly understood and agreed that the obligation of the city of Jackson to proceed under this Agreement is conditioned upon the appropriation of funds by the City Council and the receipt of funds. If the </w:t>
      </w:r>
      <w:r w:rsidRPr="004F29B7">
        <w:rPr>
          <w:rFonts w:ascii="Arial" w:hAnsi="Arial" w:cs="Arial"/>
          <w:sz w:val="24"/>
          <w:szCs w:val="24"/>
        </w:rPr>
        <w:lastRenderedPageBreak/>
        <w:t>funds anticipated for the continuing fulfillment of the Agreement are, at any time, not forthcoming or insufficient, either through the failure of the city of Jackson to provide funds or of the City Council to appropriate funds or the discontinuance or material alteration of the program under which funds were provided or if funds are not otherwise available to the City of Jackson, the City shall have the right upon ten (10) working days written notice to the Service Provider to terminate this Agreement without damage, penalty, cost or expenses to the City of any kind whatsoever, other than payment for legal services rendered prior to receiving written notice. The effective date of termination shall be as specified in the notice of termination.</w:t>
      </w:r>
    </w:p>
    <w:p w14:paraId="7CAF2DA3" w14:textId="77777777" w:rsidR="00A93B2C" w:rsidRDefault="00A93B2C" w:rsidP="00C27C09">
      <w:pPr>
        <w:spacing w:after="0" w:line="240" w:lineRule="auto"/>
        <w:jc w:val="both"/>
        <w:rPr>
          <w:rFonts w:ascii="Arial" w:hAnsi="Arial" w:cs="Arial"/>
          <w:b/>
          <w:bCs/>
          <w:szCs w:val="24"/>
        </w:rPr>
      </w:pPr>
    </w:p>
    <w:p w14:paraId="0A07186E" w14:textId="79E078AA" w:rsidR="00654CB5" w:rsidRPr="006E4638" w:rsidRDefault="007834F3" w:rsidP="006E4638">
      <w:pPr>
        <w:pStyle w:val="Heading2"/>
        <w:numPr>
          <w:ilvl w:val="1"/>
          <w:numId w:val="2"/>
        </w:numPr>
        <w:rPr>
          <w:rFonts w:ascii="Arial" w:hAnsi="Arial" w:cs="Arial"/>
          <w:b/>
          <w:bCs/>
          <w:color w:val="auto"/>
        </w:rPr>
      </w:pPr>
      <w:bookmarkStart w:id="19" w:name="_Toc160185957"/>
      <w:r w:rsidRPr="006E4638">
        <w:rPr>
          <w:rFonts w:ascii="Arial" w:hAnsi="Arial" w:cs="Arial"/>
          <w:b/>
          <w:bCs/>
          <w:color w:val="auto"/>
        </w:rPr>
        <w:t>Insurance And Indemnity</w:t>
      </w:r>
      <w:bookmarkEnd w:id="19"/>
      <w:r w:rsidRPr="006E4638">
        <w:rPr>
          <w:rFonts w:ascii="Arial" w:hAnsi="Arial" w:cs="Arial"/>
          <w:b/>
          <w:bCs/>
          <w:color w:val="auto"/>
        </w:rPr>
        <w:t xml:space="preserve"> </w:t>
      </w:r>
    </w:p>
    <w:p w14:paraId="4D40E6FD" w14:textId="46C06A95" w:rsidR="00654CB5" w:rsidRPr="004F29B7" w:rsidRDefault="00654CB5" w:rsidP="004F29B7">
      <w:pPr>
        <w:spacing w:after="0" w:line="240" w:lineRule="auto"/>
        <w:ind w:left="360"/>
        <w:rPr>
          <w:rFonts w:ascii="Arial" w:hAnsi="Arial" w:cs="Arial"/>
          <w:i/>
          <w:iCs/>
          <w:sz w:val="24"/>
          <w:szCs w:val="24"/>
        </w:rPr>
      </w:pPr>
      <w:r w:rsidRPr="004F29B7">
        <w:rPr>
          <w:rFonts w:ascii="Arial" w:hAnsi="Arial" w:cs="Arial"/>
          <w:i/>
          <w:iCs/>
          <w:sz w:val="24"/>
          <w:szCs w:val="24"/>
          <w:highlight w:val="cyan"/>
        </w:rPr>
        <w:t xml:space="preserve">Guidance: If you are unsure of what insurance requirements may be applicable to your respective </w:t>
      </w:r>
      <w:r w:rsidR="00DA5C7A" w:rsidRPr="004F29B7">
        <w:rPr>
          <w:rFonts w:ascii="Arial" w:hAnsi="Arial" w:cs="Arial"/>
          <w:i/>
          <w:iCs/>
          <w:sz w:val="24"/>
          <w:szCs w:val="24"/>
          <w:highlight w:val="cyan"/>
        </w:rPr>
        <w:t>IFB</w:t>
      </w:r>
      <w:r w:rsidRPr="004F29B7">
        <w:rPr>
          <w:rFonts w:ascii="Arial" w:hAnsi="Arial" w:cs="Arial"/>
          <w:i/>
          <w:iCs/>
          <w:sz w:val="24"/>
          <w:szCs w:val="24"/>
          <w:highlight w:val="cyan"/>
        </w:rPr>
        <w:t>, reach out to your appointed contact within the City Attorney’s Office for direction.</w:t>
      </w:r>
      <w:r w:rsidRPr="004F29B7">
        <w:rPr>
          <w:rFonts w:ascii="Arial" w:hAnsi="Arial" w:cs="Arial"/>
          <w:i/>
          <w:iCs/>
          <w:sz w:val="24"/>
          <w:szCs w:val="24"/>
        </w:rPr>
        <w:t xml:space="preserve"> </w:t>
      </w:r>
    </w:p>
    <w:p w14:paraId="4DEA4623" w14:textId="77777777" w:rsidR="00654CB5" w:rsidRPr="00856453" w:rsidRDefault="00654CB5" w:rsidP="00654CB5">
      <w:pPr>
        <w:spacing w:after="0" w:line="240" w:lineRule="auto"/>
        <w:rPr>
          <w:rFonts w:ascii="Arial" w:hAnsi="Arial" w:cs="Arial"/>
          <w:b/>
          <w:bCs/>
          <w:szCs w:val="24"/>
        </w:rPr>
      </w:pPr>
    </w:p>
    <w:p w14:paraId="2F917878"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Insurance Terms and Conditions</w:t>
      </w:r>
    </w:p>
    <w:p w14:paraId="7AC75F91" w14:textId="77777777" w:rsidR="00654CB5" w:rsidRPr="004F29B7" w:rsidRDefault="00654CB5" w:rsidP="00654CB5">
      <w:pPr>
        <w:pStyle w:val="ListParagraph"/>
        <w:spacing w:after="0" w:line="240" w:lineRule="auto"/>
        <w:ind w:left="1440"/>
        <w:jc w:val="both"/>
        <w:rPr>
          <w:rFonts w:ascii="Arial" w:hAnsi="Arial" w:cs="Arial"/>
          <w:sz w:val="24"/>
          <w:szCs w:val="24"/>
        </w:rPr>
      </w:pPr>
      <w:r w:rsidRPr="004F29B7">
        <w:rPr>
          <w:rFonts w:ascii="Arial" w:hAnsi="Arial" w:cs="Arial"/>
          <w:sz w:val="24"/>
          <w:szCs w:val="24"/>
          <w:highlight w:val="yellow"/>
        </w:rPr>
        <w:t>[Insert Requirements (if applicable)]</w:t>
      </w:r>
      <w:r w:rsidRPr="004F29B7">
        <w:rPr>
          <w:rFonts w:ascii="Arial" w:hAnsi="Arial" w:cs="Arial"/>
          <w:sz w:val="24"/>
          <w:szCs w:val="24"/>
        </w:rPr>
        <w:t xml:space="preserve"> </w:t>
      </w:r>
    </w:p>
    <w:p w14:paraId="4DAA44EC" w14:textId="77777777" w:rsidR="00654CB5" w:rsidRPr="004F29B7" w:rsidRDefault="00654CB5" w:rsidP="00654CB5">
      <w:pPr>
        <w:pStyle w:val="ListParagraph"/>
        <w:spacing w:after="0" w:line="240" w:lineRule="auto"/>
        <w:ind w:left="1440"/>
        <w:jc w:val="both"/>
        <w:rPr>
          <w:rFonts w:ascii="Arial" w:hAnsi="Arial" w:cs="Arial"/>
          <w:b/>
          <w:bCs/>
          <w:sz w:val="24"/>
          <w:szCs w:val="24"/>
        </w:rPr>
      </w:pPr>
    </w:p>
    <w:p w14:paraId="1822E655" w14:textId="77777777" w:rsidR="00654CB5" w:rsidRPr="004F29B7" w:rsidRDefault="00654CB5" w:rsidP="00594B4D">
      <w:pPr>
        <w:pStyle w:val="ListParagraph"/>
        <w:numPr>
          <w:ilvl w:val="2"/>
          <w:numId w:val="2"/>
        </w:numPr>
        <w:spacing w:after="0" w:line="240" w:lineRule="auto"/>
        <w:jc w:val="both"/>
        <w:rPr>
          <w:rFonts w:ascii="Arial" w:hAnsi="Arial" w:cs="Arial"/>
          <w:b/>
          <w:bCs/>
          <w:sz w:val="24"/>
          <w:szCs w:val="24"/>
        </w:rPr>
      </w:pPr>
      <w:r w:rsidRPr="004F29B7">
        <w:rPr>
          <w:rFonts w:ascii="Arial" w:hAnsi="Arial" w:cs="Arial"/>
          <w:b/>
          <w:bCs/>
          <w:sz w:val="24"/>
          <w:szCs w:val="24"/>
        </w:rPr>
        <w:t xml:space="preserve">Indemnity </w:t>
      </w:r>
    </w:p>
    <w:p w14:paraId="0B9715F3" w14:textId="32DD107F" w:rsidR="00654CB5" w:rsidRDefault="00654CB5" w:rsidP="00C435E6">
      <w:pPr>
        <w:pStyle w:val="ListParagraph"/>
        <w:spacing w:after="0" w:line="240" w:lineRule="auto"/>
        <w:ind w:left="1440"/>
        <w:jc w:val="both"/>
        <w:rPr>
          <w:rFonts w:ascii="Arial" w:hAnsi="Arial" w:cs="Arial"/>
          <w:sz w:val="24"/>
          <w:szCs w:val="24"/>
        </w:rPr>
      </w:pPr>
      <w:r w:rsidRPr="004F29B7">
        <w:rPr>
          <w:rFonts w:ascii="Arial" w:hAnsi="Arial" w:cs="Arial"/>
          <w:sz w:val="24"/>
          <w:szCs w:val="24"/>
        </w:rPr>
        <w:t>To the extent permitted by law, the Contractor shall protect, defend, indemnify and hold the City harmless from and against all claims, demands, damages, costs, actions and causes of actions, liabilities, fines, penalties, judgments, expenses and attorney fees, resulting from the injury or death of any person or the damage to or destruction of property, or the infringement of any patent, copyright, or trademark, or trade secret arising out of the work performed or goods</w:t>
      </w:r>
      <w:r w:rsidR="00467BA1" w:rsidRPr="004F29B7">
        <w:rPr>
          <w:rFonts w:ascii="Arial" w:hAnsi="Arial" w:cs="Arial"/>
          <w:sz w:val="24"/>
          <w:szCs w:val="24"/>
        </w:rPr>
        <w:t xml:space="preserve"> and</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costs</w:t>
      </w:r>
      <w:r w:rsidR="00467BA1" w:rsidRPr="004F29B7">
        <w:rPr>
          <w:rFonts w:ascii="Arial" w:hAnsi="Arial" w:cs="Arial"/>
          <w:spacing w:val="-4"/>
          <w:sz w:val="24"/>
          <w:szCs w:val="24"/>
        </w:rPr>
        <w:t xml:space="preserve"> </w:t>
      </w:r>
      <w:r w:rsidR="00467BA1" w:rsidRPr="004F29B7">
        <w:rPr>
          <w:rFonts w:ascii="Arial" w:hAnsi="Arial" w:cs="Arial"/>
          <w:sz w:val="24"/>
          <w:szCs w:val="24"/>
        </w:rPr>
        <w:t>of</w:t>
      </w:r>
      <w:r w:rsidR="00467BA1" w:rsidRPr="004F29B7">
        <w:rPr>
          <w:rFonts w:ascii="Arial" w:hAnsi="Arial" w:cs="Arial"/>
          <w:spacing w:val="-4"/>
          <w:sz w:val="24"/>
          <w:szCs w:val="24"/>
        </w:rPr>
        <w:t xml:space="preserve"> </w:t>
      </w:r>
      <w:r w:rsidR="00467BA1" w:rsidRPr="004F29B7">
        <w:rPr>
          <w:rFonts w:ascii="Arial" w:hAnsi="Arial" w:cs="Arial"/>
          <w:sz w:val="24"/>
          <w:szCs w:val="24"/>
        </w:rPr>
        <w:t>every</w:t>
      </w:r>
      <w:r w:rsidR="00467BA1" w:rsidRPr="004F29B7">
        <w:rPr>
          <w:rFonts w:ascii="Arial" w:hAnsi="Arial" w:cs="Arial"/>
          <w:spacing w:val="83"/>
          <w:sz w:val="24"/>
          <w:szCs w:val="24"/>
        </w:rPr>
        <w:t xml:space="preserve"> </w:t>
      </w:r>
      <w:r w:rsidR="00467BA1" w:rsidRPr="004F29B7">
        <w:rPr>
          <w:rFonts w:ascii="Arial" w:hAnsi="Arial" w:cs="Arial"/>
          <w:sz w:val="24"/>
          <w:szCs w:val="24"/>
        </w:rPr>
        <w:t>kind</w:t>
      </w:r>
      <w:r w:rsidR="00467BA1" w:rsidRPr="004F29B7">
        <w:rPr>
          <w:rFonts w:ascii="Arial" w:hAnsi="Arial" w:cs="Arial"/>
          <w:spacing w:val="-4"/>
          <w:sz w:val="24"/>
          <w:szCs w:val="24"/>
        </w:rPr>
        <w:t xml:space="preserve"> </w:t>
      </w:r>
      <w:r w:rsidR="00467BA1" w:rsidRPr="004F29B7">
        <w:rPr>
          <w:rFonts w:ascii="Arial" w:hAnsi="Arial" w:cs="Arial"/>
          <w:sz w:val="24"/>
          <w:szCs w:val="24"/>
        </w:rPr>
        <w:t>and</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nature</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whatsoever</w:t>
      </w:r>
      <w:r w:rsidR="00467BA1" w:rsidRPr="004F29B7">
        <w:rPr>
          <w:rFonts w:ascii="Arial" w:hAnsi="Arial" w:cs="Arial"/>
          <w:spacing w:val="-3"/>
          <w:sz w:val="24"/>
          <w:szCs w:val="24"/>
        </w:rPr>
        <w:t xml:space="preserve"> </w:t>
      </w:r>
      <w:r w:rsidR="00467BA1" w:rsidRPr="004F29B7">
        <w:rPr>
          <w:rFonts w:ascii="Arial" w:hAnsi="Arial" w:cs="Arial"/>
          <w:sz w:val="24"/>
          <w:szCs w:val="24"/>
        </w:rPr>
        <w:t>as</w:t>
      </w:r>
      <w:r w:rsidR="00467BA1" w:rsidRPr="004F29B7">
        <w:rPr>
          <w:rFonts w:ascii="Arial" w:hAnsi="Arial" w:cs="Arial"/>
          <w:spacing w:val="-3"/>
          <w:sz w:val="24"/>
          <w:szCs w:val="24"/>
        </w:rPr>
        <w:t xml:space="preserve"> </w:t>
      </w:r>
      <w:r w:rsidR="00467BA1" w:rsidRPr="004F29B7">
        <w:rPr>
          <w:rFonts w:ascii="Arial" w:hAnsi="Arial" w:cs="Arial"/>
          <w:sz w:val="24"/>
          <w:szCs w:val="24"/>
        </w:rPr>
        <w:t>a</w:t>
      </w:r>
      <w:r w:rsidR="00467BA1" w:rsidRPr="004F29B7">
        <w:rPr>
          <w:rFonts w:ascii="Arial" w:hAnsi="Arial" w:cs="Arial"/>
          <w:spacing w:val="-5"/>
          <w:sz w:val="24"/>
          <w:szCs w:val="24"/>
        </w:rPr>
        <w:t xml:space="preserve"> </w:t>
      </w:r>
      <w:r w:rsidR="00467BA1" w:rsidRPr="004F29B7">
        <w:rPr>
          <w:rFonts w:ascii="Arial" w:hAnsi="Arial" w:cs="Arial"/>
          <w:spacing w:val="-1"/>
          <w:sz w:val="24"/>
          <w:szCs w:val="24"/>
        </w:rPr>
        <w:t>result</w:t>
      </w:r>
      <w:r w:rsidR="00467BA1" w:rsidRPr="004F29B7">
        <w:rPr>
          <w:rFonts w:ascii="Arial" w:hAnsi="Arial" w:cs="Arial"/>
          <w:spacing w:val="-3"/>
          <w:sz w:val="24"/>
          <w:szCs w:val="24"/>
        </w:rPr>
        <w:t xml:space="preserve"> </w:t>
      </w:r>
      <w:r w:rsidR="00467BA1" w:rsidRPr="004F29B7">
        <w:rPr>
          <w:rFonts w:ascii="Arial" w:hAnsi="Arial" w:cs="Arial"/>
          <w:sz w:val="24"/>
          <w:szCs w:val="24"/>
        </w:rPr>
        <w:t>of the negligence or willful misconduct or breach by the Contractor, to the extent the loss was not otherwise contributed to by the act or negligence of the City</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including</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court</w:t>
      </w:r>
      <w:r w:rsidR="00467BA1" w:rsidRPr="004F29B7">
        <w:rPr>
          <w:rFonts w:ascii="Arial" w:hAnsi="Arial" w:cs="Arial"/>
          <w:spacing w:val="-4"/>
          <w:sz w:val="24"/>
          <w:szCs w:val="24"/>
        </w:rPr>
        <w:t xml:space="preserve"> </w:t>
      </w:r>
      <w:r w:rsidR="00467BA1" w:rsidRPr="004F29B7">
        <w:rPr>
          <w:rFonts w:ascii="Arial" w:hAnsi="Arial" w:cs="Arial"/>
          <w:sz w:val="24"/>
          <w:szCs w:val="24"/>
        </w:rPr>
        <w:t>costs</w:t>
      </w:r>
      <w:r w:rsidR="00467BA1" w:rsidRPr="004F29B7">
        <w:rPr>
          <w:rFonts w:ascii="Arial" w:hAnsi="Arial" w:cs="Arial"/>
          <w:spacing w:val="-4"/>
          <w:sz w:val="24"/>
          <w:szCs w:val="24"/>
        </w:rPr>
        <w:t xml:space="preserve"> </w:t>
      </w:r>
      <w:r w:rsidR="00467BA1" w:rsidRPr="004F29B7">
        <w:rPr>
          <w:rFonts w:ascii="Arial" w:hAnsi="Arial" w:cs="Arial"/>
          <w:sz w:val="24"/>
          <w:szCs w:val="24"/>
        </w:rPr>
        <w:t>and</w:t>
      </w:r>
      <w:r w:rsidR="00467BA1" w:rsidRPr="004F29B7">
        <w:rPr>
          <w:rFonts w:ascii="Arial" w:hAnsi="Arial" w:cs="Arial"/>
          <w:spacing w:val="85"/>
          <w:sz w:val="24"/>
          <w:szCs w:val="24"/>
        </w:rPr>
        <w:t xml:space="preserve"> </w:t>
      </w:r>
      <w:r w:rsidR="00467BA1" w:rsidRPr="004F29B7">
        <w:rPr>
          <w:rFonts w:ascii="Arial" w:hAnsi="Arial" w:cs="Arial"/>
          <w:spacing w:val="-1"/>
          <w:sz w:val="24"/>
          <w:szCs w:val="24"/>
        </w:rPr>
        <w:t>attorney’s</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fees,</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arising</w:t>
      </w:r>
      <w:r w:rsidR="00467BA1" w:rsidRPr="004F29B7">
        <w:rPr>
          <w:rFonts w:ascii="Arial" w:hAnsi="Arial" w:cs="Arial"/>
          <w:spacing w:val="-5"/>
          <w:sz w:val="24"/>
          <w:szCs w:val="24"/>
        </w:rPr>
        <w:t xml:space="preserve"> </w:t>
      </w:r>
      <w:r w:rsidR="00467BA1" w:rsidRPr="004F29B7">
        <w:rPr>
          <w:rFonts w:ascii="Arial" w:hAnsi="Arial" w:cs="Arial"/>
          <w:sz w:val="24"/>
          <w:szCs w:val="24"/>
        </w:rPr>
        <w:t>out</w:t>
      </w:r>
      <w:r w:rsidR="00467BA1" w:rsidRPr="004F29B7">
        <w:rPr>
          <w:rFonts w:ascii="Arial" w:hAnsi="Arial" w:cs="Arial"/>
          <w:spacing w:val="-3"/>
          <w:sz w:val="24"/>
          <w:szCs w:val="24"/>
        </w:rPr>
        <w:t xml:space="preserve"> </w:t>
      </w:r>
      <w:r w:rsidR="00467BA1" w:rsidRPr="004F29B7">
        <w:rPr>
          <w:rFonts w:ascii="Arial" w:hAnsi="Arial" w:cs="Arial"/>
          <w:sz w:val="24"/>
          <w:szCs w:val="24"/>
        </w:rPr>
        <w:t>of</w:t>
      </w:r>
      <w:r w:rsidR="00467BA1" w:rsidRPr="004F29B7">
        <w:rPr>
          <w:rFonts w:ascii="Arial" w:hAnsi="Arial" w:cs="Arial"/>
          <w:spacing w:val="-3"/>
          <w:sz w:val="24"/>
          <w:szCs w:val="24"/>
        </w:rPr>
        <w:t xml:space="preserve"> </w:t>
      </w:r>
      <w:r w:rsidR="00467BA1" w:rsidRPr="004F29B7">
        <w:rPr>
          <w:rFonts w:ascii="Arial" w:hAnsi="Arial" w:cs="Arial"/>
          <w:sz w:val="24"/>
          <w:szCs w:val="24"/>
        </w:rPr>
        <w:t>or</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caused</w:t>
      </w:r>
      <w:r w:rsidR="00467BA1" w:rsidRPr="004F29B7">
        <w:rPr>
          <w:rFonts w:ascii="Arial" w:hAnsi="Arial" w:cs="Arial"/>
          <w:spacing w:val="-3"/>
          <w:sz w:val="24"/>
          <w:szCs w:val="24"/>
        </w:rPr>
        <w:t xml:space="preserve"> </w:t>
      </w:r>
      <w:r w:rsidR="00467BA1" w:rsidRPr="004F29B7">
        <w:rPr>
          <w:rFonts w:ascii="Arial" w:hAnsi="Arial" w:cs="Arial"/>
          <w:sz w:val="24"/>
          <w:szCs w:val="24"/>
        </w:rPr>
        <w:t>by</w:t>
      </w:r>
      <w:r w:rsidR="00467BA1" w:rsidRPr="004F29B7">
        <w:rPr>
          <w:rFonts w:ascii="Arial" w:hAnsi="Arial" w:cs="Arial"/>
          <w:spacing w:val="-3"/>
          <w:sz w:val="24"/>
          <w:szCs w:val="24"/>
        </w:rPr>
        <w:t xml:space="preserve"> </w:t>
      </w:r>
      <w:r w:rsidR="00467BA1" w:rsidRPr="004F29B7">
        <w:rPr>
          <w:rFonts w:ascii="Arial" w:hAnsi="Arial" w:cs="Arial"/>
          <w:sz w:val="24"/>
          <w:szCs w:val="24"/>
        </w:rPr>
        <w:t>the</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Contractor</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and</w:t>
      </w:r>
      <w:r w:rsidR="00467BA1" w:rsidRPr="004F29B7">
        <w:rPr>
          <w:rFonts w:ascii="Arial" w:hAnsi="Arial" w:cs="Arial"/>
          <w:spacing w:val="-3"/>
          <w:sz w:val="24"/>
          <w:szCs w:val="24"/>
        </w:rPr>
        <w:t xml:space="preserve"> </w:t>
      </w:r>
      <w:r w:rsidR="00467BA1" w:rsidRPr="004F29B7">
        <w:rPr>
          <w:rFonts w:ascii="Arial" w:hAnsi="Arial" w:cs="Arial"/>
          <w:sz w:val="24"/>
          <w:szCs w:val="24"/>
        </w:rPr>
        <w:t>its</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employees,</w:t>
      </w:r>
      <w:r w:rsidR="00467BA1" w:rsidRPr="004F29B7">
        <w:rPr>
          <w:rFonts w:ascii="Arial" w:hAnsi="Arial" w:cs="Arial"/>
          <w:spacing w:val="-3"/>
          <w:sz w:val="24"/>
          <w:szCs w:val="24"/>
        </w:rPr>
        <w:t xml:space="preserve"> </w:t>
      </w:r>
      <w:r w:rsidR="00467BA1" w:rsidRPr="004F29B7">
        <w:rPr>
          <w:rFonts w:ascii="Arial" w:hAnsi="Arial" w:cs="Arial"/>
          <w:spacing w:val="-1"/>
          <w:sz w:val="24"/>
          <w:szCs w:val="24"/>
        </w:rPr>
        <w:t>agents,</w:t>
      </w:r>
      <w:r w:rsidR="00467BA1" w:rsidRPr="004F29B7">
        <w:rPr>
          <w:rFonts w:ascii="Arial" w:hAnsi="Arial" w:cs="Arial"/>
          <w:spacing w:val="-4"/>
          <w:sz w:val="24"/>
          <w:szCs w:val="24"/>
        </w:rPr>
        <w:t xml:space="preserve"> </w:t>
      </w:r>
      <w:r w:rsidR="00467BA1" w:rsidRPr="004F29B7">
        <w:rPr>
          <w:rFonts w:ascii="Arial" w:hAnsi="Arial" w:cs="Arial"/>
          <w:spacing w:val="-1"/>
          <w:sz w:val="24"/>
          <w:szCs w:val="24"/>
        </w:rPr>
        <w:t>officers,</w:t>
      </w:r>
      <w:r w:rsidR="00467BA1" w:rsidRPr="004F29B7">
        <w:rPr>
          <w:rFonts w:ascii="Arial" w:hAnsi="Arial" w:cs="Arial"/>
          <w:spacing w:val="99"/>
          <w:sz w:val="24"/>
          <w:szCs w:val="24"/>
        </w:rPr>
        <w:t xml:space="preserve"> </w:t>
      </w:r>
      <w:r w:rsidR="00467BA1" w:rsidRPr="004F29B7">
        <w:rPr>
          <w:rFonts w:ascii="Arial" w:hAnsi="Arial" w:cs="Arial"/>
          <w:spacing w:val="-1"/>
          <w:sz w:val="24"/>
          <w:szCs w:val="24"/>
        </w:rPr>
        <w:t>contractors,</w:t>
      </w:r>
      <w:r w:rsidR="00467BA1" w:rsidRPr="004F29B7">
        <w:rPr>
          <w:rFonts w:ascii="Arial" w:hAnsi="Arial" w:cs="Arial"/>
          <w:spacing w:val="-8"/>
          <w:sz w:val="24"/>
          <w:szCs w:val="24"/>
        </w:rPr>
        <w:t xml:space="preserve"> </w:t>
      </w:r>
      <w:r w:rsidR="00467BA1" w:rsidRPr="004F29B7">
        <w:rPr>
          <w:rFonts w:ascii="Arial" w:hAnsi="Arial" w:cs="Arial"/>
          <w:sz w:val="24"/>
          <w:szCs w:val="24"/>
        </w:rPr>
        <w:t>and/or</w:t>
      </w:r>
      <w:r w:rsidR="00467BA1" w:rsidRPr="004F29B7">
        <w:rPr>
          <w:rFonts w:ascii="Arial" w:hAnsi="Arial" w:cs="Arial"/>
          <w:spacing w:val="-5"/>
          <w:sz w:val="24"/>
          <w:szCs w:val="24"/>
        </w:rPr>
        <w:t xml:space="preserve"> </w:t>
      </w:r>
      <w:r w:rsidR="00467BA1" w:rsidRPr="004F29B7">
        <w:rPr>
          <w:rFonts w:ascii="Arial" w:hAnsi="Arial" w:cs="Arial"/>
          <w:spacing w:val="-1"/>
          <w:sz w:val="24"/>
          <w:szCs w:val="24"/>
        </w:rPr>
        <w:t>subcontractors</w:t>
      </w:r>
      <w:r w:rsidR="00467BA1" w:rsidRPr="004F29B7">
        <w:rPr>
          <w:rFonts w:ascii="Arial" w:hAnsi="Arial" w:cs="Arial"/>
          <w:spacing w:val="-6"/>
          <w:sz w:val="24"/>
          <w:szCs w:val="24"/>
        </w:rPr>
        <w:t xml:space="preserve"> </w:t>
      </w:r>
      <w:r w:rsidRPr="004F29B7">
        <w:rPr>
          <w:rFonts w:ascii="Arial" w:hAnsi="Arial" w:cs="Arial"/>
          <w:sz w:val="24"/>
          <w:szCs w:val="24"/>
        </w:rPr>
        <w:t>provided under this Contract, or the Contractor’s violation of any law, ordinance or regulation, contract provision or term, or condition of regulatory authorization or permit, except for damages resulting from the sole gross negligence of the City.</w:t>
      </w:r>
    </w:p>
    <w:p w14:paraId="7376E7AD" w14:textId="77777777" w:rsidR="00853E34" w:rsidRDefault="00853E34" w:rsidP="00C435E6">
      <w:pPr>
        <w:pStyle w:val="ListParagraph"/>
        <w:spacing w:after="0" w:line="240" w:lineRule="auto"/>
        <w:ind w:left="1440"/>
        <w:jc w:val="both"/>
        <w:rPr>
          <w:rFonts w:ascii="Arial" w:hAnsi="Arial" w:cs="Arial"/>
          <w:szCs w:val="24"/>
        </w:rPr>
      </w:pPr>
    </w:p>
    <w:p w14:paraId="2DEEB8B9" w14:textId="2E040A29" w:rsidR="00D346A9" w:rsidRDefault="00D346A9" w:rsidP="00D346A9">
      <w:pPr>
        <w:pStyle w:val="Heading2"/>
        <w:numPr>
          <w:ilvl w:val="1"/>
          <w:numId w:val="2"/>
        </w:numPr>
        <w:rPr>
          <w:rFonts w:ascii="Arial" w:hAnsi="Arial" w:cs="Arial"/>
          <w:b/>
          <w:bCs/>
          <w:color w:val="auto"/>
        </w:rPr>
      </w:pPr>
      <w:bookmarkStart w:id="20" w:name="_Toc160185958"/>
      <w:r>
        <w:rPr>
          <w:rFonts w:ascii="Arial" w:hAnsi="Arial" w:cs="Arial"/>
          <w:b/>
          <w:bCs/>
          <w:color w:val="auto"/>
        </w:rPr>
        <w:t>Deliver</w:t>
      </w:r>
      <w:r w:rsidR="004F29B7">
        <w:rPr>
          <w:rFonts w:ascii="Arial" w:hAnsi="Arial" w:cs="Arial"/>
          <w:b/>
          <w:bCs/>
          <w:color w:val="auto"/>
        </w:rPr>
        <w:t xml:space="preserve">y </w:t>
      </w:r>
      <w:r>
        <w:rPr>
          <w:rFonts w:ascii="Arial" w:hAnsi="Arial" w:cs="Arial"/>
          <w:b/>
          <w:bCs/>
          <w:color w:val="auto"/>
        </w:rPr>
        <w:t>and other Costs</w:t>
      </w:r>
      <w:bookmarkEnd w:id="20"/>
    </w:p>
    <w:p w14:paraId="4D39FED4" w14:textId="77777777" w:rsidR="00D346A9" w:rsidRPr="004F29B7" w:rsidRDefault="00D346A9" w:rsidP="00D346A9">
      <w:pPr>
        <w:pStyle w:val="ListParagraph"/>
        <w:spacing w:after="0" w:line="240" w:lineRule="auto"/>
        <w:ind w:left="360" w:right="-20"/>
        <w:jc w:val="both"/>
        <w:rPr>
          <w:rFonts w:ascii="Arial" w:eastAsia="Times New Roman" w:hAnsi="Arial" w:cs="Arial"/>
          <w:sz w:val="24"/>
          <w:szCs w:val="24"/>
        </w:rPr>
      </w:pPr>
      <w:r w:rsidRPr="004F29B7">
        <w:rPr>
          <w:rFonts w:ascii="Arial" w:eastAsia="Times New Roman" w:hAnsi="Arial" w:cs="Arial"/>
          <w:sz w:val="24"/>
          <w:szCs w:val="24"/>
        </w:rPr>
        <w:t>This order is to be delivered F.O.B., prepaid, and allowed, in Jackson, Mississippi, within the number of days stated after receipt of our purchase order. Note that all costs must be included in the bid price.” No additional cost can be attached to a bid order.</w:t>
      </w:r>
    </w:p>
    <w:p w14:paraId="425D971F" w14:textId="77777777" w:rsidR="00D346A9" w:rsidRDefault="00D346A9" w:rsidP="00D346A9">
      <w:pPr>
        <w:pStyle w:val="ListParagraph"/>
        <w:spacing w:after="0" w:line="240" w:lineRule="auto"/>
        <w:ind w:left="360" w:right="-20"/>
        <w:jc w:val="both"/>
        <w:rPr>
          <w:rFonts w:ascii="Arial" w:eastAsia="Times New Roman" w:hAnsi="Arial" w:cs="Arial"/>
        </w:rPr>
      </w:pPr>
    </w:p>
    <w:p w14:paraId="31D98285" w14:textId="77777777" w:rsidR="00D346A9" w:rsidRPr="006E4638" w:rsidRDefault="00D346A9" w:rsidP="00D346A9">
      <w:pPr>
        <w:pStyle w:val="Heading2"/>
        <w:numPr>
          <w:ilvl w:val="1"/>
          <w:numId w:val="2"/>
        </w:numPr>
        <w:rPr>
          <w:rFonts w:ascii="Arial" w:hAnsi="Arial" w:cs="Arial"/>
          <w:b/>
          <w:bCs/>
          <w:color w:val="auto"/>
        </w:rPr>
      </w:pPr>
      <w:bookmarkStart w:id="21" w:name="_Toc160185959"/>
      <w:r w:rsidRPr="006E4638">
        <w:rPr>
          <w:rFonts w:ascii="Arial" w:hAnsi="Arial" w:cs="Arial"/>
          <w:b/>
          <w:bCs/>
          <w:color w:val="auto"/>
        </w:rPr>
        <w:t>Employee Bidding</w:t>
      </w:r>
      <w:bookmarkEnd w:id="21"/>
    </w:p>
    <w:p w14:paraId="34C118F9" w14:textId="77777777" w:rsidR="00D346A9" w:rsidRPr="004F29B7" w:rsidRDefault="00D346A9" w:rsidP="00D346A9">
      <w:pPr>
        <w:pStyle w:val="ListParagraph"/>
        <w:spacing w:after="0" w:line="240" w:lineRule="auto"/>
        <w:ind w:left="360" w:right="-20"/>
        <w:jc w:val="both"/>
        <w:rPr>
          <w:rFonts w:ascii="Arial" w:eastAsia="Calibri" w:hAnsi="Arial" w:cs="Arial"/>
          <w:sz w:val="24"/>
          <w:szCs w:val="24"/>
        </w:rPr>
      </w:pPr>
      <w:r w:rsidRPr="004F29B7">
        <w:rPr>
          <w:rFonts w:ascii="Arial" w:eastAsia="Calibri" w:hAnsi="Arial" w:cs="Arial"/>
          <w:sz w:val="24"/>
          <w:szCs w:val="24"/>
        </w:rPr>
        <w:t xml:space="preserve">Bidding by City employees is prohibited. It is hereby declared unlawful for any city official to bid on, sell, or offer for sale, any merchandise services, equipment or material, or similar commodity to the City of Jackson during the tenure of his or her employment, or for the period prescribed by law thereafter, or to have any interest in </w:t>
      </w:r>
      <w:r w:rsidRPr="004F29B7">
        <w:rPr>
          <w:rFonts w:ascii="Arial" w:eastAsia="Calibri" w:hAnsi="Arial" w:cs="Arial"/>
          <w:sz w:val="24"/>
          <w:szCs w:val="24"/>
        </w:rPr>
        <w:lastRenderedPageBreak/>
        <w:t>the selling of the same to the City of Jackson. (§ 25-4-105) (Miss Code 1972 as amended).</w:t>
      </w:r>
    </w:p>
    <w:p w14:paraId="0886C60D" w14:textId="77777777" w:rsidR="00D346A9" w:rsidRDefault="00D346A9" w:rsidP="00D346A9">
      <w:pPr>
        <w:pStyle w:val="ListParagraph"/>
        <w:spacing w:after="0" w:line="240" w:lineRule="auto"/>
        <w:ind w:left="360" w:right="-20"/>
        <w:jc w:val="both"/>
        <w:rPr>
          <w:rFonts w:ascii="Arial" w:eastAsia="Calibri" w:hAnsi="Arial" w:cs="Arial"/>
        </w:rPr>
      </w:pPr>
    </w:p>
    <w:p w14:paraId="6127F2BA" w14:textId="77777777" w:rsidR="00D346A9" w:rsidRPr="000310A4" w:rsidRDefault="00D346A9" w:rsidP="00D346A9">
      <w:pPr>
        <w:pStyle w:val="Heading2"/>
        <w:numPr>
          <w:ilvl w:val="1"/>
          <w:numId w:val="2"/>
        </w:numPr>
        <w:spacing w:before="0" w:line="240" w:lineRule="auto"/>
        <w:rPr>
          <w:rFonts w:ascii="Arial" w:eastAsia="Times New Roman" w:hAnsi="Arial" w:cs="Arial"/>
          <w:b/>
          <w:bCs/>
          <w:color w:val="auto"/>
          <w:sz w:val="24"/>
          <w:szCs w:val="24"/>
        </w:rPr>
      </w:pPr>
      <w:bookmarkStart w:id="22" w:name="_Toc160185960"/>
      <w:r w:rsidRPr="24877B94">
        <w:rPr>
          <w:rFonts w:ascii="Arial" w:eastAsia="Times New Roman" w:hAnsi="Arial" w:cs="Arial"/>
          <w:b/>
          <w:bCs/>
          <w:color w:val="auto"/>
          <w:sz w:val="24"/>
          <w:szCs w:val="24"/>
        </w:rPr>
        <w:t>Taxes</w:t>
      </w:r>
      <w:bookmarkEnd w:id="22"/>
    </w:p>
    <w:p w14:paraId="5BD5BF52" w14:textId="55C418CB" w:rsidR="00853E34" w:rsidRPr="004F29B7" w:rsidRDefault="00D346A9" w:rsidP="00D346A9">
      <w:pPr>
        <w:pStyle w:val="ListParagraph"/>
        <w:spacing w:after="0" w:line="240" w:lineRule="auto"/>
        <w:ind w:left="360" w:right="-20"/>
        <w:jc w:val="both"/>
        <w:rPr>
          <w:rFonts w:ascii="Arial" w:eastAsia="Times New Roman" w:hAnsi="Arial" w:cs="Arial"/>
          <w:sz w:val="24"/>
          <w:szCs w:val="24"/>
        </w:rPr>
      </w:pPr>
      <w:r w:rsidRPr="004F29B7">
        <w:rPr>
          <w:rFonts w:ascii="Arial" w:eastAsia="Times New Roman" w:hAnsi="Arial" w:cs="Arial"/>
          <w:sz w:val="24"/>
          <w:szCs w:val="24"/>
        </w:rPr>
        <w:t xml:space="preserve">Sales tax and federal excise tax are not to be included in any bid price. The </w:t>
      </w:r>
      <w:r w:rsidR="004F29B7">
        <w:rPr>
          <w:rFonts w:ascii="Arial" w:eastAsia="Times New Roman" w:hAnsi="Arial" w:cs="Arial"/>
          <w:sz w:val="24"/>
          <w:szCs w:val="24"/>
        </w:rPr>
        <w:t>C</w:t>
      </w:r>
      <w:r w:rsidRPr="004F29B7">
        <w:rPr>
          <w:rFonts w:ascii="Arial" w:eastAsia="Times New Roman" w:hAnsi="Arial" w:cs="Arial"/>
          <w:sz w:val="24"/>
          <w:szCs w:val="24"/>
        </w:rPr>
        <w:t>ity of Jackson assumes no tax liability.</w:t>
      </w:r>
    </w:p>
    <w:p w14:paraId="3E31BF47" w14:textId="0C143E13" w:rsidR="00654CB5" w:rsidRPr="006E4638" w:rsidRDefault="00D346A9" w:rsidP="00D346A9">
      <w:pPr>
        <w:pStyle w:val="Heading1"/>
        <w:rPr>
          <w:rFonts w:ascii="Arial" w:hAnsi="Arial" w:cs="Arial"/>
          <w:b/>
          <w:bCs/>
          <w:color w:val="auto"/>
        </w:rPr>
      </w:pPr>
      <w:bookmarkStart w:id="23" w:name="_Toc160185961"/>
      <w:r>
        <w:rPr>
          <w:rFonts w:ascii="Arial" w:hAnsi="Arial" w:cs="Arial"/>
          <w:b/>
          <w:bCs/>
          <w:color w:val="auto"/>
        </w:rPr>
        <w:t xml:space="preserve">5. </w:t>
      </w:r>
      <w:r w:rsidR="009E69D2" w:rsidRPr="006E4638">
        <w:rPr>
          <w:rFonts w:ascii="Arial" w:hAnsi="Arial" w:cs="Arial"/>
          <w:b/>
          <w:bCs/>
          <w:color w:val="auto"/>
        </w:rPr>
        <w:t>Other Requirements</w:t>
      </w:r>
      <w:bookmarkEnd w:id="23"/>
    </w:p>
    <w:p w14:paraId="1583E2E2" w14:textId="77777777" w:rsidR="00654CB5" w:rsidRPr="004F29B7" w:rsidRDefault="00654CB5" w:rsidP="00654CB5">
      <w:pPr>
        <w:rPr>
          <w:rFonts w:ascii="Arial" w:hAnsi="Arial" w:cs="Arial"/>
          <w:i/>
          <w:iCs/>
          <w:sz w:val="24"/>
          <w:szCs w:val="24"/>
          <w:highlight w:val="cyan"/>
        </w:rPr>
      </w:pPr>
      <w:r w:rsidRPr="004F29B7">
        <w:rPr>
          <w:rFonts w:ascii="Arial" w:hAnsi="Arial" w:cs="Arial"/>
          <w:i/>
          <w:iCs/>
          <w:sz w:val="24"/>
          <w:szCs w:val="24"/>
          <w:highlight w:val="cyan"/>
        </w:rPr>
        <w:t xml:space="preserve">Guidance: Include any other requirements that may need to be included in the terms and conditions sections. Please reach out to your appointed contact within the City Attorney’s Office for direction. Examples include hiring preference; subcontracting requirements; assignment; delegation of duties. </w:t>
      </w:r>
    </w:p>
    <w:p w14:paraId="0746ECC7" w14:textId="77777777" w:rsidR="00D346A9" w:rsidRDefault="00D346A9" w:rsidP="00654CB5">
      <w:pPr>
        <w:rPr>
          <w:rFonts w:ascii="Arial" w:hAnsi="Arial" w:cs="Arial"/>
          <w:i/>
          <w:iCs/>
          <w:highlight w:val="cyan"/>
        </w:rPr>
      </w:pPr>
    </w:p>
    <w:p w14:paraId="637D91CB" w14:textId="77777777" w:rsidR="00D346A9" w:rsidRDefault="00D346A9" w:rsidP="00654CB5">
      <w:pPr>
        <w:rPr>
          <w:rFonts w:ascii="Arial" w:hAnsi="Arial" w:cs="Arial"/>
          <w:i/>
          <w:iCs/>
          <w:highlight w:val="cyan"/>
        </w:rPr>
      </w:pPr>
    </w:p>
    <w:p w14:paraId="7AB5B62B" w14:textId="77777777" w:rsidR="00E14B1B" w:rsidRDefault="00E14B1B" w:rsidP="00654CB5">
      <w:pPr>
        <w:rPr>
          <w:rFonts w:ascii="Arial" w:hAnsi="Arial" w:cs="Arial"/>
          <w:i/>
          <w:iCs/>
          <w:highlight w:val="cyan"/>
        </w:rPr>
      </w:pPr>
    </w:p>
    <w:p w14:paraId="1B88805F" w14:textId="77777777" w:rsidR="00E14B1B" w:rsidRDefault="00E14B1B" w:rsidP="00654CB5">
      <w:pPr>
        <w:rPr>
          <w:rFonts w:ascii="Arial" w:hAnsi="Arial" w:cs="Arial"/>
          <w:i/>
          <w:iCs/>
          <w:highlight w:val="cyan"/>
        </w:rPr>
      </w:pPr>
    </w:p>
    <w:p w14:paraId="2EBEF8DF" w14:textId="77777777" w:rsidR="00D346A9" w:rsidRDefault="00D346A9" w:rsidP="00654CB5">
      <w:pPr>
        <w:rPr>
          <w:rFonts w:ascii="Arial" w:hAnsi="Arial" w:cs="Arial"/>
          <w:i/>
          <w:iCs/>
          <w:highlight w:val="cyan"/>
        </w:rPr>
      </w:pPr>
    </w:p>
    <w:p w14:paraId="6EC7871F" w14:textId="77777777" w:rsidR="004F29B7" w:rsidRDefault="004F29B7" w:rsidP="00654CB5">
      <w:pPr>
        <w:rPr>
          <w:rFonts w:ascii="Arial" w:hAnsi="Arial" w:cs="Arial"/>
          <w:i/>
          <w:iCs/>
          <w:highlight w:val="cyan"/>
        </w:rPr>
      </w:pPr>
    </w:p>
    <w:p w14:paraId="0FE3E7CB" w14:textId="77777777" w:rsidR="004F29B7" w:rsidRDefault="004F29B7" w:rsidP="00654CB5">
      <w:pPr>
        <w:rPr>
          <w:rFonts w:ascii="Arial" w:hAnsi="Arial" w:cs="Arial"/>
          <w:i/>
          <w:iCs/>
          <w:highlight w:val="cyan"/>
        </w:rPr>
      </w:pPr>
    </w:p>
    <w:p w14:paraId="6842E4FB" w14:textId="77777777" w:rsidR="004F29B7" w:rsidRDefault="004F29B7" w:rsidP="00654CB5">
      <w:pPr>
        <w:rPr>
          <w:rFonts w:ascii="Arial" w:hAnsi="Arial" w:cs="Arial"/>
          <w:i/>
          <w:iCs/>
          <w:highlight w:val="cyan"/>
        </w:rPr>
      </w:pPr>
    </w:p>
    <w:p w14:paraId="45C2BB11" w14:textId="77777777" w:rsidR="004F29B7" w:rsidRDefault="004F29B7" w:rsidP="00654CB5">
      <w:pPr>
        <w:rPr>
          <w:rFonts w:ascii="Arial" w:hAnsi="Arial" w:cs="Arial"/>
          <w:i/>
          <w:iCs/>
          <w:highlight w:val="cyan"/>
        </w:rPr>
      </w:pPr>
    </w:p>
    <w:p w14:paraId="406F9A99" w14:textId="77777777" w:rsidR="004F29B7" w:rsidRDefault="004F29B7" w:rsidP="00654CB5">
      <w:pPr>
        <w:rPr>
          <w:rFonts w:ascii="Arial" w:hAnsi="Arial" w:cs="Arial"/>
          <w:i/>
          <w:iCs/>
          <w:highlight w:val="cyan"/>
        </w:rPr>
      </w:pPr>
    </w:p>
    <w:p w14:paraId="7D61B35A" w14:textId="77777777" w:rsidR="004F29B7" w:rsidRDefault="004F29B7" w:rsidP="00654CB5">
      <w:pPr>
        <w:rPr>
          <w:rFonts w:ascii="Arial" w:hAnsi="Arial" w:cs="Arial"/>
          <w:i/>
          <w:iCs/>
          <w:highlight w:val="cyan"/>
        </w:rPr>
      </w:pPr>
    </w:p>
    <w:p w14:paraId="2B5F230B" w14:textId="77777777" w:rsidR="004F29B7" w:rsidRDefault="004F29B7" w:rsidP="00654CB5">
      <w:pPr>
        <w:rPr>
          <w:rFonts w:ascii="Arial" w:hAnsi="Arial" w:cs="Arial"/>
          <w:i/>
          <w:iCs/>
          <w:highlight w:val="cyan"/>
        </w:rPr>
      </w:pPr>
    </w:p>
    <w:p w14:paraId="314A46CF" w14:textId="77777777" w:rsidR="004F29B7" w:rsidRDefault="004F29B7" w:rsidP="00654CB5">
      <w:pPr>
        <w:rPr>
          <w:rFonts w:ascii="Arial" w:hAnsi="Arial" w:cs="Arial"/>
          <w:i/>
          <w:iCs/>
          <w:highlight w:val="cyan"/>
        </w:rPr>
      </w:pPr>
    </w:p>
    <w:p w14:paraId="4E327541" w14:textId="77777777" w:rsidR="004F29B7" w:rsidRDefault="004F29B7" w:rsidP="00654CB5">
      <w:pPr>
        <w:rPr>
          <w:rFonts w:ascii="Arial" w:hAnsi="Arial" w:cs="Arial"/>
          <w:i/>
          <w:iCs/>
          <w:highlight w:val="cyan"/>
        </w:rPr>
      </w:pPr>
    </w:p>
    <w:p w14:paraId="1132E8B0" w14:textId="77777777" w:rsidR="004F29B7" w:rsidRDefault="004F29B7" w:rsidP="00654CB5">
      <w:pPr>
        <w:rPr>
          <w:rFonts w:ascii="Arial" w:hAnsi="Arial" w:cs="Arial"/>
          <w:i/>
          <w:iCs/>
          <w:highlight w:val="cyan"/>
        </w:rPr>
      </w:pPr>
    </w:p>
    <w:p w14:paraId="48D31A76" w14:textId="77777777" w:rsidR="004F29B7" w:rsidRDefault="004F29B7" w:rsidP="00654CB5">
      <w:pPr>
        <w:rPr>
          <w:rFonts w:ascii="Arial" w:hAnsi="Arial" w:cs="Arial"/>
          <w:i/>
          <w:iCs/>
          <w:highlight w:val="cyan"/>
        </w:rPr>
      </w:pPr>
    </w:p>
    <w:p w14:paraId="37002771" w14:textId="77777777" w:rsidR="004F29B7" w:rsidRDefault="004F29B7" w:rsidP="00654CB5">
      <w:pPr>
        <w:rPr>
          <w:rFonts w:ascii="Arial" w:hAnsi="Arial" w:cs="Arial"/>
          <w:i/>
          <w:iCs/>
          <w:highlight w:val="cyan"/>
        </w:rPr>
      </w:pPr>
    </w:p>
    <w:p w14:paraId="5C169A1C" w14:textId="77777777" w:rsidR="004F29B7" w:rsidRDefault="004F29B7" w:rsidP="00654CB5">
      <w:pPr>
        <w:rPr>
          <w:rFonts w:ascii="Arial" w:hAnsi="Arial" w:cs="Arial"/>
          <w:i/>
          <w:iCs/>
          <w:highlight w:val="cyan"/>
        </w:rPr>
      </w:pPr>
    </w:p>
    <w:p w14:paraId="508EE141" w14:textId="77777777" w:rsidR="004F29B7" w:rsidRDefault="004F29B7" w:rsidP="00654CB5">
      <w:pPr>
        <w:rPr>
          <w:rFonts w:ascii="Arial" w:hAnsi="Arial" w:cs="Arial"/>
          <w:i/>
          <w:iCs/>
          <w:highlight w:val="cyan"/>
        </w:rPr>
      </w:pPr>
    </w:p>
    <w:p w14:paraId="0225BF70" w14:textId="77777777" w:rsidR="004F29B7" w:rsidRDefault="004F29B7" w:rsidP="00654CB5">
      <w:pPr>
        <w:rPr>
          <w:rFonts w:ascii="Arial" w:hAnsi="Arial" w:cs="Arial"/>
          <w:i/>
          <w:iCs/>
          <w:highlight w:val="cyan"/>
        </w:rPr>
      </w:pPr>
    </w:p>
    <w:p w14:paraId="48F42403" w14:textId="77777777" w:rsidR="004F29B7" w:rsidRPr="00DE620E" w:rsidRDefault="004F29B7" w:rsidP="00654CB5">
      <w:pPr>
        <w:rPr>
          <w:rFonts w:ascii="Arial" w:hAnsi="Arial" w:cs="Arial"/>
          <w:i/>
          <w:iCs/>
          <w:highlight w:val="cyan"/>
        </w:rPr>
      </w:pPr>
    </w:p>
    <w:p w14:paraId="6935EA4F" w14:textId="6BDF69AD" w:rsidR="73661EC3" w:rsidRDefault="00D346A9" w:rsidP="00D346A9">
      <w:pPr>
        <w:pStyle w:val="Heading1"/>
        <w:rPr>
          <w:rFonts w:ascii="Arial" w:hAnsi="Arial" w:cs="Arial"/>
          <w:b/>
          <w:bCs/>
          <w:color w:val="auto"/>
        </w:rPr>
      </w:pPr>
      <w:bookmarkStart w:id="24" w:name="_Appendix"/>
      <w:bookmarkStart w:id="25" w:name="_Toc160185962"/>
      <w:r>
        <w:rPr>
          <w:rFonts w:ascii="Arial" w:hAnsi="Arial" w:cs="Arial"/>
          <w:b/>
          <w:bCs/>
          <w:color w:val="auto"/>
        </w:rPr>
        <w:lastRenderedPageBreak/>
        <w:t xml:space="preserve">6. </w:t>
      </w:r>
      <w:r w:rsidR="00882BFD" w:rsidRPr="006E4638">
        <w:rPr>
          <w:rFonts w:ascii="Arial" w:hAnsi="Arial" w:cs="Arial"/>
          <w:b/>
          <w:bCs/>
          <w:color w:val="auto"/>
        </w:rPr>
        <w:t>Appendix</w:t>
      </w:r>
      <w:bookmarkEnd w:id="24"/>
      <w:bookmarkEnd w:id="25"/>
    </w:p>
    <w:p w14:paraId="31300228" w14:textId="77777777" w:rsidR="009E69D2" w:rsidRDefault="009E69D2" w:rsidP="009E69D2"/>
    <w:p w14:paraId="4A492288" w14:textId="7C6C44EA" w:rsidR="009E69D2" w:rsidRDefault="009E69D2" w:rsidP="0098751A">
      <w:pPr>
        <w:pStyle w:val="Heading2"/>
        <w:numPr>
          <w:ilvl w:val="1"/>
          <w:numId w:val="29"/>
        </w:numPr>
        <w:rPr>
          <w:rFonts w:ascii="Arial" w:hAnsi="Arial" w:cs="Arial"/>
          <w:b/>
          <w:bCs/>
          <w:color w:val="auto"/>
        </w:rPr>
      </w:pPr>
      <w:bookmarkStart w:id="26" w:name="_Toc160185963"/>
      <w:r w:rsidRPr="009E69D2">
        <w:rPr>
          <w:rFonts w:ascii="Arial" w:hAnsi="Arial" w:cs="Arial"/>
          <w:b/>
          <w:bCs/>
          <w:color w:val="auto"/>
        </w:rPr>
        <w:t>Proposal Form</w:t>
      </w:r>
      <w:bookmarkEnd w:id="26"/>
    </w:p>
    <w:p w14:paraId="69CEE4AB" w14:textId="77777777" w:rsidR="009E69D2" w:rsidRPr="009E69D2" w:rsidRDefault="009E69D2" w:rsidP="009E69D2"/>
    <w:p w14:paraId="4FF14F61" w14:textId="570F5938" w:rsidR="73661EC3" w:rsidRPr="000310A4" w:rsidRDefault="00F367B5" w:rsidP="24877B94">
      <w:pPr>
        <w:ind w:left="-20" w:right="-20" w:firstLine="180"/>
        <w:jc w:val="center"/>
        <w:rPr>
          <w:rFonts w:ascii="Arial" w:hAnsi="Arial" w:cs="Arial"/>
          <w:i/>
          <w:iCs/>
          <w:sz w:val="24"/>
          <w:szCs w:val="24"/>
        </w:rPr>
      </w:pPr>
      <w:r w:rsidRPr="24877B94">
        <w:rPr>
          <w:rFonts w:ascii="Arial" w:eastAsia="Times New Roman" w:hAnsi="Arial" w:cs="Arial"/>
          <w:b/>
          <w:bCs/>
          <w:i/>
          <w:iCs/>
          <w:sz w:val="24"/>
          <w:szCs w:val="24"/>
          <w:highlight w:val="cyan"/>
        </w:rPr>
        <w:t>[PLEASE RETURN THIS SECTION IN ITS ENTIRETY]</w:t>
      </w:r>
      <w:r w:rsidR="73661EC3" w:rsidRPr="24877B94">
        <w:rPr>
          <w:rFonts w:ascii="Arial" w:eastAsia="Times New Roman" w:hAnsi="Arial" w:cs="Arial"/>
          <w:i/>
          <w:iCs/>
          <w:sz w:val="24"/>
          <w:szCs w:val="24"/>
        </w:rPr>
        <w:t xml:space="preserve">                  </w:t>
      </w:r>
      <w:r w:rsidR="73661EC3" w:rsidRPr="24877B94">
        <w:rPr>
          <w:rFonts w:ascii="Arial" w:eastAsia="Times New Roman" w:hAnsi="Arial" w:cs="Arial"/>
          <w:b/>
          <w:bCs/>
          <w:i/>
          <w:iCs/>
          <w:sz w:val="24"/>
          <w:szCs w:val="24"/>
        </w:rPr>
        <w:t xml:space="preserve">    </w:t>
      </w:r>
    </w:p>
    <w:tbl>
      <w:tblPr>
        <w:tblStyle w:val="TableGrid"/>
        <w:tblW w:w="0" w:type="auto"/>
        <w:tblInd w:w="-20" w:type="dxa"/>
        <w:tblLook w:val="04A0" w:firstRow="1" w:lastRow="0" w:firstColumn="1" w:lastColumn="0" w:noHBand="0" w:noVBand="1"/>
      </w:tblPr>
      <w:tblGrid>
        <w:gridCol w:w="2337"/>
        <w:gridCol w:w="7013"/>
      </w:tblGrid>
      <w:tr w:rsidR="008F11B1" w14:paraId="32177CDB" w14:textId="77777777" w:rsidTr="24877B94">
        <w:trPr>
          <w:trHeight w:val="485"/>
        </w:trPr>
        <w:tc>
          <w:tcPr>
            <w:tcW w:w="9350" w:type="dxa"/>
            <w:gridSpan w:val="2"/>
            <w:vAlign w:val="center"/>
          </w:tcPr>
          <w:p w14:paraId="651D5A20" w14:textId="6DEF615A" w:rsidR="008F11B1" w:rsidRPr="000310A4" w:rsidRDefault="00DB0529" w:rsidP="00DB0529">
            <w:pPr>
              <w:ind w:left="-20" w:right="-20" w:firstLine="180"/>
              <w:jc w:val="center"/>
              <w:rPr>
                <w:rFonts w:ascii="Arial" w:hAnsi="Arial" w:cs="Arial"/>
                <w:b/>
                <w:bCs/>
                <w:sz w:val="24"/>
                <w:szCs w:val="24"/>
              </w:rPr>
            </w:pPr>
            <w:r w:rsidRPr="24877B94">
              <w:rPr>
                <w:rFonts w:ascii="Arial" w:eastAsia="Times New Roman" w:hAnsi="Arial" w:cs="Arial"/>
                <w:b/>
                <w:bCs/>
                <w:sz w:val="24"/>
                <w:szCs w:val="24"/>
              </w:rPr>
              <w:t>PROPOSAL FORM</w:t>
            </w:r>
          </w:p>
        </w:tc>
      </w:tr>
      <w:tr w:rsidR="00DB0529" w14:paraId="2A6C9C5C" w14:textId="77777777" w:rsidTr="24877B94">
        <w:tc>
          <w:tcPr>
            <w:tcW w:w="2337" w:type="dxa"/>
            <w:vAlign w:val="center"/>
          </w:tcPr>
          <w:p w14:paraId="4A1DA15E" w14:textId="29926D34" w:rsidR="00DB0529" w:rsidRPr="000310A4" w:rsidRDefault="00DB0529" w:rsidP="00DB0529">
            <w:pPr>
              <w:ind w:right="-20"/>
              <w:rPr>
                <w:rFonts w:ascii="Arial" w:hAnsi="Arial" w:cs="Arial"/>
                <w:b/>
                <w:bCs/>
                <w:sz w:val="24"/>
                <w:szCs w:val="24"/>
              </w:rPr>
            </w:pPr>
            <w:r w:rsidRPr="24877B94">
              <w:rPr>
                <w:rFonts w:ascii="Arial" w:hAnsi="Arial" w:cs="Arial"/>
                <w:b/>
                <w:bCs/>
                <w:sz w:val="24"/>
                <w:szCs w:val="24"/>
              </w:rPr>
              <w:t>DELIVERY INSTRUCTIONS:</w:t>
            </w:r>
          </w:p>
        </w:tc>
        <w:tc>
          <w:tcPr>
            <w:tcW w:w="7013" w:type="dxa"/>
            <w:vAlign w:val="center"/>
          </w:tcPr>
          <w:p w14:paraId="2777650E" w14:textId="0F8EBC06" w:rsidR="00DB0529" w:rsidRPr="000310A4" w:rsidRDefault="00DB0529" w:rsidP="00DB0529">
            <w:pPr>
              <w:ind w:right="-20"/>
              <w:rPr>
                <w:rFonts w:ascii="Arial" w:hAnsi="Arial" w:cs="Arial"/>
                <w:sz w:val="24"/>
                <w:szCs w:val="24"/>
              </w:rPr>
            </w:pPr>
            <w:r w:rsidRPr="24877B94">
              <w:rPr>
                <w:rFonts w:ascii="Arial" w:eastAsia="Calibri" w:hAnsi="Arial" w:cs="Arial"/>
                <w:sz w:val="24"/>
                <w:szCs w:val="24"/>
              </w:rPr>
              <w:t>Submit one (1) original and six (6) copies of your BID Package</w:t>
            </w:r>
          </w:p>
        </w:tc>
      </w:tr>
      <w:tr w:rsidR="00DB0529" w14:paraId="740F5E03" w14:textId="77777777" w:rsidTr="24877B94">
        <w:trPr>
          <w:trHeight w:val="1034"/>
        </w:trPr>
        <w:tc>
          <w:tcPr>
            <w:tcW w:w="2337" w:type="dxa"/>
            <w:vAlign w:val="center"/>
          </w:tcPr>
          <w:p w14:paraId="23B739D5" w14:textId="0325D1CD" w:rsidR="00DB0529" w:rsidRPr="000310A4" w:rsidRDefault="00DB0529" w:rsidP="00DB0529">
            <w:pPr>
              <w:ind w:right="-20"/>
              <w:rPr>
                <w:rFonts w:ascii="Arial" w:hAnsi="Arial" w:cs="Arial"/>
                <w:sz w:val="24"/>
                <w:szCs w:val="24"/>
              </w:rPr>
            </w:pPr>
            <w:r w:rsidRPr="24877B94">
              <w:rPr>
                <w:rFonts w:ascii="Arial" w:eastAsia="Times New Roman" w:hAnsi="Arial" w:cs="Arial"/>
                <w:b/>
                <w:bCs/>
                <w:sz w:val="24"/>
                <w:szCs w:val="24"/>
              </w:rPr>
              <w:t>MAILING ADDRESS:</w:t>
            </w:r>
          </w:p>
        </w:tc>
        <w:tc>
          <w:tcPr>
            <w:tcW w:w="7013" w:type="dxa"/>
            <w:vAlign w:val="center"/>
          </w:tcPr>
          <w:p w14:paraId="709DC3E9" w14:textId="276F99A2" w:rsidR="00DB0529" w:rsidRPr="000310A4" w:rsidRDefault="00DB0529" w:rsidP="00DB0529">
            <w:pPr>
              <w:ind w:right="-20"/>
              <w:rPr>
                <w:rFonts w:ascii="Arial" w:hAnsi="Arial" w:cs="Arial"/>
                <w:sz w:val="24"/>
                <w:szCs w:val="24"/>
              </w:rPr>
            </w:pPr>
            <w:r w:rsidRPr="24877B94">
              <w:rPr>
                <w:rFonts w:ascii="Arial" w:hAnsi="Arial" w:cs="Arial"/>
                <w:sz w:val="24"/>
                <w:szCs w:val="24"/>
              </w:rPr>
              <w:t>To the City Clerk's Office of Jackson</w:t>
            </w:r>
          </w:p>
          <w:p w14:paraId="6F71B5A2" w14:textId="77777777" w:rsidR="00DB0529" w:rsidRPr="000310A4" w:rsidRDefault="00DB0529" w:rsidP="00DB0529">
            <w:pPr>
              <w:ind w:right="-20"/>
              <w:rPr>
                <w:rFonts w:ascii="Arial" w:hAnsi="Arial" w:cs="Arial"/>
                <w:sz w:val="24"/>
                <w:szCs w:val="24"/>
              </w:rPr>
            </w:pPr>
            <w:r w:rsidRPr="24877B94">
              <w:rPr>
                <w:rFonts w:ascii="Arial" w:hAnsi="Arial" w:cs="Arial"/>
                <w:sz w:val="24"/>
                <w:szCs w:val="24"/>
              </w:rPr>
              <w:t>Post Office Box 17</w:t>
            </w:r>
          </w:p>
          <w:p w14:paraId="07A585EC" w14:textId="7851E895" w:rsidR="00DB0529" w:rsidRPr="000310A4" w:rsidRDefault="00DB0529" w:rsidP="00DB0529">
            <w:pPr>
              <w:ind w:right="-20"/>
              <w:rPr>
                <w:rFonts w:ascii="Arial" w:hAnsi="Arial" w:cs="Arial"/>
                <w:sz w:val="24"/>
                <w:szCs w:val="24"/>
              </w:rPr>
            </w:pPr>
            <w:r w:rsidRPr="24877B94">
              <w:rPr>
                <w:rFonts w:ascii="Arial" w:hAnsi="Arial" w:cs="Arial"/>
                <w:sz w:val="24"/>
                <w:szCs w:val="24"/>
              </w:rPr>
              <w:t>Jackson, MS  39205</w:t>
            </w:r>
          </w:p>
        </w:tc>
      </w:tr>
      <w:tr w:rsidR="00DB0529" w14:paraId="42A786A4" w14:textId="77777777" w:rsidTr="24877B94">
        <w:trPr>
          <w:trHeight w:val="989"/>
        </w:trPr>
        <w:tc>
          <w:tcPr>
            <w:tcW w:w="2337" w:type="dxa"/>
            <w:vAlign w:val="center"/>
          </w:tcPr>
          <w:p w14:paraId="0C968A89" w14:textId="1EE16308" w:rsidR="00DB0529" w:rsidRPr="000310A4" w:rsidRDefault="00DB0529" w:rsidP="00DB0529">
            <w:pPr>
              <w:ind w:right="-20"/>
              <w:rPr>
                <w:rFonts w:ascii="Arial" w:hAnsi="Arial" w:cs="Arial"/>
                <w:sz w:val="24"/>
                <w:szCs w:val="24"/>
              </w:rPr>
            </w:pPr>
            <w:r w:rsidRPr="24877B94">
              <w:rPr>
                <w:rFonts w:ascii="Arial" w:eastAsia="Times New Roman" w:hAnsi="Arial" w:cs="Arial"/>
                <w:b/>
                <w:bCs/>
                <w:sz w:val="24"/>
                <w:szCs w:val="24"/>
              </w:rPr>
              <w:t>DELIVERY ADDRESS:</w:t>
            </w:r>
          </w:p>
        </w:tc>
        <w:tc>
          <w:tcPr>
            <w:tcW w:w="7013" w:type="dxa"/>
            <w:vAlign w:val="center"/>
          </w:tcPr>
          <w:p w14:paraId="52E453B0" w14:textId="22F6AAE8" w:rsidR="00DB0529" w:rsidRPr="000310A4" w:rsidRDefault="00DB0529" w:rsidP="00DB0529">
            <w:pPr>
              <w:ind w:right="-20"/>
              <w:rPr>
                <w:rFonts w:ascii="Arial" w:hAnsi="Arial" w:cs="Arial"/>
                <w:sz w:val="24"/>
                <w:szCs w:val="24"/>
              </w:rPr>
            </w:pPr>
            <w:r w:rsidRPr="24877B94">
              <w:rPr>
                <w:rFonts w:ascii="Arial" w:hAnsi="Arial" w:cs="Arial"/>
                <w:sz w:val="24"/>
                <w:szCs w:val="24"/>
              </w:rPr>
              <w:t>To the City Clerk's Office of Jackson</w:t>
            </w:r>
          </w:p>
          <w:p w14:paraId="1C6B5BAF" w14:textId="77777777" w:rsidR="00DB0529" w:rsidRPr="000310A4" w:rsidRDefault="00DB0529" w:rsidP="00DB0529">
            <w:pPr>
              <w:ind w:right="-20"/>
              <w:rPr>
                <w:rFonts w:ascii="Arial" w:hAnsi="Arial" w:cs="Arial"/>
                <w:sz w:val="24"/>
                <w:szCs w:val="24"/>
              </w:rPr>
            </w:pPr>
            <w:r w:rsidRPr="24877B94">
              <w:rPr>
                <w:rFonts w:ascii="Arial" w:hAnsi="Arial" w:cs="Arial"/>
                <w:sz w:val="24"/>
                <w:szCs w:val="24"/>
              </w:rPr>
              <w:t>219 S. President Street</w:t>
            </w:r>
          </w:p>
          <w:p w14:paraId="6C84EDE6" w14:textId="5DA90CC2" w:rsidR="00DB0529" w:rsidRPr="000310A4" w:rsidRDefault="00DB0529" w:rsidP="00DB0529">
            <w:pPr>
              <w:ind w:right="-20"/>
              <w:rPr>
                <w:rFonts w:ascii="Arial" w:hAnsi="Arial" w:cs="Arial"/>
                <w:sz w:val="24"/>
                <w:szCs w:val="24"/>
              </w:rPr>
            </w:pPr>
            <w:r w:rsidRPr="24877B94">
              <w:rPr>
                <w:rFonts w:ascii="Arial" w:hAnsi="Arial" w:cs="Arial"/>
                <w:sz w:val="24"/>
                <w:szCs w:val="24"/>
              </w:rPr>
              <w:t>Jackson, MS  39201</w:t>
            </w:r>
          </w:p>
        </w:tc>
      </w:tr>
      <w:tr w:rsidR="00DB0529" w14:paraId="18BA283D" w14:textId="77777777" w:rsidTr="24877B94">
        <w:trPr>
          <w:trHeight w:val="755"/>
        </w:trPr>
        <w:tc>
          <w:tcPr>
            <w:tcW w:w="2337" w:type="dxa"/>
            <w:vAlign w:val="center"/>
          </w:tcPr>
          <w:p w14:paraId="2FE5259C" w14:textId="53C6FF58" w:rsidR="00DB0529" w:rsidRPr="000310A4" w:rsidRDefault="00DB0529" w:rsidP="00DB0529">
            <w:pPr>
              <w:ind w:right="-20"/>
              <w:rPr>
                <w:rFonts w:ascii="Arial" w:hAnsi="Arial" w:cs="Arial"/>
                <w:b/>
                <w:bCs/>
                <w:sz w:val="24"/>
                <w:szCs w:val="24"/>
              </w:rPr>
            </w:pPr>
            <w:r w:rsidRPr="24877B94">
              <w:rPr>
                <w:rFonts w:ascii="Arial" w:hAnsi="Arial" w:cs="Arial"/>
                <w:b/>
                <w:bCs/>
                <w:sz w:val="24"/>
                <w:szCs w:val="24"/>
              </w:rPr>
              <w:t>ELETRONIC DELIVERY:</w:t>
            </w:r>
          </w:p>
        </w:tc>
        <w:tc>
          <w:tcPr>
            <w:tcW w:w="7013" w:type="dxa"/>
            <w:vAlign w:val="center"/>
          </w:tcPr>
          <w:p w14:paraId="20CDF845" w14:textId="618F282B" w:rsidR="00DB0529" w:rsidRPr="000310A4" w:rsidRDefault="00506F16" w:rsidP="00DB0529">
            <w:pPr>
              <w:ind w:right="-20"/>
              <w:rPr>
                <w:rFonts w:ascii="Arial" w:hAnsi="Arial" w:cs="Arial"/>
                <w:sz w:val="24"/>
                <w:szCs w:val="24"/>
              </w:rPr>
            </w:pPr>
            <w:hyperlink r:id="rId17" w:tgtFrame="_blank" w:history="1">
              <w:r w:rsidR="006512AE" w:rsidRPr="000310A4">
                <w:rPr>
                  <w:rStyle w:val="normaltextrun"/>
                  <w:rFonts w:ascii="Arial" w:hAnsi="Arial" w:cs="Arial"/>
                  <w:color w:val="2F5496"/>
                  <w:sz w:val="24"/>
                  <w:szCs w:val="24"/>
                  <w:u w:val="single"/>
                </w:rPr>
                <w:t>https://www.centralauctionhouse.com/</w:t>
              </w:r>
              <w:r w:rsidR="00DA5C7A">
                <w:rPr>
                  <w:rStyle w:val="normaltextrun"/>
                  <w:rFonts w:ascii="Arial" w:hAnsi="Arial" w:cs="Arial"/>
                  <w:color w:val="2F5496"/>
                  <w:sz w:val="24"/>
                  <w:szCs w:val="24"/>
                  <w:u w:val="single"/>
                </w:rPr>
                <w:t>IFB</w:t>
              </w:r>
              <w:r w:rsidR="006512AE" w:rsidRPr="000310A4">
                <w:rPr>
                  <w:rStyle w:val="normaltextrun"/>
                  <w:rFonts w:ascii="Arial" w:hAnsi="Arial" w:cs="Arial"/>
                  <w:color w:val="2F5496"/>
                  <w:sz w:val="24"/>
                  <w:szCs w:val="24"/>
                  <w:u w:val="single"/>
                </w:rPr>
                <w:t>c10376-city-of-jackson.html</w:t>
              </w:r>
            </w:hyperlink>
            <w:r w:rsidR="006512AE" w:rsidRPr="000310A4">
              <w:rPr>
                <w:rStyle w:val="normaltextrun"/>
                <w:rFonts w:ascii="Arial" w:hAnsi="Arial" w:cs="Arial"/>
                <w:color w:val="2E74B5"/>
                <w:sz w:val="24"/>
                <w:szCs w:val="24"/>
              </w:rPr>
              <w:t>.</w:t>
            </w:r>
          </w:p>
        </w:tc>
      </w:tr>
      <w:tr w:rsidR="00DB0529" w14:paraId="1361F3C2" w14:textId="77777777" w:rsidTr="24877B94">
        <w:trPr>
          <w:trHeight w:val="1331"/>
        </w:trPr>
        <w:tc>
          <w:tcPr>
            <w:tcW w:w="2337" w:type="dxa"/>
            <w:vAlign w:val="center"/>
          </w:tcPr>
          <w:p w14:paraId="3C01F6F6" w14:textId="728C7A81" w:rsidR="00DB0529" w:rsidRPr="000310A4" w:rsidRDefault="00DB0529" w:rsidP="00DB0529">
            <w:pPr>
              <w:ind w:right="-20"/>
              <w:rPr>
                <w:rFonts w:ascii="Arial" w:eastAsia="Times New Roman" w:hAnsi="Arial" w:cs="Arial"/>
                <w:b/>
                <w:bCs/>
                <w:sz w:val="24"/>
                <w:szCs w:val="24"/>
              </w:rPr>
            </w:pPr>
            <w:r w:rsidRPr="24877B94">
              <w:rPr>
                <w:rFonts w:ascii="Arial" w:eastAsia="Times New Roman" w:hAnsi="Arial" w:cs="Arial"/>
                <w:b/>
                <w:bCs/>
                <w:sz w:val="24"/>
                <w:szCs w:val="24"/>
              </w:rPr>
              <w:t>NOTE THE FOLLOWING ON THE OUTSIDE OF YOUR ENVELOPE:</w:t>
            </w:r>
          </w:p>
        </w:tc>
        <w:tc>
          <w:tcPr>
            <w:tcW w:w="7013" w:type="dxa"/>
            <w:vAlign w:val="center"/>
          </w:tcPr>
          <w:p w14:paraId="70AF627B" w14:textId="736B0134" w:rsidR="00DB0529" w:rsidRPr="00D148CE" w:rsidRDefault="006512AE" w:rsidP="00DB0529">
            <w:pPr>
              <w:ind w:right="-20"/>
              <w:rPr>
                <w:rFonts w:ascii="Arial" w:hAnsi="Arial" w:cs="Arial"/>
                <w:sz w:val="24"/>
                <w:szCs w:val="24"/>
              </w:rPr>
            </w:pPr>
            <w:r w:rsidRPr="24877B94">
              <w:rPr>
                <w:rFonts w:ascii="Arial" w:eastAsia="Times New Roman" w:hAnsi="Arial" w:cs="Arial"/>
                <w:sz w:val="24"/>
                <w:szCs w:val="24"/>
              </w:rPr>
              <w:t>B</w:t>
            </w:r>
            <w:r w:rsidR="00235728">
              <w:rPr>
                <w:rFonts w:ascii="Arial" w:eastAsia="Times New Roman" w:hAnsi="Arial" w:cs="Arial"/>
                <w:sz w:val="24"/>
                <w:szCs w:val="24"/>
              </w:rPr>
              <w:t>ID</w:t>
            </w:r>
            <w:r w:rsidRPr="24877B94">
              <w:rPr>
                <w:rFonts w:ascii="Arial" w:eastAsia="Times New Roman" w:hAnsi="Arial" w:cs="Arial"/>
                <w:sz w:val="24"/>
                <w:szCs w:val="24"/>
              </w:rPr>
              <w:t xml:space="preserve"> No. [</w:t>
            </w:r>
            <w:r w:rsidRPr="24877B94">
              <w:rPr>
                <w:rFonts w:ascii="Arial" w:eastAsia="Times New Roman" w:hAnsi="Arial" w:cs="Arial"/>
                <w:sz w:val="24"/>
                <w:szCs w:val="24"/>
                <w:highlight w:val="yellow"/>
              </w:rPr>
              <w:t xml:space="preserve">fill in the </w:t>
            </w:r>
            <w:r w:rsidR="00235728">
              <w:rPr>
                <w:rFonts w:ascii="Arial" w:eastAsia="Times New Roman" w:hAnsi="Arial" w:cs="Arial"/>
                <w:sz w:val="24"/>
                <w:szCs w:val="24"/>
                <w:highlight w:val="yellow"/>
              </w:rPr>
              <w:t>BID</w:t>
            </w:r>
            <w:r w:rsidRPr="24877B94">
              <w:rPr>
                <w:rFonts w:ascii="Arial" w:eastAsia="Times New Roman" w:hAnsi="Arial" w:cs="Arial"/>
                <w:sz w:val="24"/>
                <w:szCs w:val="24"/>
                <w:highlight w:val="yellow"/>
              </w:rPr>
              <w:t xml:space="preserve"> #</w:t>
            </w:r>
            <w:r w:rsidRPr="24877B94">
              <w:rPr>
                <w:rFonts w:ascii="Arial" w:eastAsia="Times New Roman" w:hAnsi="Arial" w:cs="Arial"/>
                <w:sz w:val="24"/>
                <w:szCs w:val="24"/>
              </w:rPr>
              <w:t>]; to be opened [</w:t>
            </w:r>
            <w:r w:rsidR="00235728" w:rsidRPr="00235728">
              <w:rPr>
                <w:rFonts w:ascii="Arial" w:eastAsia="Times New Roman" w:hAnsi="Arial" w:cs="Arial"/>
                <w:sz w:val="24"/>
                <w:szCs w:val="24"/>
                <w:highlight w:val="yellow"/>
              </w:rPr>
              <w:t>add d</w:t>
            </w:r>
            <w:r w:rsidRPr="00235728">
              <w:rPr>
                <w:rFonts w:ascii="Arial" w:eastAsia="Times New Roman" w:hAnsi="Arial" w:cs="Arial"/>
                <w:sz w:val="24"/>
                <w:szCs w:val="24"/>
                <w:highlight w:val="yellow"/>
              </w:rPr>
              <w:t xml:space="preserve">ate </w:t>
            </w:r>
            <w:r w:rsidRPr="24877B94">
              <w:rPr>
                <w:rFonts w:ascii="Arial" w:eastAsia="Times New Roman" w:hAnsi="Arial" w:cs="Arial"/>
                <w:sz w:val="24"/>
                <w:szCs w:val="24"/>
                <w:highlight w:val="yellow"/>
              </w:rPr>
              <w:t>of the opening</w:t>
            </w:r>
            <w:r w:rsidRPr="24877B94">
              <w:rPr>
                <w:rFonts w:ascii="Arial" w:eastAsia="Times New Roman" w:hAnsi="Arial" w:cs="Arial"/>
                <w:sz w:val="24"/>
                <w:szCs w:val="24"/>
              </w:rPr>
              <w:t>]</w:t>
            </w:r>
          </w:p>
        </w:tc>
      </w:tr>
    </w:tbl>
    <w:p w14:paraId="66A4F1D7" w14:textId="154516F5" w:rsidR="002620C9" w:rsidRDefault="002620C9" w:rsidP="24877B94">
      <w:pPr>
        <w:ind w:left="-20" w:right="-20" w:firstLine="180"/>
        <w:jc w:val="both"/>
        <w:rPr>
          <w:rFonts w:ascii="Arial" w:hAnsi="Arial" w:cs="Arial"/>
        </w:rPr>
      </w:pPr>
    </w:p>
    <w:p w14:paraId="5A7E3950" w14:textId="376B9E76" w:rsidR="002620C9" w:rsidRPr="00235728" w:rsidRDefault="00DB0529" w:rsidP="006512AE">
      <w:pPr>
        <w:spacing w:before="120" w:after="0"/>
        <w:ind w:left="-20" w:right="-20" w:hanging="720"/>
        <w:jc w:val="center"/>
        <w:rPr>
          <w:rFonts w:ascii="Arial" w:hAnsi="Arial" w:cs="Arial"/>
          <w:sz w:val="24"/>
          <w:szCs w:val="24"/>
        </w:rPr>
      </w:pPr>
      <w:r w:rsidRPr="00235728">
        <w:rPr>
          <w:rFonts w:ascii="Arial" w:eastAsia="Times New Roman" w:hAnsi="Arial" w:cs="Arial"/>
          <w:sz w:val="24"/>
          <w:szCs w:val="24"/>
        </w:rPr>
        <w:t xml:space="preserve">In accordance with your Notice of </w:t>
      </w:r>
      <w:r w:rsidRPr="00235728">
        <w:rPr>
          <w:rFonts w:ascii="Arial" w:eastAsia="Times New Roman" w:hAnsi="Arial" w:cs="Arial"/>
          <w:sz w:val="24"/>
          <w:szCs w:val="24"/>
          <w:highlight w:val="yellow"/>
        </w:rPr>
        <w:t>[insert the date of the notice here]</w:t>
      </w:r>
      <w:r w:rsidRPr="00235728">
        <w:rPr>
          <w:rFonts w:ascii="Arial" w:eastAsia="Times New Roman" w:hAnsi="Arial" w:cs="Arial"/>
          <w:sz w:val="24"/>
          <w:szCs w:val="24"/>
        </w:rPr>
        <w:t xml:space="preserve">, </w:t>
      </w:r>
      <w:r w:rsidR="00235728">
        <w:rPr>
          <w:rFonts w:ascii="Arial" w:eastAsia="Times New Roman" w:hAnsi="Arial" w:cs="Arial"/>
          <w:sz w:val="24"/>
          <w:szCs w:val="24"/>
        </w:rPr>
        <w:t xml:space="preserve">BID </w:t>
      </w:r>
      <w:r w:rsidRPr="00235728">
        <w:rPr>
          <w:rFonts w:ascii="Arial" w:eastAsia="Times New Roman" w:hAnsi="Arial" w:cs="Arial"/>
          <w:sz w:val="24"/>
          <w:szCs w:val="24"/>
        </w:rPr>
        <w:t>as follows:</w:t>
      </w:r>
    </w:p>
    <w:p w14:paraId="4AC9DFCF" w14:textId="77777777" w:rsidR="00DB0529" w:rsidRPr="00F367B5" w:rsidRDefault="00DB0529" w:rsidP="00DB0529">
      <w:pPr>
        <w:ind w:left="-20" w:right="-20"/>
        <w:jc w:val="center"/>
        <w:rPr>
          <w:rFonts w:ascii="Arial" w:hAnsi="Arial" w:cs="Arial"/>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80"/>
        <w:gridCol w:w="5080"/>
        <w:gridCol w:w="2700"/>
      </w:tblGrid>
      <w:tr w:rsidR="00DB0529" w:rsidRPr="00F367B5" w14:paraId="2633EF50" w14:textId="77777777" w:rsidTr="24877B94">
        <w:trPr>
          <w:trHeight w:val="479"/>
        </w:trPr>
        <w:tc>
          <w:tcPr>
            <w:tcW w:w="1580" w:type="dxa"/>
            <w:tcMar>
              <w:left w:w="108" w:type="dxa"/>
              <w:right w:w="108" w:type="dxa"/>
            </w:tcMar>
            <w:vAlign w:val="center"/>
          </w:tcPr>
          <w:p w14:paraId="3D9BE5C9" w14:textId="77777777" w:rsidR="00DB0529" w:rsidRPr="00F367B5" w:rsidRDefault="00DB0529" w:rsidP="0021487D">
            <w:pPr>
              <w:spacing w:after="0"/>
              <w:ind w:left="-20" w:right="-20"/>
              <w:jc w:val="center"/>
              <w:rPr>
                <w:rFonts w:ascii="Arial" w:hAnsi="Arial" w:cs="Arial"/>
              </w:rPr>
            </w:pPr>
            <w:r w:rsidRPr="00F367B5">
              <w:rPr>
                <w:rFonts w:ascii="Arial" w:eastAsia="Times New Roman" w:hAnsi="Arial" w:cs="Arial"/>
                <w:b/>
                <w:bCs/>
                <w:u w:val="single"/>
              </w:rPr>
              <w:t>ITEM</w:t>
            </w:r>
          </w:p>
        </w:tc>
        <w:tc>
          <w:tcPr>
            <w:tcW w:w="5080" w:type="dxa"/>
            <w:tcMar>
              <w:left w:w="108" w:type="dxa"/>
              <w:right w:w="108" w:type="dxa"/>
            </w:tcMar>
            <w:vAlign w:val="center"/>
          </w:tcPr>
          <w:p w14:paraId="20CB24D7" w14:textId="77777777" w:rsidR="00DB0529" w:rsidRPr="00F367B5" w:rsidRDefault="00DB0529" w:rsidP="0021487D">
            <w:pPr>
              <w:spacing w:after="0"/>
              <w:ind w:left="-20" w:right="-20"/>
              <w:jc w:val="center"/>
              <w:rPr>
                <w:rFonts w:ascii="Arial" w:hAnsi="Arial" w:cs="Arial"/>
              </w:rPr>
            </w:pPr>
            <w:r w:rsidRPr="00F367B5">
              <w:rPr>
                <w:rFonts w:ascii="Arial" w:eastAsia="Times New Roman" w:hAnsi="Arial" w:cs="Arial"/>
                <w:b/>
                <w:bCs/>
                <w:u w:val="single"/>
              </w:rPr>
              <w:t>DESCRIPTION</w:t>
            </w:r>
          </w:p>
        </w:tc>
        <w:tc>
          <w:tcPr>
            <w:tcW w:w="2700" w:type="dxa"/>
            <w:tcMar>
              <w:left w:w="108" w:type="dxa"/>
              <w:right w:w="108" w:type="dxa"/>
            </w:tcMar>
          </w:tcPr>
          <w:p w14:paraId="2C511743" w14:textId="77777777" w:rsidR="00DB0529" w:rsidRPr="00F367B5" w:rsidRDefault="00DB0529" w:rsidP="0021487D">
            <w:pPr>
              <w:spacing w:after="0"/>
              <w:ind w:left="-20" w:right="-20"/>
              <w:jc w:val="center"/>
              <w:rPr>
                <w:rFonts w:ascii="Arial" w:hAnsi="Arial" w:cs="Arial"/>
              </w:rPr>
            </w:pPr>
            <w:r w:rsidRPr="00F367B5">
              <w:rPr>
                <w:rFonts w:ascii="Arial" w:eastAsia="Times New Roman" w:hAnsi="Arial" w:cs="Arial"/>
                <w:b/>
                <w:bCs/>
                <w:u w:val="single"/>
              </w:rPr>
              <w:t>GRAND TOTAL</w:t>
            </w:r>
          </w:p>
          <w:p w14:paraId="3DF61FEF" w14:textId="77777777" w:rsidR="00DB0529" w:rsidRPr="00F367B5" w:rsidRDefault="00DB0529" w:rsidP="0021487D">
            <w:pPr>
              <w:spacing w:after="0"/>
              <w:ind w:left="-20" w:right="-20"/>
              <w:jc w:val="both"/>
              <w:rPr>
                <w:rFonts w:ascii="Arial" w:hAnsi="Arial" w:cs="Arial"/>
              </w:rPr>
            </w:pPr>
            <w:r w:rsidRPr="00F367B5">
              <w:rPr>
                <w:rFonts w:ascii="Arial" w:eastAsia="Times New Roman" w:hAnsi="Arial" w:cs="Arial"/>
                <w:b/>
                <w:bCs/>
              </w:rPr>
              <w:t xml:space="preserve"> </w:t>
            </w:r>
          </w:p>
        </w:tc>
      </w:tr>
      <w:tr w:rsidR="00DB0529" w:rsidRPr="00F367B5" w14:paraId="416B3E9B" w14:textId="77777777" w:rsidTr="24877B94">
        <w:trPr>
          <w:trHeight w:val="1044"/>
        </w:trPr>
        <w:tc>
          <w:tcPr>
            <w:tcW w:w="1580" w:type="dxa"/>
            <w:tcMar>
              <w:left w:w="108" w:type="dxa"/>
              <w:right w:w="108" w:type="dxa"/>
            </w:tcMar>
            <w:vAlign w:val="center"/>
          </w:tcPr>
          <w:p w14:paraId="3170A196" w14:textId="77777777" w:rsidR="00DB0529" w:rsidRPr="006F6EA6" w:rsidRDefault="00DB0529" w:rsidP="0021487D">
            <w:pPr>
              <w:spacing w:after="0" w:line="360" w:lineRule="auto"/>
              <w:ind w:left="-20" w:right="-20"/>
              <w:jc w:val="center"/>
              <w:rPr>
                <w:rFonts w:ascii="Arial" w:eastAsia="Times New Roman" w:hAnsi="Arial" w:cs="Arial"/>
                <w:sz w:val="24"/>
                <w:szCs w:val="24"/>
              </w:rPr>
            </w:pPr>
          </w:p>
        </w:tc>
        <w:tc>
          <w:tcPr>
            <w:tcW w:w="5080" w:type="dxa"/>
            <w:tcMar>
              <w:left w:w="108" w:type="dxa"/>
              <w:right w:w="108" w:type="dxa"/>
            </w:tcMar>
            <w:vAlign w:val="center"/>
          </w:tcPr>
          <w:p w14:paraId="48F3C2F2" w14:textId="77777777" w:rsidR="00DB0529" w:rsidRPr="006F6EA6" w:rsidRDefault="00DB0529" w:rsidP="0021487D">
            <w:pPr>
              <w:spacing w:after="0"/>
              <w:ind w:left="-20" w:right="-20"/>
              <w:rPr>
                <w:rFonts w:ascii="Arial" w:hAnsi="Arial" w:cs="Arial"/>
                <w:sz w:val="24"/>
                <w:szCs w:val="24"/>
              </w:rPr>
            </w:pPr>
            <w:r w:rsidRPr="24877B94">
              <w:rPr>
                <w:rFonts w:ascii="Arial" w:eastAsia="Times New Roman" w:hAnsi="Arial" w:cs="Arial"/>
                <w:sz w:val="24"/>
                <w:szCs w:val="24"/>
              </w:rPr>
              <w:t xml:space="preserve"> </w:t>
            </w:r>
          </w:p>
        </w:tc>
        <w:tc>
          <w:tcPr>
            <w:tcW w:w="2700" w:type="dxa"/>
            <w:tcMar>
              <w:left w:w="108" w:type="dxa"/>
              <w:right w:w="108" w:type="dxa"/>
            </w:tcMar>
            <w:vAlign w:val="center"/>
          </w:tcPr>
          <w:p w14:paraId="4A8A9462" w14:textId="77777777" w:rsidR="00DB0529" w:rsidRPr="006F6EA6" w:rsidRDefault="00DB0529" w:rsidP="0021487D">
            <w:pPr>
              <w:spacing w:after="0" w:line="360" w:lineRule="auto"/>
              <w:ind w:left="-20" w:right="-20"/>
              <w:jc w:val="center"/>
              <w:rPr>
                <w:rFonts w:ascii="Arial" w:hAnsi="Arial" w:cs="Arial"/>
                <w:sz w:val="24"/>
                <w:szCs w:val="24"/>
              </w:rPr>
            </w:pPr>
            <w:r w:rsidRPr="24877B94">
              <w:rPr>
                <w:rFonts w:ascii="Arial" w:eastAsia="Times New Roman" w:hAnsi="Arial" w:cs="Arial"/>
                <w:sz w:val="24"/>
                <w:szCs w:val="24"/>
              </w:rPr>
              <w:t>$________________</w:t>
            </w:r>
          </w:p>
        </w:tc>
      </w:tr>
      <w:tr w:rsidR="006512AE" w:rsidRPr="00F367B5" w14:paraId="33486CEE" w14:textId="77777777" w:rsidTr="24877B94">
        <w:trPr>
          <w:trHeight w:val="1044"/>
        </w:trPr>
        <w:tc>
          <w:tcPr>
            <w:tcW w:w="1580" w:type="dxa"/>
            <w:tcMar>
              <w:left w:w="108" w:type="dxa"/>
              <w:right w:w="108" w:type="dxa"/>
            </w:tcMar>
            <w:vAlign w:val="center"/>
          </w:tcPr>
          <w:p w14:paraId="2234475A" w14:textId="77777777" w:rsidR="006512AE" w:rsidRPr="006F6EA6" w:rsidRDefault="006512AE" w:rsidP="0021487D">
            <w:pPr>
              <w:spacing w:after="0" w:line="360" w:lineRule="auto"/>
              <w:ind w:left="-20" w:right="-20"/>
              <w:jc w:val="center"/>
              <w:rPr>
                <w:rFonts w:ascii="Arial" w:eastAsia="Times New Roman" w:hAnsi="Arial" w:cs="Arial"/>
                <w:sz w:val="24"/>
                <w:szCs w:val="24"/>
              </w:rPr>
            </w:pPr>
          </w:p>
        </w:tc>
        <w:tc>
          <w:tcPr>
            <w:tcW w:w="5080" w:type="dxa"/>
            <w:tcMar>
              <w:left w:w="108" w:type="dxa"/>
              <w:right w:w="108" w:type="dxa"/>
            </w:tcMar>
            <w:vAlign w:val="center"/>
          </w:tcPr>
          <w:p w14:paraId="4AA20729" w14:textId="77777777" w:rsidR="006512AE" w:rsidRPr="006F6EA6" w:rsidRDefault="006512AE" w:rsidP="0021487D">
            <w:pPr>
              <w:spacing w:after="0"/>
              <w:ind w:left="-20" w:right="-20"/>
              <w:rPr>
                <w:rFonts w:ascii="Arial" w:eastAsia="Times New Roman" w:hAnsi="Arial" w:cs="Arial"/>
                <w:sz w:val="24"/>
                <w:szCs w:val="24"/>
              </w:rPr>
            </w:pPr>
          </w:p>
        </w:tc>
        <w:tc>
          <w:tcPr>
            <w:tcW w:w="2700" w:type="dxa"/>
            <w:tcMar>
              <w:left w:w="108" w:type="dxa"/>
              <w:right w:w="108" w:type="dxa"/>
            </w:tcMar>
            <w:vAlign w:val="center"/>
          </w:tcPr>
          <w:p w14:paraId="44F983F7" w14:textId="0D979DD9" w:rsidR="006512AE" w:rsidRPr="006F6EA6" w:rsidRDefault="006512AE" w:rsidP="0021487D">
            <w:pPr>
              <w:spacing w:after="0" w:line="360" w:lineRule="auto"/>
              <w:ind w:left="-20" w:right="-20"/>
              <w:jc w:val="center"/>
              <w:rPr>
                <w:rFonts w:ascii="Arial" w:eastAsia="Times New Roman" w:hAnsi="Arial" w:cs="Arial"/>
                <w:sz w:val="24"/>
                <w:szCs w:val="24"/>
              </w:rPr>
            </w:pPr>
            <w:r w:rsidRPr="24877B94">
              <w:rPr>
                <w:rFonts w:ascii="Arial" w:eastAsia="Times New Roman" w:hAnsi="Arial" w:cs="Arial"/>
                <w:sz w:val="24"/>
                <w:szCs w:val="24"/>
              </w:rPr>
              <w:t>$________________</w:t>
            </w:r>
          </w:p>
        </w:tc>
      </w:tr>
      <w:tr w:rsidR="006512AE" w:rsidRPr="00F367B5" w14:paraId="538E834A" w14:textId="77777777" w:rsidTr="24877B94">
        <w:trPr>
          <w:trHeight w:val="1044"/>
        </w:trPr>
        <w:tc>
          <w:tcPr>
            <w:tcW w:w="1580" w:type="dxa"/>
            <w:tcMar>
              <w:left w:w="108" w:type="dxa"/>
              <w:right w:w="108" w:type="dxa"/>
            </w:tcMar>
            <w:vAlign w:val="center"/>
          </w:tcPr>
          <w:p w14:paraId="6F1737CB" w14:textId="77777777" w:rsidR="006512AE" w:rsidRPr="006F6EA6" w:rsidRDefault="006512AE" w:rsidP="0021487D">
            <w:pPr>
              <w:spacing w:after="0" w:line="360" w:lineRule="auto"/>
              <w:ind w:left="-20" w:right="-20"/>
              <w:jc w:val="center"/>
              <w:rPr>
                <w:rFonts w:ascii="Arial" w:eastAsia="Times New Roman" w:hAnsi="Arial" w:cs="Arial"/>
                <w:sz w:val="24"/>
                <w:szCs w:val="24"/>
              </w:rPr>
            </w:pPr>
          </w:p>
        </w:tc>
        <w:tc>
          <w:tcPr>
            <w:tcW w:w="5080" w:type="dxa"/>
            <w:tcMar>
              <w:left w:w="108" w:type="dxa"/>
              <w:right w:w="108" w:type="dxa"/>
            </w:tcMar>
            <w:vAlign w:val="center"/>
          </w:tcPr>
          <w:p w14:paraId="68C46A8B" w14:textId="77777777" w:rsidR="006512AE" w:rsidRPr="006F6EA6" w:rsidRDefault="006512AE" w:rsidP="0021487D">
            <w:pPr>
              <w:spacing w:after="0"/>
              <w:ind w:left="-20" w:right="-20"/>
              <w:rPr>
                <w:rFonts w:ascii="Arial" w:eastAsia="Times New Roman" w:hAnsi="Arial" w:cs="Arial"/>
                <w:sz w:val="24"/>
                <w:szCs w:val="24"/>
              </w:rPr>
            </w:pPr>
          </w:p>
        </w:tc>
        <w:tc>
          <w:tcPr>
            <w:tcW w:w="2700" w:type="dxa"/>
            <w:tcMar>
              <w:left w:w="108" w:type="dxa"/>
              <w:right w:w="108" w:type="dxa"/>
            </w:tcMar>
            <w:vAlign w:val="center"/>
          </w:tcPr>
          <w:p w14:paraId="523843D1" w14:textId="026BFDD2" w:rsidR="006512AE" w:rsidRPr="006F6EA6" w:rsidRDefault="006512AE" w:rsidP="0021487D">
            <w:pPr>
              <w:spacing w:after="0" w:line="360" w:lineRule="auto"/>
              <w:ind w:left="-20" w:right="-20"/>
              <w:jc w:val="center"/>
              <w:rPr>
                <w:rFonts w:ascii="Arial" w:eastAsia="Times New Roman" w:hAnsi="Arial" w:cs="Arial"/>
                <w:sz w:val="24"/>
                <w:szCs w:val="24"/>
              </w:rPr>
            </w:pPr>
            <w:r w:rsidRPr="24877B94">
              <w:rPr>
                <w:rFonts w:ascii="Arial" w:eastAsia="Times New Roman" w:hAnsi="Arial" w:cs="Arial"/>
                <w:sz w:val="24"/>
                <w:szCs w:val="24"/>
              </w:rPr>
              <w:t>$________________</w:t>
            </w:r>
          </w:p>
        </w:tc>
      </w:tr>
      <w:tr w:rsidR="006512AE" w:rsidRPr="00F367B5" w14:paraId="772FD04B" w14:textId="77777777" w:rsidTr="24877B94">
        <w:trPr>
          <w:trHeight w:val="1044"/>
        </w:trPr>
        <w:tc>
          <w:tcPr>
            <w:tcW w:w="1580" w:type="dxa"/>
            <w:tcMar>
              <w:left w:w="108" w:type="dxa"/>
              <w:right w:w="108" w:type="dxa"/>
            </w:tcMar>
            <w:vAlign w:val="center"/>
          </w:tcPr>
          <w:p w14:paraId="1D4F89F9" w14:textId="77777777" w:rsidR="006512AE" w:rsidRPr="006F6EA6" w:rsidRDefault="006512AE" w:rsidP="0021487D">
            <w:pPr>
              <w:spacing w:after="0" w:line="360" w:lineRule="auto"/>
              <w:ind w:left="-20" w:right="-20"/>
              <w:jc w:val="center"/>
              <w:rPr>
                <w:rFonts w:ascii="Arial" w:eastAsia="Times New Roman" w:hAnsi="Arial" w:cs="Arial"/>
                <w:sz w:val="24"/>
                <w:szCs w:val="24"/>
              </w:rPr>
            </w:pPr>
          </w:p>
        </w:tc>
        <w:tc>
          <w:tcPr>
            <w:tcW w:w="5080" w:type="dxa"/>
            <w:tcMar>
              <w:left w:w="108" w:type="dxa"/>
              <w:right w:w="108" w:type="dxa"/>
            </w:tcMar>
            <w:vAlign w:val="center"/>
          </w:tcPr>
          <w:p w14:paraId="0F6CD201" w14:textId="77777777" w:rsidR="006512AE" w:rsidRPr="006F6EA6" w:rsidRDefault="006512AE" w:rsidP="0021487D">
            <w:pPr>
              <w:spacing w:after="0"/>
              <w:ind w:left="-20" w:right="-20"/>
              <w:rPr>
                <w:rFonts w:ascii="Arial" w:eastAsia="Times New Roman" w:hAnsi="Arial" w:cs="Arial"/>
                <w:sz w:val="24"/>
                <w:szCs w:val="24"/>
              </w:rPr>
            </w:pPr>
          </w:p>
        </w:tc>
        <w:tc>
          <w:tcPr>
            <w:tcW w:w="2700" w:type="dxa"/>
            <w:tcMar>
              <w:left w:w="108" w:type="dxa"/>
              <w:right w:w="108" w:type="dxa"/>
            </w:tcMar>
            <w:vAlign w:val="center"/>
          </w:tcPr>
          <w:p w14:paraId="5CC11AD9" w14:textId="3109C06D" w:rsidR="006512AE" w:rsidRPr="006F6EA6" w:rsidRDefault="006512AE" w:rsidP="0021487D">
            <w:pPr>
              <w:spacing w:after="0" w:line="360" w:lineRule="auto"/>
              <w:ind w:left="-20" w:right="-20"/>
              <w:jc w:val="center"/>
              <w:rPr>
                <w:rFonts w:ascii="Arial" w:eastAsia="Times New Roman" w:hAnsi="Arial" w:cs="Arial"/>
                <w:sz w:val="24"/>
                <w:szCs w:val="24"/>
              </w:rPr>
            </w:pPr>
            <w:r w:rsidRPr="24877B94">
              <w:rPr>
                <w:rFonts w:ascii="Arial" w:eastAsia="Times New Roman" w:hAnsi="Arial" w:cs="Arial"/>
                <w:sz w:val="24"/>
                <w:szCs w:val="24"/>
              </w:rPr>
              <w:t>$________________</w:t>
            </w:r>
          </w:p>
        </w:tc>
      </w:tr>
    </w:tbl>
    <w:p w14:paraId="637361F5" w14:textId="77777777" w:rsidR="00DB0529" w:rsidRPr="006512AE" w:rsidRDefault="00DB0529" w:rsidP="006512AE">
      <w:pPr>
        <w:ind w:right="-20"/>
        <w:rPr>
          <w:rFonts w:ascii="Arial" w:hAnsi="Arial" w:cs="Arial"/>
        </w:rPr>
      </w:pPr>
    </w:p>
    <w:p w14:paraId="7F269692" w14:textId="5046321F" w:rsidR="00DB0529" w:rsidRPr="00235728" w:rsidRDefault="00DB0529" w:rsidP="00886A5D">
      <w:pPr>
        <w:pStyle w:val="ListParagraph"/>
        <w:numPr>
          <w:ilvl w:val="0"/>
          <w:numId w:val="10"/>
        </w:numPr>
        <w:spacing w:before="120" w:after="0" w:line="276" w:lineRule="auto"/>
        <w:ind w:right="-20"/>
        <w:contextualSpacing w:val="0"/>
        <w:rPr>
          <w:rFonts w:ascii="Arial" w:hAnsi="Arial" w:cs="Arial"/>
          <w:sz w:val="24"/>
          <w:szCs w:val="24"/>
        </w:rPr>
      </w:pPr>
      <w:r w:rsidRPr="00235728">
        <w:rPr>
          <w:rFonts w:ascii="Arial" w:eastAsia="Times New Roman" w:hAnsi="Arial" w:cs="Arial"/>
          <w:sz w:val="24"/>
          <w:szCs w:val="24"/>
        </w:rPr>
        <w:t xml:space="preserve">Cost breakdown for each section in the </w:t>
      </w:r>
      <w:r w:rsidR="00235728">
        <w:rPr>
          <w:rFonts w:ascii="Arial" w:eastAsia="Times New Roman" w:hAnsi="Arial" w:cs="Arial"/>
          <w:sz w:val="24"/>
          <w:szCs w:val="24"/>
        </w:rPr>
        <w:t>BID</w:t>
      </w:r>
      <w:r w:rsidRPr="00235728">
        <w:rPr>
          <w:rFonts w:ascii="Arial" w:eastAsia="Times New Roman" w:hAnsi="Arial" w:cs="Arial"/>
          <w:sz w:val="24"/>
          <w:szCs w:val="24"/>
        </w:rPr>
        <w:t xml:space="preserve"> must be submitted with this Grand Total price sheet.</w:t>
      </w:r>
    </w:p>
    <w:p w14:paraId="601D8019" w14:textId="7354E2DA" w:rsidR="00DB0529" w:rsidRPr="00235728" w:rsidRDefault="00DB0529" w:rsidP="00886A5D">
      <w:pPr>
        <w:pStyle w:val="ListParagraph"/>
        <w:numPr>
          <w:ilvl w:val="0"/>
          <w:numId w:val="10"/>
        </w:numPr>
        <w:spacing w:before="120" w:after="0" w:line="276" w:lineRule="auto"/>
        <w:ind w:right="-20"/>
        <w:contextualSpacing w:val="0"/>
        <w:rPr>
          <w:rFonts w:ascii="Arial" w:hAnsi="Arial" w:cs="Arial"/>
          <w:sz w:val="24"/>
          <w:szCs w:val="24"/>
        </w:rPr>
      </w:pPr>
      <w:r w:rsidRPr="00235728">
        <w:rPr>
          <w:rFonts w:ascii="Arial" w:eastAsia="Times New Roman" w:hAnsi="Arial" w:cs="Arial"/>
          <w:sz w:val="24"/>
          <w:szCs w:val="24"/>
        </w:rPr>
        <w:t>The above will comply with the specifications included in the Notice to Dealers, with any and all exceptions noted in a separate document.</w:t>
      </w:r>
    </w:p>
    <w:p w14:paraId="29B25665" w14:textId="583FEB69" w:rsidR="00DB0529" w:rsidRPr="00235728" w:rsidRDefault="00DB0529" w:rsidP="00886A5D">
      <w:pPr>
        <w:pStyle w:val="ListParagraph"/>
        <w:numPr>
          <w:ilvl w:val="0"/>
          <w:numId w:val="10"/>
        </w:numPr>
        <w:spacing w:before="120" w:after="0" w:line="276" w:lineRule="auto"/>
        <w:ind w:right="-20"/>
        <w:contextualSpacing w:val="0"/>
        <w:rPr>
          <w:rFonts w:ascii="Arial" w:hAnsi="Arial" w:cs="Arial"/>
          <w:sz w:val="24"/>
          <w:szCs w:val="24"/>
        </w:rPr>
      </w:pPr>
      <w:r w:rsidRPr="00235728">
        <w:rPr>
          <w:rFonts w:ascii="Arial" w:eastAsia="Times New Roman" w:hAnsi="Arial" w:cs="Arial"/>
          <w:sz w:val="24"/>
          <w:szCs w:val="24"/>
        </w:rPr>
        <w:t xml:space="preserve">The BID is valid for 90 days after bid opening, to make an award or this BID is good for the term of the BID stated, if a term bid.  If BID is good for longer than 90 days for an </w:t>
      </w:r>
      <w:r w:rsidR="006512AE" w:rsidRPr="00235728">
        <w:rPr>
          <w:rFonts w:ascii="Arial" w:eastAsia="Times New Roman" w:hAnsi="Arial" w:cs="Arial"/>
          <w:sz w:val="24"/>
          <w:szCs w:val="24"/>
        </w:rPr>
        <w:t>award,</w:t>
      </w:r>
      <w:r w:rsidRPr="00235728">
        <w:rPr>
          <w:rFonts w:ascii="Arial" w:eastAsia="Times New Roman" w:hAnsi="Arial" w:cs="Arial"/>
          <w:sz w:val="24"/>
          <w:szCs w:val="24"/>
        </w:rPr>
        <w:t xml:space="preserve"> then state how long this BID is good for _______________________.</w:t>
      </w:r>
    </w:p>
    <w:p w14:paraId="280CD50F" w14:textId="05C39362" w:rsidR="00DB0529" w:rsidRPr="00235728" w:rsidRDefault="00DB0529" w:rsidP="00886A5D">
      <w:pPr>
        <w:pStyle w:val="ListParagraph"/>
        <w:numPr>
          <w:ilvl w:val="0"/>
          <w:numId w:val="10"/>
        </w:numPr>
        <w:spacing w:before="120" w:after="0" w:line="276" w:lineRule="auto"/>
        <w:ind w:right="-20"/>
        <w:contextualSpacing w:val="0"/>
        <w:rPr>
          <w:rFonts w:ascii="Arial" w:hAnsi="Arial" w:cs="Arial"/>
          <w:sz w:val="24"/>
          <w:szCs w:val="24"/>
        </w:rPr>
      </w:pPr>
      <w:r w:rsidRPr="00235728">
        <w:rPr>
          <w:rFonts w:ascii="Arial" w:eastAsia="Times New Roman" w:hAnsi="Arial" w:cs="Arial"/>
          <w:sz w:val="24"/>
          <w:szCs w:val="24"/>
        </w:rPr>
        <w:t xml:space="preserve">The above will be delivered F.O.B., </w:t>
      </w:r>
      <w:r w:rsidR="006512AE" w:rsidRPr="00235728">
        <w:rPr>
          <w:rFonts w:ascii="Arial" w:eastAsia="Times New Roman" w:hAnsi="Arial" w:cs="Arial"/>
          <w:sz w:val="24"/>
          <w:szCs w:val="24"/>
        </w:rPr>
        <w:t>prepaid,</w:t>
      </w:r>
      <w:r w:rsidRPr="00235728">
        <w:rPr>
          <w:rFonts w:ascii="Arial" w:eastAsia="Times New Roman" w:hAnsi="Arial" w:cs="Arial"/>
          <w:sz w:val="24"/>
          <w:szCs w:val="24"/>
        </w:rPr>
        <w:t xml:space="preserve"> and allowed, Jackson, Mississippi, within </w:t>
      </w:r>
      <w:r w:rsidRPr="00235728">
        <w:rPr>
          <w:rFonts w:ascii="Arial" w:eastAsia="Times New Roman" w:hAnsi="Arial" w:cs="Arial"/>
          <w:sz w:val="24"/>
          <w:szCs w:val="24"/>
          <w:highlight w:val="yellow"/>
        </w:rPr>
        <w:t>______</w:t>
      </w:r>
      <w:r w:rsidRPr="00235728">
        <w:rPr>
          <w:rFonts w:ascii="Arial" w:eastAsia="Times New Roman" w:hAnsi="Arial" w:cs="Arial"/>
          <w:sz w:val="24"/>
          <w:szCs w:val="24"/>
        </w:rPr>
        <w:t xml:space="preserve"> days after receipt of your purchase order.  </w:t>
      </w:r>
    </w:p>
    <w:p w14:paraId="4BADEDDF" w14:textId="75F5D4A1" w:rsidR="006512AE" w:rsidRPr="00235728" w:rsidRDefault="006512AE" w:rsidP="00886A5D">
      <w:pPr>
        <w:pStyle w:val="ListParagraph"/>
        <w:numPr>
          <w:ilvl w:val="0"/>
          <w:numId w:val="10"/>
        </w:numPr>
        <w:spacing w:before="120" w:after="0" w:line="276" w:lineRule="auto"/>
        <w:ind w:right="-20"/>
        <w:contextualSpacing w:val="0"/>
        <w:rPr>
          <w:rFonts w:ascii="Arial" w:hAnsi="Arial" w:cs="Arial"/>
          <w:sz w:val="24"/>
          <w:szCs w:val="24"/>
        </w:rPr>
      </w:pPr>
      <w:r w:rsidRPr="00235728">
        <w:rPr>
          <w:rFonts w:ascii="Arial" w:eastAsia="Times New Roman" w:hAnsi="Arial" w:cs="Arial"/>
          <w:sz w:val="24"/>
          <w:szCs w:val="24"/>
        </w:rPr>
        <w:t>Sales tax and federal excise tax are not to be included in above price.</w:t>
      </w:r>
    </w:p>
    <w:p w14:paraId="02B56509" w14:textId="120D17CD" w:rsidR="00DB0529" w:rsidRPr="00235728" w:rsidRDefault="006512AE" w:rsidP="00886A5D">
      <w:pPr>
        <w:pStyle w:val="ListParagraph"/>
        <w:numPr>
          <w:ilvl w:val="0"/>
          <w:numId w:val="10"/>
        </w:numPr>
        <w:spacing w:before="120" w:after="0" w:line="276" w:lineRule="auto"/>
        <w:ind w:right="-20"/>
        <w:rPr>
          <w:rFonts w:ascii="Arial" w:hAnsi="Arial" w:cs="Arial"/>
          <w:sz w:val="24"/>
          <w:szCs w:val="24"/>
        </w:rPr>
      </w:pPr>
      <w:r w:rsidRPr="00235728">
        <w:rPr>
          <w:rFonts w:ascii="Arial" w:eastAsia="Times New Roman" w:hAnsi="Arial" w:cs="Arial"/>
          <w:sz w:val="24"/>
          <w:szCs w:val="24"/>
        </w:rPr>
        <w:t xml:space="preserve">The </w:t>
      </w:r>
      <w:r w:rsidR="008E1E15" w:rsidRPr="00235728">
        <w:rPr>
          <w:rFonts w:ascii="Arial" w:eastAsia="Times New Roman" w:hAnsi="Arial" w:cs="Arial"/>
          <w:sz w:val="24"/>
          <w:szCs w:val="24"/>
        </w:rPr>
        <w:t>C</w:t>
      </w:r>
      <w:r w:rsidRPr="00235728">
        <w:rPr>
          <w:rFonts w:ascii="Arial" w:eastAsia="Times New Roman" w:hAnsi="Arial" w:cs="Arial"/>
          <w:sz w:val="24"/>
          <w:szCs w:val="24"/>
        </w:rPr>
        <w:t xml:space="preserve">ity of </w:t>
      </w:r>
      <w:r w:rsidR="008E1E15" w:rsidRPr="00235728">
        <w:rPr>
          <w:rFonts w:ascii="Arial" w:eastAsia="Times New Roman" w:hAnsi="Arial" w:cs="Arial"/>
          <w:sz w:val="24"/>
          <w:szCs w:val="24"/>
        </w:rPr>
        <w:t>J</w:t>
      </w:r>
      <w:r w:rsidRPr="00235728">
        <w:rPr>
          <w:rFonts w:ascii="Arial" w:eastAsia="Times New Roman" w:hAnsi="Arial" w:cs="Arial"/>
          <w:sz w:val="24"/>
          <w:szCs w:val="24"/>
        </w:rPr>
        <w:t>ackson assumes no tax liability.</w:t>
      </w:r>
    </w:p>
    <w:p w14:paraId="0980A6E6" w14:textId="4F2D8E63" w:rsidR="73661EC3" w:rsidRPr="00F367B5" w:rsidRDefault="73661EC3" w:rsidP="24877B94">
      <w:pPr>
        <w:ind w:left="-20" w:right="-20" w:firstLine="180"/>
        <w:jc w:val="both"/>
        <w:rPr>
          <w:rFonts w:ascii="Arial" w:hAnsi="Arial" w:cs="Arial"/>
        </w:rPr>
      </w:pPr>
      <w:r w:rsidRPr="24877B94">
        <w:rPr>
          <w:rFonts w:ascii="Arial" w:eastAsia="Times New Roman" w:hAnsi="Arial" w:cs="Arial"/>
          <w:b/>
          <w:bCs/>
        </w:rPr>
        <w:t xml:space="preserve">  </w:t>
      </w:r>
    </w:p>
    <w:p w14:paraId="3342C9FC" w14:textId="5EB5B169" w:rsidR="000F7740" w:rsidRPr="00F367B5" w:rsidRDefault="000F7740" w:rsidP="497F3D7D">
      <w:pPr>
        <w:ind w:left="-20" w:right="-20"/>
        <w:jc w:val="center"/>
        <w:rPr>
          <w:rFonts w:ascii="Arial" w:eastAsia="Times New Roman" w:hAnsi="Arial" w:cs="Arial"/>
          <w:b/>
          <w:bCs/>
        </w:rPr>
      </w:pPr>
    </w:p>
    <w:p w14:paraId="272AD402" w14:textId="5A3C8813" w:rsidR="000F7740" w:rsidRPr="00F367B5" w:rsidRDefault="000F7740" w:rsidP="497F3D7D">
      <w:pPr>
        <w:ind w:left="-20" w:right="-20"/>
        <w:jc w:val="center"/>
        <w:rPr>
          <w:rFonts w:ascii="Arial" w:eastAsia="Times New Roman" w:hAnsi="Arial" w:cs="Arial"/>
          <w:b/>
          <w:bCs/>
        </w:rPr>
      </w:pPr>
    </w:p>
    <w:p w14:paraId="0152344E" w14:textId="18857646" w:rsidR="000F7740" w:rsidRPr="00F367B5" w:rsidRDefault="000F7740" w:rsidP="497F3D7D">
      <w:pPr>
        <w:ind w:left="-20" w:right="-20"/>
        <w:jc w:val="center"/>
        <w:rPr>
          <w:rFonts w:ascii="Arial" w:eastAsia="Times New Roman" w:hAnsi="Arial" w:cs="Arial"/>
          <w:b/>
          <w:bCs/>
        </w:rPr>
      </w:pPr>
    </w:p>
    <w:p w14:paraId="36043307" w14:textId="3F4542C0" w:rsidR="000F7740" w:rsidRPr="00F367B5" w:rsidRDefault="000F7740" w:rsidP="497F3D7D">
      <w:pPr>
        <w:ind w:left="-20" w:right="-20"/>
        <w:jc w:val="center"/>
        <w:rPr>
          <w:rFonts w:ascii="Arial" w:eastAsia="Times New Roman" w:hAnsi="Arial" w:cs="Arial"/>
          <w:b/>
          <w:bCs/>
        </w:rPr>
      </w:pPr>
    </w:p>
    <w:p w14:paraId="2CB63029" w14:textId="36A1BF2F" w:rsidR="000F7740" w:rsidRPr="00F367B5" w:rsidRDefault="000F7740" w:rsidP="497F3D7D">
      <w:pPr>
        <w:ind w:left="-20" w:right="-20"/>
        <w:jc w:val="center"/>
        <w:rPr>
          <w:rFonts w:ascii="Arial" w:eastAsia="Times New Roman" w:hAnsi="Arial" w:cs="Arial"/>
          <w:b/>
          <w:bCs/>
        </w:rPr>
      </w:pPr>
    </w:p>
    <w:p w14:paraId="2E3B883A" w14:textId="648182EE" w:rsidR="000F7740" w:rsidRPr="00F367B5" w:rsidRDefault="000F7740" w:rsidP="497F3D7D">
      <w:pPr>
        <w:ind w:left="-20" w:right="-20"/>
        <w:jc w:val="center"/>
        <w:rPr>
          <w:rFonts w:ascii="Arial" w:eastAsia="Times New Roman" w:hAnsi="Arial" w:cs="Arial"/>
          <w:b/>
          <w:bCs/>
        </w:rPr>
      </w:pPr>
    </w:p>
    <w:p w14:paraId="079ADED9" w14:textId="3451E330" w:rsidR="000F7740" w:rsidRPr="00F367B5" w:rsidRDefault="000F7740" w:rsidP="497F3D7D">
      <w:pPr>
        <w:ind w:left="-20" w:right="-20"/>
        <w:jc w:val="center"/>
        <w:rPr>
          <w:rFonts w:ascii="Arial" w:eastAsia="Times New Roman" w:hAnsi="Arial" w:cs="Arial"/>
          <w:b/>
          <w:bCs/>
        </w:rPr>
      </w:pPr>
    </w:p>
    <w:p w14:paraId="0E48D62E" w14:textId="4E916EB3" w:rsidR="000F7740" w:rsidRPr="00F367B5" w:rsidRDefault="000F7740" w:rsidP="497F3D7D">
      <w:pPr>
        <w:ind w:left="-20" w:right="-20"/>
        <w:jc w:val="center"/>
        <w:rPr>
          <w:rFonts w:ascii="Arial" w:eastAsia="Times New Roman" w:hAnsi="Arial" w:cs="Arial"/>
          <w:b/>
          <w:bCs/>
        </w:rPr>
      </w:pPr>
    </w:p>
    <w:p w14:paraId="1E6F4A24" w14:textId="32F9CA19" w:rsidR="000F7740" w:rsidRPr="00F367B5" w:rsidRDefault="000F7740" w:rsidP="497F3D7D">
      <w:pPr>
        <w:ind w:left="-20" w:right="-20"/>
        <w:jc w:val="center"/>
        <w:rPr>
          <w:rFonts w:ascii="Arial" w:eastAsia="Times New Roman" w:hAnsi="Arial" w:cs="Arial"/>
          <w:b/>
          <w:bCs/>
        </w:rPr>
      </w:pPr>
    </w:p>
    <w:p w14:paraId="18CE38A8" w14:textId="5A5DBDBB" w:rsidR="000F7740" w:rsidRPr="00F367B5" w:rsidRDefault="000F7740" w:rsidP="497F3D7D">
      <w:pPr>
        <w:ind w:left="-20" w:right="-20"/>
        <w:jc w:val="center"/>
        <w:rPr>
          <w:rFonts w:ascii="Arial" w:eastAsia="Times New Roman" w:hAnsi="Arial" w:cs="Arial"/>
          <w:b/>
          <w:bCs/>
        </w:rPr>
      </w:pPr>
    </w:p>
    <w:p w14:paraId="3EC2911D" w14:textId="1CC2F3A0" w:rsidR="000F7740" w:rsidRDefault="000F7740" w:rsidP="497F3D7D">
      <w:pPr>
        <w:ind w:left="-20" w:right="-20"/>
        <w:jc w:val="center"/>
        <w:rPr>
          <w:rFonts w:ascii="Arial" w:eastAsia="Times New Roman" w:hAnsi="Arial" w:cs="Arial"/>
          <w:b/>
          <w:bCs/>
        </w:rPr>
      </w:pPr>
    </w:p>
    <w:p w14:paraId="19CE8513" w14:textId="77777777" w:rsidR="0077229C" w:rsidRDefault="0077229C" w:rsidP="497F3D7D">
      <w:pPr>
        <w:ind w:left="-20" w:right="-20"/>
        <w:jc w:val="center"/>
        <w:rPr>
          <w:rFonts w:ascii="Arial" w:eastAsia="Times New Roman" w:hAnsi="Arial" w:cs="Arial"/>
          <w:b/>
          <w:bCs/>
        </w:rPr>
      </w:pPr>
    </w:p>
    <w:p w14:paraId="36C0AE50" w14:textId="77777777" w:rsidR="0077229C" w:rsidRDefault="0077229C" w:rsidP="497F3D7D">
      <w:pPr>
        <w:ind w:left="-20" w:right="-20"/>
        <w:jc w:val="center"/>
        <w:rPr>
          <w:rFonts w:ascii="Arial" w:eastAsia="Times New Roman" w:hAnsi="Arial" w:cs="Arial"/>
          <w:b/>
          <w:bCs/>
        </w:rPr>
      </w:pPr>
    </w:p>
    <w:p w14:paraId="32FFA85C" w14:textId="77777777" w:rsidR="0077229C" w:rsidRPr="00F367B5" w:rsidRDefault="0077229C" w:rsidP="497F3D7D">
      <w:pPr>
        <w:ind w:left="-20" w:right="-20"/>
        <w:jc w:val="center"/>
        <w:rPr>
          <w:rFonts w:ascii="Arial" w:eastAsia="Times New Roman" w:hAnsi="Arial" w:cs="Arial"/>
          <w:b/>
          <w:bCs/>
        </w:rPr>
      </w:pPr>
    </w:p>
    <w:p w14:paraId="1DA8EE29" w14:textId="6807C2C4" w:rsidR="000F7740" w:rsidRDefault="000F7740" w:rsidP="0077229C">
      <w:pPr>
        <w:ind w:right="-20"/>
        <w:rPr>
          <w:rFonts w:ascii="Arial" w:eastAsia="Times New Roman" w:hAnsi="Arial" w:cs="Arial"/>
          <w:b/>
          <w:bCs/>
        </w:rPr>
      </w:pPr>
    </w:p>
    <w:p w14:paraId="19E60388" w14:textId="56AA61B3" w:rsidR="00F77E2B" w:rsidRDefault="009E69D2" w:rsidP="00F77E2B">
      <w:pPr>
        <w:pStyle w:val="Heading2"/>
        <w:numPr>
          <w:ilvl w:val="1"/>
          <w:numId w:val="10"/>
        </w:numPr>
        <w:rPr>
          <w:rFonts w:ascii="Arial" w:eastAsia="Times New Roman" w:hAnsi="Arial" w:cs="Arial"/>
          <w:b/>
          <w:bCs/>
          <w:color w:val="auto"/>
        </w:rPr>
      </w:pPr>
      <w:bookmarkStart w:id="27" w:name="_Toc160185964"/>
      <w:r w:rsidRPr="00F77E2B">
        <w:rPr>
          <w:rFonts w:ascii="Arial" w:eastAsia="Times New Roman" w:hAnsi="Arial" w:cs="Arial"/>
          <w:b/>
          <w:bCs/>
          <w:color w:val="auto"/>
        </w:rPr>
        <w:lastRenderedPageBreak/>
        <w:t>Propos</w:t>
      </w:r>
      <w:r w:rsidR="00F77E2B" w:rsidRPr="00F77E2B">
        <w:rPr>
          <w:rFonts w:ascii="Arial" w:eastAsia="Times New Roman" w:hAnsi="Arial" w:cs="Arial"/>
          <w:b/>
          <w:bCs/>
          <w:color w:val="auto"/>
        </w:rPr>
        <w:t>er Contact Information Form</w:t>
      </w:r>
      <w:bookmarkEnd w:id="27"/>
    </w:p>
    <w:p w14:paraId="100FC07F" w14:textId="77777777" w:rsidR="004F29B7" w:rsidRPr="004F29B7" w:rsidRDefault="004F29B7" w:rsidP="004F29B7"/>
    <w:p w14:paraId="0B1B87C8" w14:textId="77777777" w:rsidR="002D2E19" w:rsidRPr="00F77E2B" w:rsidRDefault="002D2E19" w:rsidP="002D2E19">
      <w:pPr>
        <w:pStyle w:val="paragraph"/>
        <w:spacing w:before="0" w:beforeAutospacing="0" w:after="0" w:afterAutospacing="0"/>
        <w:jc w:val="both"/>
        <w:textAlignment w:val="baseline"/>
        <w:rPr>
          <w:rStyle w:val="eop"/>
          <w:rFonts w:ascii="Arial" w:hAnsi="Arial" w:cs="Arial"/>
          <w:b/>
          <w:bCs/>
          <w:sz w:val="28"/>
          <w:szCs w:val="28"/>
        </w:rPr>
      </w:pPr>
      <w:r w:rsidRPr="00F77E2B">
        <w:rPr>
          <w:rStyle w:val="normaltextrun"/>
          <w:rFonts w:ascii="Arial" w:hAnsi="Arial" w:cs="Arial"/>
          <w:b/>
          <w:bCs/>
          <w:sz w:val="28"/>
          <w:szCs w:val="28"/>
        </w:rPr>
        <w:t>Proposer General Information:</w:t>
      </w:r>
      <w:r w:rsidRPr="00F77E2B">
        <w:rPr>
          <w:rStyle w:val="eop"/>
          <w:rFonts w:ascii="Arial" w:hAnsi="Arial" w:cs="Arial"/>
          <w:b/>
          <w:bCs/>
          <w:sz w:val="28"/>
          <w:szCs w:val="28"/>
        </w:rPr>
        <w:t> </w:t>
      </w:r>
    </w:p>
    <w:p w14:paraId="7D279150" w14:textId="4914FDEA" w:rsidR="002D2E19" w:rsidRPr="004F29B7" w:rsidRDefault="002D2E19" w:rsidP="002D2E19">
      <w:pPr>
        <w:pStyle w:val="paragraph"/>
        <w:spacing w:before="0" w:beforeAutospacing="0" w:after="0" w:afterAutospacing="0"/>
        <w:textAlignment w:val="baseline"/>
        <w:rPr>
          <w:rStyle w:val="normaltextrun"/>
          <w:rFonts w:ascii="Arial" w:hAnsi="Arial" w:cs="Arial"/>
          <w:color w:val="000000"/>
        </w:rPr>
      </w:pPr>
      <w:r w:rsidRPr="004F29B7">
        <w:rPr>
          <w:rStyle w:val="normaltextrun"/>
          <w:rFonts w:ascii="Arial" w:hAnsi="Arial" w:cs="Arial"/>
          <w:i/>
          <w:iCs/>
          <w:color w:val="000000"/>
          <w:shd w:val="clear" w:color="auto" w:fill="00FFFF"/>
        </w:rPr>
        <w:t>Guidance: Include in this section any basic information you want to collect about the offeror. Information in this section is not intended to be scored. </w:t>
      </w:r>
      <w:r w:rsidRPr="004F29B7">
        <w:rPr>
          <w:rStyle w:val="eop"/>
          <w:rFonts w:ascii="Arial" w:hAnsi="Arial" w:cs="Arial"/>
          <w:color w:val="000000"/>
        </w:rPr>
        <w:t> </w:t>
      </w:r>
    </w:p>
    <w:p w14:paraId="5BCBD4F4" w14:textId="0EF236A8" w:rsidR="002D2E19" w:rsidRPr="004F29B7" w:rsidRDefault="002D2E19" w:rsidP="002D2E19">
      <w:pPr>
        <w:pStyle w:val="paragraph"/>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Additional relevant categories your jurisdiction may want to include: </w:t>
      </w:r>
      <w:r w:rsidRPr="004F29B7">
        <w:rPr>
          <w:rStyle w:val="eop"/>
          <w:rFonts w:ascii="Arial" w:hAnsi="Arial" w:cs="Arial"/>
          <w:color w:val="000000"/>
        </w:rPr>
        <w:t> </w:t>
      </w:r>
    </w:p>
    <w:p w14:paraId="35B57FA4" w14:textId="77777777"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Certification status (e.g., small, minority-owned, women-owned, etc.)</w:t>
      </w:r>
      <w:r w:rsidRPr="004F29B7">
        <w:rPr>
          <w:rStyle w:val="eop"/>
          <w:rFonts w:ascii="Arial" w:hAnsi="Arial" w:cs="Arial"/>
          <w:color w:val="000000"/>
        </w:rPr>
        <w:t> </w:t>
      </w:r>
    </w:p>
    <w:p w14:paraId="0EEE78BE" w14:textId="77777777"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Type of legal entity</w:t>
      </w:r>
      <w:r w:rsidRPr="004F29B7">
        <w:rPr>
          <w:rStyle w:val="eop"/>
          <w:rFonts w:ascii="Arial" w:hAnsi="Arial" w:cs="Arial"/>
          <w:color w:val="000000"/>
        </w:rPr>
        <w:t> </w:t>
      </w:r>
    </w:p>
    <w:p w14:paraId="6D9AD368" w14:textId="77777777"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FEIN number</w:t>
      </w:r>
      <w:r w:rsidRPr="004F29B7">
        <w:rPr>
          <w:rStyle w:val="eop"/>
          <w:rFonts w:ascii="Arial" w:hAnsi="Arial" w:cs="Arial"/>
          <w:color w:val="000000"/>
        </w:rPr>
        <w:t> </w:t>
      </w:r>
    </w:p>
    <w:p w14:paraId="67AD3A6F" w14:textId="77777777"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Company website</w:t>
      </w:r>
      <w:r w:rsidRPr="004F29B7">
        <w:rPr>
          <w:rStyle w:val="eop"/>
          <w:rFonts w:ascii="Arial" w:hAnsi="Arial" w:cs="Arial"/>
          <w:color w:val="000000"/>
        </w:rPr>
        <w:t> </w:t>
      </w:r>
    </w:p>
    <w:p w14:paraId="7BA7A5B0" w14:textId="77777777"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How did you learn about this opportunity?</w:t>
      </w:r>
      <w:r w:rsidRPr="004F29B7">
        <w:rPr>
          <w:rStyle w:val="eop"/>
          <w:rFonts w:ascii="Arial" w:hAnsi="Arial" w:cs="Arial"/>
          <w:color w:val="000000"/>
        </w:rPr>
        <w:t> </w:t>
      </w:r>
    </w:p>
    <w:p w14:paraId="698C4A52" w14:textId="731F65C8"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 xml:space="preserve">Specific services applying for (if multiple service area categories listed in </w:t>
      </w:r>
      <w:r w:rsidR="00DA5C7A" w:rsidRPr="004F29B7">
        <w:rPr>
          <w:rStyle w:val="normaltextrun"/>
          <w:rFonts w:ascii="Arial" w:hAnsi="Arial" w:cs="Arial"/>
          <w:i/>
          <w:iCs/>
          <w:color w:val="000000"/>
          <w:shd w:val="clear" w:color="auto" w:fill="00FFFF"/>
        </w:rPr>
        <w:t>IFB</w:t>
      </w:r>
      <w:r w:rsidRPr="004F29B7">
        <w:rPr>
          <w:rStyle w:val="normaltextrun"/>
          <w:rFonts w:ascii="Arial" w:hAnsi="Arial" w:cs="Arial"/>
          <w:i/>
          <w:iCs/>
          <w:color w:val="000000"/>
          <w:shd w:val="clear" w:color="auto" w:fill="00FFFF"/>
        </w:rPr>
        <w:t>)</w:t>
      </w:r>
      <w:r w:rsidRPr="004F29B7">
        <w:rPr>
          <w:rStyle w:val="eop"/>
          <w:rFonts w:ascii="Arial" w:hAnsi="Arial" w:cs="Arial"/>
          <w:color w:val="000000"/>
        </w:rPr>
        <w:t> </w:t>
      </w:r>
    </w:p>
    <w:p w14:paraId="460C0F85" w14:textId="468951FA" w:rsidR="002D2E19" w:rsidRPr="004F29B7" w:rsidRDefault="002D2E19" w:rsidP="00886A5D">
      <w:pPr>
        <w:pStyle w:val="paragraph"/>
        <w:numPr>
          <w:ilvl w:val="0"/>
          <w:numId w:val="16"/>
        </w:numPr>
        <w:spacing w:before="0" w:beforeAutospacing="0" w:after="0" w:afterAutospacing="0"/>
        <w:textAlignment w:val="baseline"/>
        <w:rPr>
          <w:rFonts w:ascii="Arial" w:hAnsi="Arial" w:cs="Arial"/>
        </w:rPr>
      </w:pPr>
      <w:r w:rsidRPr="004F29B7">
        <w:rPr>
          <w:rStyle w:val="normaltextrun"/>
          <w:rFonts w:ascii="Arial" w:hAnsi="Arial" w:cs="Arial"/>
          <w:i/>
          <w:iCs/>
          <w:color w:val="000000"/>
          <w:shd w:val="clear" w:color="auto" w:fill="00FFFF"/>
        </w:rPr>
        <w:t xml:space="preserve">Specific regions served (if multiple service regions listed in </w:t>
      </w:r>
      <w:r w:rsidR="00DA5C7A" w:rsidRPr="004F29B7">
        <w:rPr>
          <w:rStyle w:val="normaltextrun"/>
          <w:rFonts w:ascii="Arial" w:hAnsi="Arial" w:cs="Arial"/>
          <w:i/>
          <w:iCs/>
          <w:color w:val="000000"/>
          <w:shd w:val="clear" w:color="auto" w:fill="00FFFF"/>
        </w:rPr>
        <w:t>IFB</w:t>
      </w:r>
      <w:r w:rsidRPr="004F29B7">
        <w:rPr>
          <w:rStyle w:val="normaltextrun"/>
          <w:rFonts w:ascii="Arial" w:hAnsi="Arial" w:cs="Arial"/>
          <w:i/>
          <w:iCs/>
          <w:color w:val="000000"/>
          <w:shd w:val="clear" w:color="auto" w:fill="00FFFF"/>
        </w:rPr>
        <w:t>)</w:t>
      </w:r>
    </w:p>
    <w:p w14:paraId="6086EB5B" w14:textId="77777777" w:rsidR="002D2E19" w:rsidRDefault="002D2E19" w:rsidP="002D2E19">
      <w:pPr>
        <w:pStyle w:val="paragraph"/>
        <w:spacing w:before="0" w:beforeAutospacing="0" w:after="0" w:afterAutospacing="0"/>
        <w:jc w:val="both"/>
        <w:textAlignment w:val="baseline"/>
        <w:rPr>
          <w:rFonts w:ascii="Segoe UI" w:hAnsi="Segoe UI" w:cs="Segoe UI"/>
          <w:b/>
          <w:bCs/>
          <w:sz w:val="18"/>
          <w:szCs w:val="18"/>
        </w:rPr>
      </w:pPr>
    </w:p>
    <w:p w14:paraId="24EB84AE" w14:textId="32418D6C" w:rsidR="00886A5D" w:rsidRDefault="00886A5D" w:rsidP="00886A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hd w:val="clear" w:color="auto" w:fill="FFFF00"/>
        </w:rPr>
        <w:t>[Insert Name of BID]</w:t>
      </w:r>
      <w:r>
        <w:rPr>
          <w:rStyle w:val="eop"/>
          <w:rFonts w:ascii="Arial" w:hAnsi="Arial" w:cs="Arial"/>
        </w:rPr>
        <w:t> </w:t>
      </w:r>
    </w:p>
    <w:p w14:paraId="7A4DC5FF" w14:textId="77777777" w:rsidR="00886A5D" w:rsidRDefault="00886A5D" w:rsidP="00886A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hd w:val="clear" w:color="auto" w:fill="FFFF00"/>
        </w:rPr>
        <w:t>[Insert Division, Insert Department]</w:t>
      </w:r>
      <w:r>
        <w:rPr>
          <w:rStyle w:val="eop"/>
          <w:rFonts w:ascii="Arial" w:hAnsi="Arial" w:cs="Arial"/>
        </w:rPr>
        <w:t> </w:t>
      </w:r>
    </w:p>
    <w:p w14:paraId="14B1D016" w14:textId="4C8FE158" w:rsidR="00886A5D" w:rsidRDefault="00886A5D" w:rsidP="00886A5D">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color w:val="000000"/>
        </w:rPr>
        <w:t xml:space="preserve">BID #: </w:t>
      </w:r>
      <w:r>
        <w:rPr>
          <w:rStyle w:val="normaltextrun"/>
          <w:rFonts w:ascii="Arial" w:hAnsi="Arial" w:cs="Arial"/>
          <w:color w:val="000000"/>
          <w:shd w:val="clear" w:color="auto" w:fill="FFFF00"/>
        </w:rPr>
        <w:t>[XX</w:t>
      </w:r>
      <w:r>
        <w:rPr>
          <w:rStyle w:val="normaltextrun"/>
          <w:rFonts w:ascii="Arial" w:hAnsi="Arial" w:cs="Arial"/>
          <w:shd w:val="clear" w:color="auto" w:fill="FFFF00"/>
        </w:rPr>
        <w:t>XXX]</w:t>
      </w:r>
      <w:r>
        <w:rPr>
          <w:rStyle w:val="eop"/>
          <w:rFonts w:ascii="Arial" w:hAnsi="Arial" w:cs="Arial"/>
        </w:rPr>
        <w:t> </w:t>
      </w:r>
    </w:p>
    <w:p w14:paraId="0F39BE4B" w14:textId="77777777" w:rsidR="00886A5D" w:rsidRDefault="00886A5D" w:rsidP="00886A5D">
      <w:pPr>
        <w:pStyle w:val="paragraph"/>
        <w:spacing w:before="0" w:beforeAutospacing="0" w:after="0" w:afterAutospacing="0"/>
        <w:jc w:val="center"/>
        <w:textAlignment w:val="baseline"/>
        <w:rPr>
          <w:rStyle w:val="eop"/>
          <w:rFonts w:ascii="Arial" w:hAnsi="Arial" w:cs="Arial"/>
        </w:rPr>
      </w:pPr>
    </w:p>
    <w:p w14:paraId="048886A1" w14:textId="51BC21FD" w:rsidR="00886A5D" w:rsidRPr="00886A5D" w:rsidRDefault="00886A5D" w:rsidP="00F77E2B">
      <w:pPr>
        <w:pStyle w:val="ListParagraph"/>
        <w:ind w:right="-20"/>
        <w:jc w:val="center"/>
        <w:rPr>
          <w:rFonts w:ascii="Arial" w:eastAsia="Times New Roman" w:hAnsi="Arial" w:cs="Arial"/>
          <w:b/>
          <w:bCs/>
        </w:rPr>
      </w:pPr>
      <w:r w:rsidRPr="00F77E2B">
        <w:rPr>
          <w:rFonts w:ascii="Arial" w:eastAsia="Times New Roman" w:hAnsi="Arial" w:cs="Arial"/>
          <w:b/>
          <w:bCs/>
          <w:highlight w:val="cyan"/>
        </w:rPr>
        <w:t>[PLEASE TYPE IN OR PRINT THE FORM BELOW]:</w:t>
      </w:r>
    </w:p>
    <w:p w14:paraId="3E3DC1CD" w14:textId="77777777" w:rsidR="00886A5D" w:rsidRDefault="00886A5D" w:rsidP="002D2E19">
      <w:pPr>
        <w:pStyle w:val="paragraph"/>
        <w:spacing w:before="0" w:beforeAutospacing="0" w:after="0" w:afterAutospacing="0"/>
        <w:jc w:val="both"/>
        <w:textAlignment w:val="baseline"/>
        <w:rPr>
          <w:rFonts w:ascii="Segoe UI" w:hAnsi="Segoe UI" w:cs="Segoe UI"/>
          <w:b/>
          <w:bCs/>
          <w:sz w:val="18"/>
          <w:szCs w:val="18"/>
        </w:rPr>
      </w:pPr>
    </w:p>
    <w:p w14:paraId="338A8FA5" w14:textId="0126BC5F" w:rsidR="002B288E" w:rsidRDefault="002D2E19" w:rsidP="002D2E19">
      <w:pPr>
        <w:ind w:right="-20"/>
        <w:rPr>
          <w:rFonts w:ascii="Arial" w:hAnsi="Arial" w:cs="Arial"/>
          <w:sz w:val="24"/>
          <w:szCs w:val="24"/>
        </w:rPr>
      </w:pPr>
      <w:r w:rsidRPr="002D2E19">
        <w:rPr>
          <w:rFonts w:ascii="Arial" w:eastAsia="Times New Roman" w:hAnsi="Arial" w:cs="Arial"/>
          <w:b/>
          <w:bCs/>
          <w:sz w:val="24"/>
          <w:szCs w:val="24"/>
        </w:rPr>
        <w:t xml:space="preserve">Legal Company Name: </w:t>
      </w:r>
    </w:p>
    <w:tbl>
      <w:tblPr>
        <w:tblStyle w:val="TableGrid"/>
        <w:tblW w:w="9725" w:type="dxa"/>
        <w:tblInd w:w="-20" w:type="dxa"/>
        <w:tblLook w:val="04A0" w:firstRow="1" w:lastRow="0" w:firstColumn="1" w:lastColumn="0" w:noHBand="0" w:noVBand="1"/>
      </w:tblPr>
      <w:tblGrid>
        <w:gridCol w:w="9725"/>
      </w:tblGrid>
      <w:tr w:rsidR="002D2E19" w14:paraId="45B3C7CB" w14:textId="77777777" w:rsidTr="002D2E19">
        <w:trPr>
          <w:trHeight w:val="773"/>
        </w:trPr>
        <w:tc>
          <w:tcPr>
            <w:tcW w:w="9725" w:type="dxa"/>
          </w:tcPr>
          <w:p w14:paraId="41DFE728" w14:textId="482E17E2" w:rsidR="002D2E19" w:rsidRDefault="002D2E19" w:rsidP="000F7740">
            <w:pPr>
              <w:ind w:right="-20"/>
              <w:rPr>
                <w:rFonts w:ascii="Arial" w:hAnsi="Arial" w:cs="Arial"/>
              </w:rPr>
            </w:pPr>
            <w:r>
              <w:rPr>
                <w:rStyle w:val="normaltextrun"/>
                <w:rFonts w:ascii="Arial" w:hAnsi="Arial" w:cs="Arial"/>
                <w:color w:val="000000"/>
                <w:shd w:val="clear" w:color="auto" w:fill="FFFFFF"/>
              </w:rPr>
              <w:t>(Proposer to include response here)</w:t>
            </w:r>
            <w:r>
              <w:rPr>
                <w:rStyle w:val="eop"/>
                <w:rFonts w:ascii="Arial" w:hAnsi="Arial" w:cs="Arial"/>
                <w:color w:val="000000"/>
                <w:shd w:val="clear" w:color="auto" w:fill="FFFFFF"/>
              </w:rPr>
              <w:t> </w:t>
            </w:r>
          </w:p>
        </w:tc>
      </w:tr>
    </w:tbl>
    <w:p w14:paraId="34A30D81" w14:textId="77777777" w:rsidR="002D2E19" w:rsidRPr="00F367B5" w:rsidRDefault="002D2E19" w:rsidP="007B451F">
      <w:pPr>
        <w:ind w:right="-20"/>
        <w:rPr>
          <w:rFonts w:ascii="Arial" w:hAnsi="Arial" w:cs="Arial"/>
        </w:rPr>
      </w:pPr>
    </w:p>
    <w:p w14:paraId="4636DABB" w14:textId="3B0B4A9E" w:rsidR="73661EC3" w:rsidRPr="008E1E15" w:rsidRDefault="002D2E19" w:rsidP="000F7740">
      <w:pPr>
        <w:ind w:left="-20" w:right="-20"/>
        <w:rPr>
          <w:rStyle w:val="PlaceholderText"/>
          <w:sz w:val="24"/>
          <w:szCs w:val="24"/>
        </w:rPr>
      </w:pPr>
      <w:r w:rsidRPr="002D2E19">
        <w:rPr>
          <w:rFonts w:ascii="Arial" w:eastAsia="Times New Roman" w:hAnsi="Arial" w:cs="Arial"/>
          <w:b/>
          <w:bCs/>
          <w:sz w:val="24"/>
          <w:szCs w:val="24"/>
        </w:rPr>
        <w:t xml:space="preserve">Proposer Headquarters Address: </w:t>
      </w:r>
      <w:r w:rsidR="002B288E" w:rsidRPr="24877B94">
        <w:rPr>
          <w:rFonts w:ascii="Arial" w:eastAsia="Times New Roman" w:hAnsi="Arial" w:cs="Arial"/>
          <w:b/>
          <w:bCs/>
          <w:sz w:val="24"/>
          <w:szCs w:val="24"/>
        </w:rPr>
        <w:t>(Street, City, State and Zip Code)</w:t>
      </w:r>
      <w:r w:rsidR="73661EC3" w:rsidRPr="24877B94">
        <w:rPr>
          <w:rFonts w:ascii="Arial" w:eastAsia="Times New Roman" w:hAnsi="Arial" w:cs="Arial"/>
          <w:b/>
          <w:bCs/>
          <w:sz w:val="24"/>
          <w:szCs w:val="24"/>
        </w:rPr>
        <w:t xml:space="preserve">: </w:t>
      </w:r>
    </w:p>
    <w:tbl>
      <w:tblPr>
        <w:tblStyle w:val="TableGrid"/>
        <w:tblW w:w="9725" w:type="dxa"/>
        <w:tblInd w:w="-20" w:type="dxa"/>
        <w:tblLook w:val="04A0" w:firstRow="1" w:lastRow="0" w:firstColumn="1" w:lastColumn="0" w:noHBand="0" w:noVBand="1"/>
      </w:tblPr>
      <w:tblGrid>
        <w:gridCol w:w="9725"/>
      </w:tblGrid>
      <w:tr w:rsidR="002D2E19" w14:paraId="69EA005E" w14:textId="77777777" w:rsidTr="002D2E19">
        <w:trPr>
          <w:trHeight w:val="800"/>
        </w:trPr>
        <w:tc>
          <w:tcPr>
            <w:tcW w:w="9725" w:type="dxa"/>
          </w:tcPr>
          <w:p w14:paraId="2B294933" w14:textId="77777777" w:rsidR="002D2E19" w:rsidRDefault="002D2E19" w:rsidP="00D4450E">
            <w:pPr>
              <w:ind w:right="-20"/>
              <w:rPr>
                <w:rFonts w:ascii="Arial" w:hAnsi="Arial" w:cs="Arial"/>
              </w:rPr>
            </w:pPr>
            <w:r>
              <w:rPr>
                <w:rStyle w:val="normaltextrun"/>
                <w:rFonts w:ascii="Arial" w:hAnsi="Arial" w:cs="Arial"/>
                <w:color w:val="000000"/>
                <w:shd w:val="clear" w:color="auto" w:fill="FFFFFF"/>
              </w:rPr>
              <w:t>(Proposer to include response here)</w:t>
            </w:r>
            <w:r>
              <w:rPr>
                <w:rStyle w:val="eop"/>
                <w:rFonts w:ascii="Arial" w:hAnsi="Arial" w:cs="Arial"/>
                <w:color w:val="000000"/>
                <w:shd w:val="clear" w:color="auto" w:fill="FFFFFF"/>
              </w:rPr>
              <w:t> </w:t>
            </w:r>
          </w:p>
        </w:tc>
      </w:tr>
    </w:tbl>
    <w:p w14:paraId="28337DDC" w14:textId="7C4745E9" w:rsidR="002B288E" w:rsidRPr="00F367B5" w:rsidRDefault="002B288E" w:rsidP="007B451F">
      <w:pPr>
        <w:ind w:right="-20"/>
        <w:rPr>
          <w:rFonts w:ascii="Arial" w:hAnsi="Arial" w:cs="Arial"/>
        </w:rPr>
      </w:pPr>
    </w:p>
    <w:p w14:paraId="2313A6B8" w14:textId="5551F793" w:rsidR="73661EC3" w:rsidRPr="00F367B5" w:rsidRDefault="002D2E19" w:rsidP="002B288E">
      <w:pPr>
        <w:ind w:left="-20" w:right="-20"/>
        <w:rPr>
          <w:rFonts w:ascii="Arial" w:hAnsi="Arial" w:cs="Arial"/>
        </w:rPr>
      </w:pPr>
      <w:r w:rsidRPr="002D2E19">
        <w:rPr>
          <w:rFonts w:ascii="Arial" w:eastAsia="Times New Roman" w:hAnsi="Arial" w:cs="Arial"/>
          <w:b/>
          <w:bCs/>
          <w:sz w:val="24"/>
          <w:szCs w:val="24"/>
        </w:rPr>
        <w:t xml:space="preserve">Authorized Company Representative: </w:t>
      </w:r>
    </w:p>
    <w:tbl>
      <w:tblPr>
        <w:tblStyle w:val="TableGrid"/>
        <w:tblW w:w="9725" w:type="dxa"/>
        <w:tblInd w:w="-20" w:type="dxa"/>
        <w:tblLook w:val="04A0" w:firstRow="1" w:lastRow="0" w:firstColumn="1" w:lastColumn="0" w:noHBand="0" w:noVBand="1"/>
      </w:tblPr>
      <w:tblGrid>
        <w:gridCol w:w="9725"/>
      </w:tblGrid>
      <w:tr w:rsidR="002D2E19" w14:paraId="68BADDE2" w14:textId="77777777" w:rsidTr="002D2E19">
        <w:trPr>
          <w:trHeight w:val="800"/>
        </w:trPr>
        <w:tc>
          <w:tcPr>
            <w:tcW w:w="9725" w:type="dxa"/>
          </w:tcPr>
          <w:p w14:paraId="3AD06B8D" w14:textId="77777777" w:rsidR="002D2E19" w:rsidRDefault="002D2E19" w:rsidP="00D4450E">
            <w:pPr>
              <w:ind w:right="-20"/>
              <w:rPr>
                <w:rFonts w:ascii="Arial" w:hAnsi="Arial" w:cs="Arial"/>
              </w:rPr>
            </w:pPr>
            <w:r>
              <w:rPr>
                <w:rStyle w:val="normaltextrun"/>
                <w:rFonts w:ascii="Arial" w:hAnsi="Arial" w:cs="Arial"/>
                <w:color w:val="000000"/>
                <w:shd w:val="clear" w:color="auto" w:fill="FFFFFF"/>
              </w:rPr>
              <w:t>(Proposer to include response here)</w:t>
            </w:r>
            <w:r>
              <w:rPr>
                <w:rStyle w:val="eop"/>
                <w:rFonts w:ascii="Arial" w:hAnsi="Arial" w:cs="Arial"/>
                <w:color w:val="000000"/>
                <w:shd w:val="clear" w:color="auto" w:fill="FFFFFF"/>
              </w:rPr>
              <w:t> </w:t>
            </w:r>
          </w:p>
        </w:tc>
      </w:tr>
    </w:tbl>
    <w:p w14:paraId="32E2D7CE" w14:textId="77777777" w:rsidR="000310A4" w:rsidRDefault="000310A4" w:rsidP="002D2E19">
      <w:pPr>
        <w:ind w:right="-20"/>
        <w:rPr>
          <w:rFonts w:ascii="Arial" w:eastAsia="Times New Roman" w:hAnsi="Arial" w:cs="Arial"/>
          <w:b/>
          <w:bCs/>
        </w:rPr>
      </w:pPr>
    </w:p>
    <w:p w14:paraId="6E54F821" w14:textId="4493AD06" w:rsidR="73661EC3" w:rsidRDefault="002D2E19" w:rsidP="002B288E">
      <w:pPr>
        <w:ind w:left="-20" w:right="-20"/>
        <w:rPr>
          <w:rFonts w:ascii="Arial" w:eastAsia="Times New Roman" w:hAnsi="Arial" w:cs="Arial"/>
          <w:b/>
          <w:bCs/>
          <w:sz w:val="24"/>
          <w:szCs w:val="24"/>
        </w:rPr>
      </w:pPr>
      <w:r w:rsidRPr="002D2E19">
        <w:rPr>
          <w:rFonts w:ascii="Arial" w:eastAsia="Times New Roman" w:hAnsi="Arial" w:cs="Arial"/>
          <w:b/>
          <w:bCs/>
          <w:sz w:val="24"/>
          <w:szCs w:val="24"/>
        </w:rPr>
        <w:t xml:space="preserve">Proposer Contact Information (Email and Phone):  </w:t>
      </w:r>
    </w:p>
    <w:tbl>
      <w:tblPr>
        <w:tblStyle w:val="TableGrid"/>
        <w:tblW w:w="9725" w:type="dxa"/>
        <w:tblInd w:w="-20" w:type="dxa"/>
        <w:tblLook w:val="04A0" w:firstRow="1" w:lastRow="0" w:firstColumn="1" w:lastColumn="0" w:noHBand="0" w:noVBand="1"/>
      </w:tblPr>
      <w:tblGrid>
        <w:gridCol w:w="9725"/>
      </w:tblGrid>
      <w:tr w:rsidR="002D2E19" w14:paraId="12E27DB2" w14:textId="77777777" w:rsidTr="002D2E19">
        <w:trPr>
          <w:trHeight w:val="710"/>
        </w:trPr>
        <w:tc>
          <w:tcPr>
            <w:tcW w:w="9725" w:type="dxa"/>
          </w:tcPr>
          <w:p w14:paraId="2F6A0F87" w14:textId="77777777" w:rsidR="002D2E19" w:rsidRDefault="002D2E19" w:rsidP="00D4450E">
            <w:pPr>
              <w:ind w:right="-20"/>
              <w:rPr>
                <w:rFonts w:ascii="Arial" w:hAnsi="Arial" w:cs="Arial"/>
              </w:rPr>
            </w:pPr>
            <w:r>
              <w:rPr>
                <w:rStyle w:val="normaltextrun"/>
                <w:rFonts w:ascii="Arial" w:hAnsi="Arial" w:cs="Arial"/>
                <w:color w:val="000000"/>
                <w:shd w:val="clear" w:color="auto" w:fill="FFFFFF"/>
              </w:rPr>
              <w:t>(Proposer to include response here)</w:t>
            </w:r>
            <w:r>
              <w:rPr>
                <w:rStyle w:val="eop"/>
                <w:rFonts w:ascii="Arial" w:hAnsi="Arial" w:cs="Arial"/>
                <w:color w:val="000000"/>
                <w:shd w:val="clear" w:color="auto" w:fill="FFFFFF"/>
              </w:rPr>
              <w:t> </w:t>
            </w:r>
          </w:p>
        </w:tc>
      </w:tr>
    </w:tbl>
    <w:p w14:paraId="7ED0E83B" w14:textId="77777777" w:rsidR="002D2E19" w:rsidRPr="00F367B5" w:rsidRDefault="002D2E19" w:rsidP="002B288E">
      <w:pPr>
        <w:ind w:left="-20" w:right="-20"/>
        <w:rPr>
          <w:rFonts w:ascii="Arial" w:hAnsi="Arial" w:cs="Arial"/>
        </w:rPr>
      </w:pPr>
    </w:p>
    <w:p w14:paraId="34EF7A3F" w14:textId="7061AB39" w:rsidR="002B288E" w:rsidRDefault="002D2E19" w:rsidP="002B288E">
      <w:pPr>
        <w:ind w:left="-20" w:right="-20"/>
        <w:rPr>
          <w:rFonts w:ascii="Arial" w:eastAsia="Times New Roman" w:hAnsi="Arial" w:cs="Arial"/>
          <w:b/>
          <w:bCs/>
        </w:rPr>
      </w:pPr>
      <w:r w:rsidRPr="002D2E19">
        <w:rPr>
          <w:rFonts w:ascii="Arial" w:eastAsia="Times New Roman" w:hAnsi="Arial" w:cs="Arial"/>
          <w:b/>
          <w:bCs/>
          <w:sz w:val="24"/>
          <w:szCs w:val="24"/>
        </w:rPr>
        <w:lastRenderedPageBreak/>
        <w:t xml:space="preserve">State of Incorporation (Ex. Mississippi):  </w:t>
      </w:r>
    </w:p>
    <w:tbl>
      <w:tblPr>
        <w:tblStyle w:val="TableGrid"/>
        <w:tblW w:w="9725" w:type="dxa"/>
        <w:tblInd w:w="-20" w:type="dxa"/>
        <w:tblLook w:val="04A0" w:firstRow="1" w:lastRow="0" w:firstColumn="1" w:lastColumn="0" w:noHBand="0" w:noVBand="1"/>
      </w:tblPr>
      <w:tblGrid>
        <w:gridCol w:w="9725"/>
      </w:tblGrid>
      <w:tr w:rsidR="002D2E19" w14:paraId="39D29AF8" w14:textId="77777777" w:rsidTr="002D2E19">
        <w:trPr>
          <w:trHeight w:val="800"/>
        </w:trPr>
        <w:tc>
          <w:tcPr>
            <w:tcW w:w="9725" w:type="dxa"/>
          </w:tcPr>
          <w:p w14:paraId="62503373" w14:textId="77777777" w:rsidR="002D2E19" w:rsidRDefault="002D2E19" w:rsidP="00D4450E">
            <w:pPr>
              <w:ind w:right="-20"/>
              <w:rPr>
                <w:rFonts w:ascii="Arial" w:hAnsi="Arial" w:cs="Arial"/>
              </w:rPr>
            </w:pPr>
            <w:r>
              <w:rPr>
                <w:rStyle w:val="normaltextrun"/>
                <w:rFonts w:ascii="Arial" w:hAnsi="Arial" w:cs="Arial"/>
                <w:color w:val="000000"/>
                <w:shd w:val="clear" w:color="auto" w:fill="FFFFFF"/>
              </w:rPr>
              <w:t>(Proposer to include response here)</w:t>
            </w:r>
            <w:r>
              <w:rPr>
                <w:rStyle w:val="eop"/>
                <w:rFonts w:ascii="Arial" w:hAnsi="Arial" w:cs="Arial"/>
                <w:color w:val="000000"/>
                <w:shd w:val="clear" w:color="auto" w:fill="FFFFFF"/>
              </w:rPr>
              <w:t> </w:t>
            </w:r>
          </w:p>
        </w:tc>
      </w:tr>
    </w:tbl>
    <w:p w14:paraId="7A89567E" w14:textId="77777777" w:rsidR="002B288E" w:rsidRDefault="002B288E" w:rsidP="002B288E">
      <w:pPr>
        <w:ind w:left="-20" w:right="-20"/>
        <w:rPr>
          <w:rFonts w:ascii="Arial" w:eastAsia="Times New Roman" w:hAnsi="Arial" w:cs="Arial"/>
          <w:b/>
          <w:bCs/>
        </w:rPr>
      </w:pPr>
    </w:p>
    <w:p w14:paraId="7850F361" w14:textId="5BB64531" w:rsidR="73661EC3" w:rsidRPr="008E1E15" w:rsidRDefault="73661EC3" w:rsidP="002B288E">
      <w:pPr>
        <w:ind w:left="-20" w:right="-20"/>
        <w:rPr>
          <w:rFonts w:ascii="Arial" w:eastAsia="Times New Roman" w:hAnsi="Arial" w:cs="Arial"/>
          <w:b/>
          <w:bCs/>
          <w:sz w:val="24"/>
          <w:szCs w:val="24"/>
        </w:rPr>
      </w:pPr>
      <w:r w:rsidRPr="24877B94">
        <w:rPr>
          <w:rFonts w:ascii="Arial" w:eastAsia="Times New Roman" w:hAnsi="Arial" w:cs="Arial"/>
          <w:b/>
          <w:bCs/>
          <w:sz w:val="24"/>
          <w:szCs w:val="24"/>
        </w:rPr>
        <w:t xml:space="preserve">Signature of Person Submitting Proposal: </w:t>
      </w:r>
    </w:p>
    <w:p w14:paraId="3546534B" w14:textId="1EF1E4E0" w:rsidR="002B288E" w:rsidRDefault="00506F16" w:rsidP="497F3D7D">
      <w:pPr>
        <w:ind w:left="-20" w:right="-20"/>
        <w:rPr>
          <w:rFonts w:ascii="Arial" w:eastAsia="Times New Roman" w:hAnsi="Arial" w:cs="Arial"/>
          <w:b/>
          <w:bCs/>
        </w:rPr>
      </w:pPr>
      <w:r>
        <w:rPr>
          <w:rFonts w:ascii="Arial" w:eastAsia="Times New Roman" w:hAnsi="Arial" w:cs="Arial"/>
          <w:b/>
          <w:bCs/>
        </w:rPr>
        <w:pict w14:anchorId="4C74A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46.05pt;height:96.3pt">
            <v:imagedata r:id="rId18" o:title=""/>
            <o:lock v:ext="edit" ungrouping="t" rotation="t" cropping="t" verticies="t" text="t" grouping="t"/>
            <o:signatureline v:ext="edit" id="{3A00F715-4464-44B6-ADE7-81497989B5E8}" provid="{00000000-0000-0000-0000-000000000000}" issignatureline="t"/>
          </v:shape>
        </w:pict>
      </w:r>
    </w:p>
    <w:p w14:paraId="27D8EF64" w14:textId="0E7ABA0B" w:rsidR="73661EC3" w:rsidRPr="008E1E15" w:rsidRDefault="73661EC3" w:rsidP="002B288E">
      <w:pPr>
        <w:ind w:left="-20" w:right="-20"/>
        <w:rPr>
          <w:rFonts w:ascii="Arial" w:hAnsi="Arial" w:cs="Arial"/>
          <w:sz w:val="24"/>
          <w:szCs w:val="24"/>
        </w:rPr>
      </w:pPr>
      <w:r w:rsidRPr="24877B94">
        <w:rPr>
          <w:rFonts w:ascii="Arial" w:eastAsia="Times New Roman" w:hAnsi="Arial" w:cs="Arial"/>
          <w:b/>
          <w:bCs/>
          <w:sz w:val="24"/>
          <w:szCs w:val="24"/>
        </w:rPr>
        <w:t>Date: __________</w:t>
      </w:r>
      <w:r w:rsidR="0081498F" w:rsidRPr="24877B94">
        <w:rPr>
          <w:rFonts w:ascii="Arial" w:eastAsia="Times New Roman" w:hAnsi="Arial" w:cs="Arial"/>
          <w:b/>
          <w:bCs/>
          <w:sz w:val="24"/>
          <w:szCs w:val="24"/>
        </w:rPr>
        <w:t>_________</w:t>
      </w:r>
      <w:r w:rsidRPr="24877B94">
        <w:rPr>
          <w:rFonts w:ascii="Arial" w:eastAsia="Times New Roman" w:hAnsi="Arial" w:cs="Arial"/>
          <w:b/>
          <w:bCs/>
          <w:sz w:val="24"/>
          <w:szCs w:val="24"/>
        </w:rPr>
        <w:t xml:space="preserve">_______, 2024                  </w:t>
      </w:r>
    </w:p>
    <w:p w14:paraId="0A865BF9" w14:textId="23B00807" w:rsidR="73661EC3" w:rsidRPr="008E1E15" w:rsidRDefault="73661EC3" w:rsidP="5B8316D5">
      <w:pPr>
        <w:ind w:left="-20" w:right="-20"/>
        <w:jc w:val="both"/>
        <w:rPr>
          <w:rFonts w:ascii="Arial" w:hAnsi="Arial" w:cs="Arial"/>
          <w:sz w:val="24"/>
          <w:szCs w:val="24"/>
        </w:rPr>
      </w:pPr>
      <w:r w:rsidRPr="24877B94">
        <w:rPr>
          <w:rFonts w:ascii="Arial" w:eastAsia="Times New Roman" w:hAnsi="Arial" w:cs="Arial"/>
          <w:b/>
          <w:bCs/>
          <w:sz w:val="24"/>
          <w:szCs w:val="24"/>
        </w:rPr>
        <w:t xml:space="preserve"> </w:t>
      </w:r>
    </w:p>
    <w:p w14:paraId="71D53510" w14:textId="57F788B3" w:rsidR="008E1E15" w:rsidRPr="008E1E15" w:rsidRDefault="73661EC3" w:rsidP="24877B94">
      <w:pPr>
        <w:spacing w:after="0" w:line="240" w:lineRule="auto"/>
        <w:ind w:left="-14" w:right="-14"/>
        <w:jc w:val="both"/>
        <w:rPr>
          <w:rFonts w:ascii="Arial" w:eastAsia="Comic Sans MS" w:hAnsi="Arial" w:cs="Arial"/>
          <w:sz w:val="24"/>
          <w:szCs w:val="24"/>
        </w:rPr>
      </w:pPr>
      <w:r w:rsidRPr="24877B94">
        <w:rPr>
          <w:rFonts w:ascii="Arial" w:eastAsia="Comic Sans MS" w:hAnsi="Arial" w:cs="Arial"/>
          <w:sz w:val="24"/>
          <w:szCs w:val="24"/>
        </w:rPr>
        <w:t>The City of Jackson, Mississippi, (“City of Jackson”), is committed to cultivating and ensuring the quality of life of its citizens, through various programs, employment, initiatives, and assistance.  The City of Jackson encourages all persons, corporations, and/or entities doing business in Jackson, to participate in and/or institute similar measures for the City of Jackson residents.</w:t>
      </w:r>
    </w:p>
    <w:p w14:paraId="1B5731EE" w14:textId="7C7B4DEB" w:rsidR="73661EC3" w:rsidRPr="008E1E15" w:rsidRDefault="73661EC3" w:rsidP="24877B94">
      <w:pPr>
        <w:spacing w:after="0" w:line="240" w:lineRule="auto"/>
        <w:ind w:left="-14" w:right="-14"/>
        <w:jc w:val="both"/>
        <w:rPr>
          <w:rFonts w:ascii="Arial" w:eastAsia="Times New Roman" w:hAnsi="Arial" w:cs="Arial"/>
          <w:sz w:val="24"/>
          <w:szCs w:val="24"/>
        </w:rPr>
      </w:pPr>
    </w:p>
    <w:p w14:paraId="2B8B7C24" w14:textId="61763111" w:rsidR="001202DF" w:rsidRDefault="73661EC3" w:rsidP="24877B94">
      <w:pPr>
        <w:spacing w:after="0" w:line="240" w:lineRule="auto"/>
        <w:ind w:left="-14" w:right="-14"/>
        <w:jc w:val="both"/>
        <w:rPr>
          <w:rFonts w:ascii="Arial" w:eastAsia="Times New Roman" w:hAnsi="Arial" w:cs="Arial"/>
          <w:sz w:val="24"/>
          <w:szCs w:val="24"/>
        </w:rPr>
      </w:pPr>
      <w:r w:rsidRPr="24877B94">
        <w:rPr>
          <w:rFonts w:ascii="Arial" w:eastAsia="Times New Roman" w:hAnsi="Arial" w:cs="Arial"/>
          <w:sz w:val="24"/>
          <w:szCs w:val="24"/>
        </w:rPr>
        <w:t xml:space="preserve">**The (EBO) Application </w:t>
      </w:r>
      <w:r w:rsidR="0019166A" w:rsidRPr="24877B94">
        <w:rPr>
          <w:rFonts w:ascii="Arial" w:eastAsia="Times New Roman" w:hAnsi="Arial" w:cs="Arial"/>
          <w:sz w:val="24"/>
          <w:szCs w:val="24"/>
        </w:rPr>
        <w:t xml:space="preserve">below </w:t>
      </w:r>
      <w:r w:rsidRPr="24877B94">
        <w:rPr>
          <w:rFonts w:ascii="Arial" w:eastAsia="Times New Roman" w:hAnsi="Arial" w:cs="Arial"/>
          <w:sz w:val="24"/>
          <w:szCs w:val="24"/>
        </w:rPr>
        <w:t xml:space="preserve">form must be completed by all vendors and returned with all Proposals. The EBO </w:t>
      </w:r>
      <w:r w:rsidR="008E1E15" w:rsidRPr="24877B94">
        <w:rPr>
          <w:rFonts w:ascii="Arial" w:eastAsia="Times New Roman" w:hAnsi="Arial" w:cs="Arial"/>
          <w:sz w:val="24"/>
          <w:szCs w:val="24"/>
        </w:rPr>
        <w:t>s</w:t>
      </w:r>
      <w:r w:rsidRPr="24877B94">
        <w:rPr>
          <w:rFonts w:ascii="Arial" w:eastAsia="Times New Roman" w:hAnsi="Arial" w:cs="Arial"/>
          <w:sz w:val="24"/>
          <w:szCs w:val="24"/>
        </w:rPr>
        <w:t>taff is available at (601) 960-1055 to assist you with any questions you may have in preparing the EBO Application.</w:t>
      </w:r>
    </w:p>
    <w:p w14:paraId="38E63BB2" w14:textId="77777777" w:rsidR="002D2E19" w:rsidRDefault="002D2E19" w:rsidP="24877B94">
      <w:pPr>
        <w:spacing w:after="0" w:line="240" w:lineRule="auto"/>
        <w:ind w:left="-14" w:right="-14"/>
        <w:jc w:val="both"/>
        <w:rPr>
          <w:rFonts w:ascii="Arial" w:eastAsia="Times New Roman" w:hAnsi="Arial" w:cs="Arial"/>
          <w:sz w:val="24"/>
          <w:szCs w:val="24"/>
        </w:rPr>
      </w:pPr>
    </w:p>
    <w:p w14:paraId="027C5E7D" w14:textId="77777777" w:rsidR="002D2E19" w:rsidRDefault="002D2E19" w:rsidP="00886A5D">
      <w:pPr>
        <w:spacing w:after="0" w:line="240" w:lineRule="auto"/>
        <w:ind w:right="-14"/>
        <w:jc w:val="both"/>
        <w:rPr>
          <w:rFonts w:ascii="Arial" w:eastAsia="Times New Roman" w:hAnsi="Arial" w:cs="Arial"/>
          <w:sz w:val="24"/>
          <w:szCs w:val="24"/>
        </w:rPr>
      </w:pPr>
    </w:p>
    <w:sectPr w:rsidR="002D2E1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9B23" w14:textId="77777777" w:rsidR="00CD3868" w:rsidRDefault="00CD3868">
      <w:pPr>
        <w:spacing w:after="0" w:line="240" w:lineRule="auto"/>
      </w:pPr>
      <w:r>
        <w:separator/>
      </w:r>
    </w:p>
  </w:endnote>
  <w:endnote w:type="continuationSeparator" w:id="0">
    <w:p w14:paraId="40DEE5A0" w14:textId="77777777" w:rsidR="00CD3868" w:rsidRDefault="00CD3868">
      <w:pPr>
        <w:spacing w:after="0" w:line="240" w:lineRule="auto"/>
      </w:pPr>
      <w:r>
        <w:continuationSeparator/>
      </w:r>
    </w:p>
  </w:endnote>
  <w:endnote w:type="continuationNotice" w:id="1">
    <w:p w14:paraId="46425D0F" w14:textId="77777777" w:rsidR="00CD3868" w:rsidRDefault="00CD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775D82" w14:paraId="538A9CCB" w14:textId="77777777" w:rsidTr="01775D82">
      <w:trPr>
        <w:trHeight w:val="300"/>
      </w:trPr>
      <w:tc>
        <w:tcPr>
          <w:tcW w:w="3120" w:type="dxa"/>
        </w:tcPr>
        <w:p w14:paraId="0BCDBE46" w14:textId="73A7DF57" w:rsidR="01775D82" w:rsidRDefault="01775D82" w:rsidP="01775D82">
          <w:pPr>
            <w:pStyle w:val="Header"/>
            <w:ind w:left="-115"/>
          </w:pPr>
        </w:p>
      </w:tc>
      <w:tc>
        <w:tcPr>
          <w:tcW w:w="3120" w:type="dxa"/>
        </w:tcPr>
        <w:p w14:paraId="6D65CF65" w14:textId="74763D6B" w:rsidR="01775D82" w:rsidRDefault="01775D82" w:rsidP="01775D82">
          <w:pPr>
            <w:pStyle w:val="Header"/>
            <w:jc w:val="center"/>
          </w:pPr>
        </w:p>
      </w:tc>
      <w:tc>
        <w:tcPr>
          <w:tcW w:w="3120" w:type="dxa"/>
        </w:tcPr>
        <w:p w14:paraId="5C3A68C9" w14:textId="11AAC903" w:rsidR="01775D82" w:rsidRDefault="01775D82" w:rsidP="01775D82">
          <w:pPr>
            <w:pStyle w:val="Header"/>
            <w:ind w:right="-115"/>
            <w:jc w:val="right"/>
          </w:pPr>
        </w:p>
      </w:tc>
    </w:tr>
  </w:tbl>
  <w:p w14:paraId="735E00D7" w14:textId="0C852AED" w:rsidR="01775D82" w:rsidRDefault="01775D82" w:rsidP="0177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3349" w14:textId="77777777" w:rsidR="00CD3868" w:rsidRDefault="00CD3868">
      <w:pPr>
        <w:spacing w:after="0" w:line="240" w:lineRule="auto"/>
      </w:pPr>
      <w:r>
        <w:separator/>
      </w:r>
    </w:p>
  </w:footnote>
  <w:footnote w:type="continuationSeparator" w:id="0">
    <w:p w14:paraId="09E89B2E" w14:textId="77777777" w:rsidR="00CD3868" w:rsidRDefault="00CD3868">
      <w:pPr>
        <w:spacing w:after="0" w:line="240" w:lineRule="auto"/>
      </w:pPr>
      <w:r>
        <w:continuationSeparator/>
      </w:r>
    </w:p>
  </w:footnote>
  <w:footnote w:type="continuationNotice" w:id="1">
    <w:p w14:paraId="033CF24F" w14:textId="77777777" w:rsidR="00CD3868" w:rsidRDefault="00CD3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775D82" w14:paraId="3A810692" w14:textId="77777777" w:rsidTr="01775D82">
      <w:trPr>
        <w:trHeight w:val="300"/>
      </w:trPr>
      <w:tc>
        <w:tcPr>
          <w:tcW w:w="3120" w:type="dxa"/>
        </w:tcPr>
        <w:p w14:paraId="34377C32" w14:textId="2DAAB8EA" w:rsidR="01775D82" w:rsidRDefault="01775D82" w:rsidP="01775D82">
          <w:pPr>
            <w:pStyle w:val="Header"/>
            <w:ind w:left="-115"/>
          </w:pPr>
        </w:p>
      </w:tc>
      <w:tc>
        <w:tcPr>
          <w:tcW w:w="3120" w:type="dxa"/>
        </w:tcPr>
        <w:p w14:paraId="5109BC4A" w14:textId="70EB97F3" w:rsidR="01775D82" w:rsidRDefault="01775D82" w:rsidP="01775D82">
          <w:pPr>
            <w:pStyle w:val="Header"/>
            <w:jc w:val="center"/>
          </w:pPr>
        </w:p>
      </w:tc>
      <w:tc>
        <w:tcPr>
          <w:tcW w:w="3120" w:type="dxa"/>
        </w:tcPr>
        <w:p w14:paraId="01AA01A9" w14:textId="1616E066" w:rsidR="01775D82" w:rsidRDefault="01775D82" w:rsidP="01775D82">
          <w:pPr>
            <w:pStyle w:val="Header"/>
            <w:ind w:right="-115"/>
            <w:jc w:val="right"/>
          </w:pPr>
        </w:p>
      </w:tc>
    </w:tr>
  </w:tbl>
  <w:p w14:paraId="080361B5" w14:textId="4C7C1C00" w:rsidR="01775D82" w:rsidRDefault="01775D82" w:rsidP="01775D8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1"/>
      <w:numFmt w:val="decimal"/>
      <w:lvlText w:val="%1."/>
      <w:lvlJc w:val="left"/>
      <w:pPr>
        <w:ind w:left="820" w:hanging="720"/>
      </w:pPr>
      <w:rPr>
        <w:rFonts w:ascii="Times New Roman" w:hAnsi="Times New Roman" w:cs="Times New Roman"/>
        <w:b w:val="0"/>
        <w:bCs w:val="0"/>
        <w:sz w:val="24"/>
        <w:szCs w:val="24"/>
      </w:rPr>
    </w:lvl>
    <w:lvl w:ilvl="1">
      <w:start w:val="1"/>
      <w:numFmt w:val="upperLetter"/>
      <w:lvlText w:val="%2."/>
      <w:lvlJc w:val="left"/>
      <w:pPr>
        <w:ind w:left="2620" w:hanging="720"/>
      </w:pPr>
      <w:rPr>
        <w:rFonts w:ascii="Times New Roman" w:hAnsi="Times New Roman" w:cs="Times New Roman"/>
        <w:b w:val="0"/>
        <w:bCs w:val="0"/>
        <w:spacing w:val="-1"/>
        <w:sz w:val="24"/>
        <w:szCs w:val="24"/>
      </w:rPr>
    </w:lvl>
    <w:lvl w:ilvl="2">
      <w:start w:val="1"/>
      <w:numFmt w:val="decimal"/>
      <w:lvlText w:val="%3."/>
      <w:lvlJc w:val="left"/>
      <w:pPr>
        <w:ind w:left="2620" w:hanging="720"/>
      </w:pPr>
      <w:rPr>
        <w:rFonts w:ascii="Times New Roman" w:hAnsi="Times New Roman" w:cs="Times New Roman"/>
        <w:b w:val="0"/>
        <w:bCs w:val="0"/>
        <w:sz w:val="24"/>
        <w:szCs w:val="24"/>
      </w:rPr>
    </w:lvl>
    <w:lvl w:ilvl="3">
      <w:numFmt w:val="bullet"/>
      <w:lvlText w:val="•"/>
      <w:lvlJc w:val="left"/>
      <w:pPr>
        <w:ind w:left="3445" w:hanging="720"/>
      </w:pPr>
    </w:lvl>
    <w:lvl w:ilvl="4">
      <w:numFmt w:val="bullet"/>
      <w:lvlText w:val="•"/>
      <w:lvlJc w:val="left"/>
      <w:pPr>
        <w:ind w:left="4270" w:hanging="720"/>
      </w:pPr>
    </w:lvl>
    <w:lvl w:ilvl="5">
      <w:numFmt w:val="bullet"/>
      <w:lvlText w:val="•"/>
      <w:lvlJc w:val="left"/>
      <w:pPr>
        <w:ind w:left="5095" w:hanging="720"/>
      </w:pPr>
    </w:lvl>
    <w:lvl w:ilvl="6">
      <w:numFmt w:val="bullet"/>
      <w:lvlText w:val="•"/>
      <w:lvlJc w:val="left"/>
      <w:pPr>
        <w:ind w:left="5920" w:hanging="720"/>
      </w:pPr>
    </w:lvl>
    <w:lvl w:ilvl="7">
      <w:numFmt w:val="bullet"/>
      <w:lvlText w:val="•"/>
      <w:lvlJc w:val="left"/>
      <w:pPr>
        <w:ind w:left="6745" w:hanging="720"/>
      </w:pPr>
    </w:lvl>
    <w:lvl w:ilvl="8">
      <w:numFmt w:val="bullet"/>
      <w:lvlText w:val="•"/>
      <w:lvlJc w:val="left"/>
      <w:pPr>
        <w:ind w:left="7570" w:hanging="720"/>
      </w:pPr>
    </w:lvl>
  </w:abstractNum>
  <w:abstractNum w:abstractNumId="1" w15:restartNumberingAfterBreak="0">
    <w:nsid w:val="03311AD4"/>
    <w:multiLevelType w:val="hybridMultilevel"/>
    <w:tmpl w:val="CA84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6BD9"/>
    <w:multiLevelType w:val="multilevel"/>
    <w:tmpl w:val="501A681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0F098A"/>
    <w:multiLevelType w:val="hybridMultilevel"/>
    <w:tmpl w:val="6B226E2A"/>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7E4"/>
    <w:multiLevelType w:val="multilevel"/>
    <w:tmpl w:val="2F52A718"/>
    <w:lvl w:ilvl="0">
      <w:start w:val="5"/>
      <w:numFmt w:val="decimal"/>
      <w:lvlText w:val="%1"/>
      <w:lvlJc w:val="left"/>
      <w:pPr>
        <w:ind w:left="360" w:hanging="360"/>
      </w:pPr>
      <w:rPr>
        <w:rFonts w:hint="default"/>
      </w:rPr>
    </w:lvl>
    <w:lvl w:ilvl="1">
      <w:start w:val="1"/>
      <w:numFmt w:val="decimal"/>
      <w:lvlText w:val="%1.%2"/>
      <w:lvlJc w:val="left"/>
      <w:pPr>
        <w:ind w:left="360" w:hanging="360"/>
      </w:pPr>
      <w:rPr>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31736"/>
    <w:multiLevelType w:val="multilevel"/>
    <w:tmpl w:val="358A78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A17AFC"/>
    <w:multiLevelType w:val="multilevel"/>
    <w:tmpl w:val="A59A72EA"/>
    <w:lvl w:ilvl="0">
      <w:start w:val="1"/>
      <w:numFmt w:val="decimal"/>
      <w:lvlText w:val="%1."/>
      <w:lvlJc w:val="left"/>
      <w:pPr>
        <w:ind w:left="360" w:hanging="360"/>
      </w:pPr>
      <w:rPr>
        <w:b/>
        <w:bCs/>
        <w:color w:val="auto"/>
        <w:sz w:val="32"/>
        <w:szCs w:val="32"/>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B0AD9"/>
    <w:multiLevelType w:val="multilevel"/>
    <w:tmpl w:val="8B7A553C"/>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FE3FA3"/>
    <w:multiLevelType w:val="hybridMultilevel"/>
    <w:tmpl w:val="0772DBFC"/>
    <w:lvl w:ilvl="0" w:tplc="738AE81C">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FBF0D31"/>
    <w:multiLevelType w:val="multilevel"/>
    <w:tmpl w:val="7CE4DD1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20BB6E9D"/>
    <w:multiLevelType w:val="hybridMultilevel"/>
    <w:tmpl w:val="96582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308F4"/>
    <w:multiLevelType w:val="hybridMultilevel"/>
    <w:tmpl w:val="3D08D4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E3A1C30"/>
    <w:multiLevelType w:val="hybridMultilevel"/>
    <w:tmpl w:val="157A4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26440"/>
    <w:multiLevelType w:val="multilevel"/>
    <w:tmpl w:val="55262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574643"/>
    <w:multiLevelType w:val="multilevel"/>
    <w:tmpl w:val="0416001F"/>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16683"/>
    <w:multiLevelType w:val="multilevel"/>
    <w:tmpl w:val="0EDC92A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3B2121DD"/>
    <w:multiLevelType w:val="hybridMultilevel"/>
    <w:tmpl w:val="CB5AD5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E30AF"/>
    <w:multiLevelType w:val="multilevel"/>
    <w:tmpl w:val="D840ACC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5882488"/>
    <w:multiLevelType w:val="hybridMultilevel"/>
    <w:tmpl w:val="4C18B5E8"/>
    <w:lvl w:ilvl="0" w:tplc="FFFFFFFF">
      <w:start w:val="1"/>
      <w:numFmt w:val="lowerLetter"/>
      <w:lvlText w:val="%1."/>
      <w:lvlJc w:val="left"/>
      <w:pPr>
        <w:ind w:left="3600" w:hanging="360"/>
      </w:pPr>
      <w:rPr>
        <w:rFonts w:hint="default"/>
      </w:rPr>
    </w:lvl>
    <w:lvl w:ilvl="1" w:tplc="0409001B">
      <w:start w:val="1"/>
      <w:numFmt w:val="lowerRoman"/>
      <w:lvlText w:val="%2."/>
      <w:lvlJc w:val="right"/>
      <w:pPr>
        <w:ind w:left="4320" w:hanging="360"/>
      </w:pPr>
    </w:lvl>
    <w:lvl w:ilvl="2" w:tplc="351CE936">
      <w:start w:val="1"/>
      <w:numFmt w:val="decimal"/>
      <w:lvlText w:val="%3."/>
      <w:lvlJc w:val="left"/>
      <w:pPr>
        <w:ind w:left="5220" w:hanging="360"/>
      </w:pPr>
      <w:rPr>
        <w:rFonts w:hint="default"/>
      </w:r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9" w15:restartNumberingAfterBreak="0">
    <w:nsid w:val="47747328"/>
    <w:multiLevelType w:val="hybridMultilevel"/>
    <w:tmpl w:val="23DE73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2B1321"/>
    <w:multiLevelType w:val="multilevel"/>
    <w:tmpl w:val="58726238"/>
    <w:lvl w:ilvl="0">
      <w:start w:val="1"/>
      <w:numFmt w:val="decimal"/>
      <w:lvlText w:val="%1."/>
      <w:lvlJc w:val="left"/>
      <w:pPr>
        <w:ind w:left="360" w:hanging="360"/>
      </w:pPr>
      <w:rPr>
        <w:b/>
        <w:bCs/>
        <w:color w:val="auto"/>
        <w:sz w:val="32"/>
        <w:szCs w:val="32"/>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62061D"/>
    <w:multiLevelType w:val="hybridMultilevel"/>
    <w:tmpl w:val="6B226E2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C9091D"/>
    <w:multiLevelType w:val="multilevel"/>
    <w:tmpl w:val="DB7A63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A13A38"/>
    <w:multiLevelType w:val="hybridMultilevel"/>
    <w:tmpl w:val="DB54CEB0"/>
    <w:lvl w:ilvl="0" w:tplc="FFFFFFFF">
      <w:start w:val="1"/>
      <w:numFmt w:val="decimal"/>
      <w:lvlText w:val="%1."/>
      <w:lvlJc w:val="left"/>
      <w:pPr>
        <w:tabs>
          <w:tab w:val="num" w:pos="360"/>
        </w:tabs>
        <w:ind w:left="36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05D3A"/>
    <w:multiLevelType w:val="multilevel"/>
    <w:tmpl w:val="9D60E536"/>
    <w:lvl w:ilvl="0">
      <w:start w:val="4"/>
      <w:numFmt w:val="decimal"/>
      <w:lvlText w:val="%1"/>
      <w:lvlJc w:val="left"/>
      <w:pPr>
        <w:ind w:left="420" w:hanging="42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59E50A45"/>
    <w:multiLevelType w:val="multilevel"/>
    <w:tmpl w:val="336AD9E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CE252B"/>
    <w:multiLevelType w:val="hybridMultilevel"/>
    <w:tmpl w:val="1F460DF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5425F56"/>
    <w:multiLevelType w:val="multilevel"/>
    <w:tmpl w:val="483203F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616381"/>
    <w:multiLevelType w:val="hybridMultilevel"/>
    <w:tmpl w:val="424EF57A"/>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92A13"/>
    <w:multiLevelType w:val="multilevel"/>
    <w:tmpl w:val="1EC00776"/>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F078F5"/>
    <w:multiLevelType w:val="hybridMultilevel"/>
    <w:tmpl w:val="31808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30720451">
    <w:abstractNumId w:val="25"/>
  </w:num>
  <w:num w:numId="2" w16cid:durableId="487021145">
    <w:abstractNumId w:val="20"/>
  </w:num>
  <w:num w:numId="3" w16cid:durableId="243103709">
    <w:abstractNumId w:val="3"/>
  </w:num>
  <w:num w:numId="4" w16cid:durableId="758019193">
    <w:abstractNumId w:val="21"/>
  </w:num>
  <w:num w:numId="5" w16cid:durableId="550773763">
    <w:abstractNumId w:val="29"/>
  </w:num>
  <w:num w:numId="6" w16cid:durableId="459804089">
    <w:abstractNumId w:val="28"/>
  </w:num>
  <w:num w:numId="7" w16cid:durableId="1768379336">
    <w:abstractNumId w:val="4"/>
  </w:num>
  <w:num w:numId="8" w16cid:durableId="1110929090">
    <w:abstractNumId w:val="9"/>
  </w:num>
  <w:num w:numId="9" w16cid:durableId="638652175">
    <w:abstractNumId w:val="5"/>
  </w:num>
  <w:num w:numId="10" w16cid:durableId="1891072374">
    <w:abstractNumId w:val="7"/>
  </w:num>
  <w:num w:numId="11" w16cid:durableId="252974736">
    <w:abstractNumId w:val="10"/>
  </w:num>
  <w:num w:numId="12" w16cid:durableId="2103799989">
    <w:abstractNumId w:val="16"/>
  </w:num>
  <w:num w:numId="13" w16cid:durableId="822088271">
    <w:abstractNumId w:val="14"/>
  </w:num>
  <w:num w:numId="14" w16cid:durableId="1974672819">
    <w:abstractNumId w:val="13"/>
  </w:num>
  <w:num w:numId="15" w16cid:durableId="1276988024">
    <w:abstractNumId w:val="22"/>
  </w:num>
  <w:num w:numId="16" w16cid:durableId="1518538960">
    <w:abstractNumId w:val="1"/>
  </w:num>
  <w:num w:numId="17" w16cid:durableId="1730300820">
    <w:abstractNumId w:val="23"/>
  </w:num>
  <w:num w:numId="18" w16cid:durableId="1278030424">
    <w:abstractNumId w:val="19"/>
  </w:num>
  <w:num w:numId="19" w16cid:durableId="514656138">
    <w:abstractNumId w:val="8"/>
  </w:num>
  <w:num w:numId="20" w16cid:durableId="1723169118">
    <w:abstractNumId w:val="11"/>
  </w:num>
  <w:num w:numId="21" w16cid:durableId="286131584">
    <w:abstractNumId w:val="18"/>
  </w:num>
  <w:num w:numId="22" w16cid:durableId="1629822139">
    <w:abstractNumId w:val="12"/>
  </w:num>
  <w:num w:numId="23" w16cid:durableId="350648437">
    <w:abstractNumId w:val="26"/>
  </w:num>
  <w:num w:numId="24" w16cid:durableId="1066487957">
    <w:abstractNumId w:val="15"/>
  </w:num>
  <w:num w:numId="25" w16cid:durableId="2116359731">
    <w:abstractNumId w:val="2"/>
  </w:num>
  <w:num w:numId="26" w16cid:durableId="770704864">
    <w:abstractNumId w:val="27"/>
  </w:num>
  <w:num w:numId="27" w16cid:durableId="1570847587">
    <w:abstractNumId w:val="6"/>
  </w:num>
  <w:num w:numId="28" w16cid:durableId="2106416876">
    <w:abstractNumId w:val="24"/>
  </w:num>
  <w:num w:numId="29" w16cid:durableId="745804172">
    <w:abstractNumId w:val="17"/>
  </w:num>
  <w:num w:numId="30" w16cid:durableId="208494299">
    <w:abstractNumId w:val="0"/>
  </w:num>
  <w:num w:numId="31" w16cid:durableId="6423100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ztDCwtDC1NAJyDJR0lIJTi4sz8/NACgxrAS40HnssAAAA"/>
  </w:docVars>
  <w:rsids>
    <w:rsidRoot w:val="7F11EB58"/>
    <w:rsid w:val="000310A4"/>
    <w:rsid w:val="0003625A"/>
    <w:rsid w:val="00061417"/>
    <w:rsid w:val="0006189F"/>
    <w:rsid w:val="00061FF1"/>
    <w:rsid w:val="0006468D"/>
    <w:rsid w:val="00093469"/>
    <w:rsid w:val="00096D25"/>
    <w:rsid w:val="000B0723"/>
    <w:rsid w:val="000F7740"/>
    <w:rsid w:val="00116867"/>
    <w:rsid w:val="001202DF"/>
    <w:rsid w:val="001414CC"/>
    <w:rsid w:val="00165303"/>
    <w:rsid w:val="001714A4"/>
    <w:rsid w:val="0019166A"/>
    <w:rsid w:val="00235728"/>
    <w:rsid w:val="0024027B"/>
    <w:rsid w:val="0025487A"/>
    <w:rsid w:val="002620C9"/>
    <w:rsid w:val="00290810"/>
    <w:rsid w:val="002B0253"/>
    <w:rsid w:val="002B288E"/>
    <w:rsid w:val="002C4967"/>
    <w:rsid w:val="002D2E19"/>
    <w:rsid w:val="002D7775"/>
    <w:rsid w:val="002D7AF0"/>
    <w:rsid w:val="002E1C71"/>
    <w:rsid w:val="002E63A3"/>
    <w:rsid w:val="002F165B"/>
    <w:rsid w:val="002F74A3"/>
    <w:rsid w:val="00315B49"/>
    <w:rsid w:val="00332EA7"/>
    <w:rsid w:val="00333CDD"/>
    <w:rsid w:val="0035209B"/>
    <w:rsid w:val="00354DB2"/>
    <w:rsid w:val="003574BE"/>
    <w:rsid w:val="0036155C"/>
    <w:rsid w:val="00366448"/>
    <w:rsid w:val="003806FC"/>
    <w:rsid w:val="003901FF"/>
    <w:rsid w:val="003A1F9B"/>
    <w:rsid w:val="003E0697"/>
    <w:rsid w:val="004017F2"/>
    <w:rsid w:val="00403B76"/>
    <w:rsid w:val="00443A98"/>
    <w:rsid w:val="004558B5"/>
    <w:rsid w:val="004616A3"/>
    <w:rsid w:val="00467BA1"/>
    <w:rsid w:val="0047231F"/>
    <w:rsid w:val="004745EE"/>
    <w:rsid w:val="00475AAD"/>
    <w:rsid w:val="004C16BE"/>
    <w:rsid w:val="004D0454"/>
    <w:rsid w:val="004D1F54"/>
    <w:rsid w:val="004F29B7"/>
    <w:rsid w:val="00500A02"/>
    <w:rsid w:val="0050193F"/>
    <w:rsid w:val="00503DC9"/>
    <w:rsid w:val="00506F16"/>
    <w:rsid w:val="00517CAB"/>
    <w:rsid w:val="00542937"/>
    <w:rsid w:val="00551B58"/>
    <w:rsid w:val="005711A4"/>
    <w:rsid w:val="00590312"/>
    <w:rsid w:val="00594B4D"/>
    <w:rsid w:val="005A4523"/>
    <w:rsid w:val="005B4F44"/>
    <w:rsid w:val="005C16E2"/>
    <w:rsid w:val="005D5E5A"/>
    <w:rsid w:val="00610A5A"/>
    <w:rsid w:val="00615489"/>
    <w:rsid w:val="00627D2E"/>
    <w:rsid w:val="006448EC"/>
    <w:rsid w:val="006512AE"/>
    <w:rsid w:val="006532FE"/>
    <w:rsid w:val="00654CB5"/>
    <w:rsid w:val="00683CB0"/>
    <w:rsid w:val="006A57C3"/>
    <w:rsid w:val="006B49E7"/>
    <w:rsid w:val="006C7DBD"/>
    <w:rsid w:val="006D6477"/>
    <w:rsid w:val="006E021A"/>
    <w:rsid w:val="006E4638"/>
    <w:rsid w:val="006F6EA6"/>
    <w:rsid w:val="00700434"/>
    <w:rsid w:val="007013A8"/>
    <w:rsid w:val="00705096"/>
    <w:rsid w:val="007358E9"/>
    <w:rsid w:val="00753D20"/>
    <w:rsid w:val="0077229C"/>
    <w:rsid w:val="007834F3"/>
    <w:rsid w:val="00783AC1"/>
    <w:rsid w:val="00796A0B"/>
    <w:rsid w:val="007B0DA1"/>
    <w:rsid w:val="007B3F1C"/>
    <w:rsid w:val="007B451F"/>
    <w:rsid w:val="007E3EF4"/>
    <w:rsid w:val="007E7344"/>
    <w:rsid w:val="007F28A2"/>
    <w:rsid w:val="0080381D"/>
    <w:rsid w:val="0081498F"/>
    <w:rsid w:val="008150B7"/>
    <w:rsid w:val="00820DDD"/>
    <w:rsid w:val="00830412"/>
    <w:rsid w:val="00841DCB"/>
    <w:rsid w:val="00847696"/>
    <w:rsid w:val="00853E34"/>
    <w:rsid w:val="00857EC1"/>
    <w:rsid w:val="00882BFD"/>
    <w:rsid w:val="008838F2"/>
    <w:rsid w:val="00886A5D"/>
    <w:rsid w:val="008A5494"/>
    <w:rsid w:val="008C5D84"/>
    <w:rsid w:val="008E1E15"/>
    <w:rsid w:val="008F11B1"/>
    <w:rsid w:val="00903B85"/>
    <w:rsid w:val="00956C7C"/>
    <w:rsid w:val="00980349"/>
    <w:rsid w:val="009849CD"/>
    <w:rsid w:val="0098751A"/>
    <w:rsid w:val="009B757A"/>
    <w:rsid w:val="009E69D2"/>
    <w:rsid w:val="009E6C3C"/>
    <w:rsid w:val="00A00E28"/>
    <w:rsid w:val="00A437F4"/>
    <w:rsid w:val="00A476FC"/>
    <w:rsid w:val="00A55204"/>
    <w:rsid w:val="00A63187"/>
    <w:rsid w:val="00A700E4"/>
    <w:rsid w:val="00A80245"/>
    <w:rsid w:val="00A93B2C"/>
    <w:rsid w:val="00A9489C"/>
    <w:rsid w:val="00AA314A"/>
    <w:rsid w:val="00AA348F"/>
    <w:rsid w:val="00AB19DD"/>
    <w:rsid w:val="00AC7B74"/>
    <w:rsid w:val="00AF6CC8"/>
    <w:rsid w:val="00B11C61"/>
    <w:rsid w:val="00B144D3"/>
    <w:rsid w:val="00B64B1E"/>
    <w:rsid w:val="00B72F28"/>
    <w:rsid w:val="00BD1F52"/>
    <w:rsid w:val="00BE042E"/>
    <w:rsid w:val="00BE6246"/>
    <w:rsid w:val="00BF4FFE"/>
    <w:rsid w:val="00C17787"/>
    <w:rsid w:val="00C27C09"/>
    <w:rsid w:val="00C435E6"/>
    <w:rsid w:val="00C50B60"/>
    <w:rsid w:val="00CD3868"/>
    <w:rsid w:val="00CD78B3"/>
    <w:rsid w:val="00CE0CD6"/>
    <w:rsid w:val="00CE20BB"/>
    <w:rsid w:val="00CE70B4"/>
    <w:rsid w:val="00CF68E6"/>
    <w:rsid w:val="00D010DB"/>
    <w:rsid w:val="00D05A63"/>
    <w:rsid w:val="00D148CE"/>
    <w:rsid w:val="00D346A9"/>
    <w:rsid w:val="00D3585D"/>
    <w:rsid w:val="00D40215"/>
    <w:rsid w:val="00D94652"/>
    <w:rsid w:val="00DA4B8C"/>
    <w:rsid w:val="00DA5C7A"/>
    <w:rsid w:val="00DB0529"/>
    <w:rsid w:val="00DD1BF8"/>
    <w:rsid w:val="00E14B1B"/>
    <w:rsid w:val="00E15536"/>
    <w:rsid w:val="00E27609"/>
    <w:rsid w:val="00E44945"/>
    <w:rsid w:val="00E50765"/>
    <w:rsid w:val="00E5396A"/>
    <w:rsid w:val="00E56737"/>
    <w:rsid w:val="00E95E05"/>
    <w:rsid w:val="00E97889"/>
    <w:rsid w:val="00EB6C82"/>
    <w:rsid w:val="00EE3EAD"/>
    <w:rsid w:val="00F13E3F"/>
    <w:rsid w:val="00F367B5"/>
    <w:rsid w:val="00F77BDF"/>
    <w:rsid w:val="00F77E2B"/>
    <w:rsid w:val="00F82937"/>
    <w:rsid w:val="00F84F28"/>
    <w:rsid w:val="00F961A7"/>
    <w:rsid w:val="01775D82"/>
    <w:rsid w:val="02113855"/>
    <w:rsid w:val="029D4800"/>
    <w:rsid w:val="0EC1EA50"/>
    <w:rsid w:val="12C06DE4"/>
    <w:rsid w:val="138A79CD"/>
    <w:rsid w:val="1615AC2E"/>
    <w:rsid w:val="177452FF"/>
    <w:rsid w:val="18AEFEEF"/>
    <w:rsid w:val="1AA22482"/>
    <w:rsid w:val="1C16E331"/>
    <w:rsid w:val="1DDAE963"/>
    <w:rsid w:val="1F5A9E63"/>
    <w:rsid w:val="20FB97A8"/>
    <w:rsid w:val="24877B94"/>
    <w:rsid w:val="2782D92D"/>
    <w:rsid w:val="28A23AEF"/>
    <w:rsid w:val="2998A92B"/>
    <w:rsid w:val="2F7DD897"/>
    <w:rsid w:val="315D47C8"/>
    <w:rsid w:val="32B57959"/>
    <w:rsid w:val="356BAAC9"/>
    <w:rsid w:val="3788EA7C"/>
    <w:rsid w:val="3897D96E"/>
    <w:rsid w:val="391C0B90"/>
    <w:rsid w:val="3AA5914B"/>
    <w:rsid w:val="3E97892E"/>
    <w:rsid w:val="4193AEAA"/>
    <w:rsid w:val="42B69A2E"/>
    <w:rsid w:val="43F07E85"/>
    <w:rsid w:val="44526A8F"/>
    <w:rsid w:val="451ADDAA"/>
    <w:rsid w:val="472FF5F1"/>
    <w:rsid w:val="485F5B6E"/>
    <w:rsid w:val="488AD9E3"/>
    <w:rsid w:val="497F3D7D"/>
    <w:rsid w:val="49FC50E0"/>
    <w:rsid w:val="4A15793D"/>
    <w:rsid w:val="4BF4E86E"/>
    <w:rsid w:val="4D33F1A2"/>
    <w:rsid w:val="4D344F4C"/>
    <w:rsid w:val="4D6DCB60"/>
    <w:rsid w:val="516DF7FB"/>
    <w:rsid w:val="5503290E"/>
    <w:rsid w:val="56193830"/>
    <w:rsid w:val="5876A449"/>
    <w:rsid w:val="5B8316D5"/>
    <w:rsid w:val="5F360431"/>
    <w:rsid w:val="6757D61A"/>
    <w:rsid w:val="69108B00"/>
    <w:rsid w:val="6D11375E"/>
    <w:rsid w:val="6D387232"/>
    <w:rsid w:val="6F76FABD"/>
    <w:rsid w:val="712F4A9B"/>
    <w:rsid w:val="7311BBC9"/>
    <w:rsid w:val="73661EC3"/>
    <w:rsid w:val="73DB8DA8"/>
    <w:rsid w:val="78EEA162"/>
    <w:rsid w:val="798573F9"/>
    <w:rsid w:val="7CBD14BB"/>
    <w:rsid w:val="7DA35503"/>
    <w:rsid w:val="7E3FBCBF"/>
    <w:rsid w:val="7E58E51C"/>
    <w:rsid w:val="7F11EB58"/>
    <w:rsid w:val="7FF4B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11EB58"/>
  <w15:chartTrackingRefBased/>
  <w15:docId w15:val="{61286D2E-2EE7-496D-B9E2-83B73555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1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0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468D"/>
    <w:rPr>
      <w:sz w:val="16"/>
      <w:szCs w:val="16"/>
    </w:rPr>
  </w:style>
  <w:style w:type="paragraph" w:styleId="CommentText">
    <w:name w:val="annotation text"/>
    <w:basedOn w:val="Normal"/>
    <w:link w:val="CommentTextChar"/>
    <w:uiPriority w:val="99"/>
    <w:unhideWhenUsed/>
    <w:rsid w:val="0006468D"/>
    <w:pPr>
      <w:spacing w:line="240" w:lineRule="auto"/>
    </w:pPr>
    <w:rPr>
      <w:sz w:val="20"/>
      <w:szCs w:val="20"/>
    </w:rPr>
  </w:style>
  <w:style w:type="character" w:customStyle="1" w:styleId="CommentTextChar">
    <w:name w:val="Comment Text Char"/>
    <w:basedOn w:val="DefaultParagraphFont"/>
    <w:link w:val="CommentText"/>
    <w:uiPriority w:val="99"/>
    <w:rsid w:val="0006468D"/>
    <w:rPr>
      <w:sz w:val="20"/>
      <w:szCs w:val="20"/>
    </w:rPr>
  </w:style>
  <w:style w:type="paragraph" w:styleId="CommentSubject">
    <w:name w:val="annotation subject"/>
    <w:basedOn w:val="CommentText"/>
    <w:next w:val="CommentText"/>
    <w:link w:val="CommentSubjectChar"/>
    <w:uiPriority w:val="99"/>
    <w:semiHidden/>
    <w:unhideWhenUsed/>
    <w:rsid w:val="0006468D"/>
    <w:rPr>
      <w:b/>
      <w:bCs/>
    </w:rPr>
  </w:style>
  <w:style w:type="character" w:customStyle="1" w:styleId="CommentSubjectChar">
    <w:name w:val="Comment Subject Char"/>
    <w:basedOn w:val="CommentTextChar"/>
    <w:link w:val="CommentSubject"/>
    <w:uiPriority w:val="99"/>
    <w:semiHidden/>
    <w:rsid w:val="0006468D"/>
    <w:rPr>
      <w:b/>
      <w:bCs/>
      <w:sz w:val="20"/>
      <w:szCs w:val="20"/>
    </w:rPr>
  </w:style>
  <w:style w:type="paragraph" w:customStyle="1" w:styleId="paragraph">
    <w:name w:val="paragraph"/>
    <w:basedOn w:val="Normal"/>
    <w:rsid w:val="00366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6448"/>
  </w:style>
  <w:style w:type="character" w:customStyle="1" w:styleId="eop">
    <w:name w:val="eop"/>
    <w:basedOn w:val="DefaultParagraphFont"/>
    <w:rsid w:val="00366448"/>
  </w:style>
  <w:style w:type="character" w:customStyle="1" w:styleId="Heading2Char">
    <w:name w:val="Heading 2 Char"/>
    <w:basedOn w:val="DefaultParagraphFont"/>
    <w:link w:val="Heading2"/>
    <w:uiPriority w:val="9"/>
    <w:rsid w:val="00EB6C8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367B5"/>
    <w:pPr>
      <w:outlineLvl w:val="9"/>
    </w:pPr>
  </w:style>
  <w:style w:type="paragraph" w:styleId="TOC2">
    <w:name w:val="toc 2"/>
    <w:basedOn w:val="Normal"/>
    <w:next w:val="Normal"/>
    <w:autoRedefine/>
    <w:uiPriority w:val="39"/>
    <w:unhideWhenUsed/>
    <w:rsid w:val="0077229C"/>
    <w:pPr>
      <w:spacing w:after="0"/>
      <w:ind w:left="220"/>
    </w:pPr>
    <w:rPr>
      <w:rFonts w:cstheme="minorHAnsi"/>
      <w:smallCaps/>
      <w:sz w:val="20"/>
      <w:szCs w:val="20"/>
    </w:rPr>
  </w:style>
  <w:style w:type="paragraph" w:styleId="TOC1">
    <w:name w:val="toc 1"/>
    <w:basedOn w:val="Normal"/>
    <w:next w:val="Normal"/>
    <w:autoRedefine/>
    <w:uiPriority w:val="39"/>
    <w:unhideWhenUsed/>
    <w:rsid w:val="0077229C"/>
    <w:pPr>
      <w:spacing w:before="120" w:after="120"/>
    </w:pPr>
    <w:rPr>
      <w:rFonts w:cstheme="minorHAnsi"/>
      <w:b/>
      <w:bCs/>
      <w:caps/>
      <w:sz w:val="20"/>
      <w:szCs w:val="20"/>
    </w:rPr>
  </w:style>
  <w:style w:type="paragraph" w:styleId="TOC3">
    <w:name w:val="toc 3"/>
    <w:basedOn w:val="Normal"/>
    <w:next w:val="Normal"/>
    <w:autoRedefine/>
    <w:uiPriority w:val="39"/>
    <w:unhideWhenUsed/>
    <w:rsid w:val="00F367B5"/>
    <w:pPr>
      <w:spacing w:after="0"/>
      <w:ind w:left="440"/>
    </w:pPr>
    <w:rPr>
      <w:rFonts w:cstheme="minorHAnsi"/>
      <w:i/>
      <w:iCs/>
      <w:sz w:val="20"/>
      <w:szCs w:val="20"/>
    </w:rPr>
  </w:style>
  <w:style w:type="paragraph" w:customStyle="1" w:styleId="pf0">
    <w:name w:val="pf0"/>
    <w:basedOn w:val="Normal"/>
    <w:uiPriority w:val="1"/>
    <w:rsid w:val="01775D82"/>
    <w:pPr>
      <w:spacing w:beforeAutospacing="1"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2E63A3"/>
    <w:rPr>
      <w:color w:val="666666"/>
    </w:rPr>
  </w:style>
  <w:style w:type="character" w:customStyle="1" w:styleId="Heading3Char">
    <w:name w:val="Heading 3 Char"/>
    <w:basedOn w:val="DefaultParagraphFont"/>
    <w:link w:val="Heading3"/>
    <w:uiPriority w:val="9"/>
    <w:rsid w:val="001202D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013A8"/>
    <w:pPr>
      <w:spacing w:after="0" w:line="240" w:lineRule="auto"/>
    </w:pPr>
  </w:style>
  <w:style w:type="character" w:customStyle="1" w:styleId="UnresolvedMention1">
    <w:name w:val="Unresolved Mention1"/>
    <w:basedOn w:val="DefaultParagraphFont"/>
    <w:uiPriority w:val="99"/>
    <w:semiHidden/>
    <w:unhideWhenUsed/>
    <w:rsid w:val="007013A8"/>
    <w:rPr>
      <w:color w:val="605E5C"/>
      <w:shd w:val="clear" w:color="auto" w:fill="E1DFDD"/>
    </w:rPr>
  </w:style>
  <w:style w:type="paragraph" w:styleId="BodyText">
    <w:name w:val="Body Text"/>
    <w:basedOn w:val="Normal"/>
    <w:link w:val="BodyTextChar"/>
    <w:uiPriority w:val="99"/>
    <w:unhideWhenUsed/>
    <w:rsid w:val="00D05A63"/>
    <w:pPr>
      <w:spacing w:after="120"/>
    </w:pPr>
    <w:rPr>
      <w:rFonts w:ascii="Times New Roman" w:hAnsi="Times New Roman"/>
      <w:sz w:val="24"/>
    </w:rPr>
  </w:style>
  <w:style w:type="character" w:customStyle="1" w:styleId="BodyTextChar">
    <w:name w:val="Body Text Char"/>
    <w:basedOn w:val="DefaultParagraphFont"/>
    <w:link w:val="BodyText"/>
    <w:uiPriority w:val="99"/>
    <w:rsid w:val="00D05A63"/>
    <w:rPr>
      <w:rFonts w:ascii="Times New Roman" w:hAnsi="Times New Roman"/>
      <w:sz w:val="24"/>
    </w:rPr>
  </w:style>
  <w:style w:type="paragraph" w:styleId="NoSpacing">
    <w:name w:val="No Spacing"/>
    <w:uiPriority w:val="1"/>
    <w:qFormat/>
    <w:rsid w:val="004D1F54"/>
    <w:pPr>
      <w:spacing w:after="0" w:line="240" w:lineRule="auto"/>
    </w:pPr>
    <w:rPr>
      <w:rFonts w:ascii="Times New Roman" w:hAnsi="Times New Roman"/>
      <w:sz w:val="24"/>
    </w:rPr>
  </w:style>
  <w:style w:type="paragraph" w:styleId="BodyTextIndent2">
    <w:name w:val="Body Text Indent 2"/>
    <w:basedOn w:val="Normal"/>
    <w:link w:val="BodyTextIndent2Char"/>
    <w:uiPriority w:val="99"/>
    <w:unhideWhenUsed/>
    <w:rsid w:val="004D1F54"/>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rsid w:val="004D1F54"/>
    <w:rPr>
      <w:rFonts w:ascii="Times New Roman" w:hAnsi="Times New Roman"/>
      <w:sz w:val="24"/>
    </w:rPr>
  </w:style>
  <w:style w:type="character" w:customStyle="1" w:styleId="contentcontrolboundarysink">
    <w:name w:val="contentcontrolboundarysink"/>
    <w:basedOn w:val="DefaultParagraphFont"/>
    <w:rsid w:val="002F165B"/>
  </w:style>
  <w:style w:type="paragraph" w:styleId="TOC4">
    <w:name w:val="toc 4"/>
    <w:basedOn w:val="Normal"/>
    <w:next w:val="Normal"/>
    <w:autoRedefine/>
    <w:uiPriority w:val="39"/>
    <w:unhideWhenUsed/>
    <w:rsid w:val="0077229C"/>
    <w:pPr>
      <w:spacing w:after="0"/>
      <w:ind w:left="660"/>
    </w:pPr>
    <w:rPr>
      <w:rFonts w:cstheme="minorHAnsi"/>
      <w:sz w:val="18"/>
      <w:szCs w:val="18"/>
    </w:rPr>
  </w:style>
  <w:style w:type="paragraph" w:styleId="TOC5">
    <w:name w:val="toc 5"/>
    <w:basedOn w:val="Normal"/>
    <w:next w:val="Normal"/>
    <w:autoRedefine/>
    <w:uiPriority w:val="39"/>
    <w:unhideWhenUsed/>
    <w:rsid w:val="0077229C"/>
    <w:pPr>
      <w:spacing w:after="0"/>
      <w:ind w:left="880"/>
    </w:pPr>
    <w:rPr>
      <w:rFonts w:cstheme="minorHAnsi"/>
      <w:sz w:val="18"/>
      <w:szCs w:val="18"/>
    </w:rPr>
  </w:style>
  <w:style w:type="paragraph" w:styleId="TOC6">
    <w:name w:val="toc 6"/>
    <w:basedOn w:val="Normal"/>
    <w:next w:val="Normal"/>
    <w:autoRedefine/>
    <w:uiPriority w:val="39"/>
    <w:unhideWhenUsed/>
    <w:rsid w:val="0077229C"/>
    <w:pPr>
      <w:spacing w:after="0"/>
      <w:ind w:left="1100"/>
    </w:pPr>
    <w:rPr>
      <w:rFonts w:cstheme="minorHAnsi"/>
      <w:sz w:val="18"/>
      <w:szCs w:val="18"/>
    </w:rPr>
  </w:style>
  <w:style w:type="paragraph" w:styleId="TOC7">
    <w:name w:val="toc 7"/>
    <w:basedOn w:val="Normal"/>
    <w:next w:val="Normal"/>
    <w:autoRedefine/>
    <w:uiPriority w:val="39"/>
    <w:unhideWhenUsed/>
    <w:rsid w:val="0077229C"/>
    <w:pPr>
      <w:spacing w:after="0"/>
      <w:ind w:left="1320"/>
    </w:pPr>
    <w:rPr>
      <w:rFonts w:cstheme="minorHAnsi"/>
      <w:sz w:val="18"/>
      <w:szCs w:val="18"/>
    </w:rPr>
  </w:style>
  <w:style w:type="paragraph" w:styleId="TOC8">
    <w:name w:val="toc 8"/>
    <w:basedOn w:val="Normal"/>
    <w:next w:val="Normal"/>
    <w:autoRedefine/>
    <w:uiPriority w:val="39"/>
    <w:unhideWhenUsed/>
    <w:rsid w:val="0077229C"/>
    <w:pPr>
      <w:spacing w:after="0"/>
      <w:ind w:left="1540"/>
    </w:pPr>
    <w:rPr>
      <w:rFonts w:cstheme="minorHAnsi"/>
      <w:sz w:val="18"/>
      <w:szCs w:val="18"/>
    </w:rPr>
  </w:style>
  <w:style w:type="paragraph" w:styleId="TOC9">
    <w:name w:val="toc 9"/>
    <w:basedOn w:val="Normal"/>
    <w:next w:val="Normal"/>
    <w:autoRedefine/>
    <w:uiPriority w:val="39"/>
    <w:unhideWhenUsed/>
    <w:rsid w:val="0077229C"/>
    <w:pPr>
      <w:spacing w:after="0"/>
      <w:ind w:left="1760"/>
    </w:pPr>
    <w:rPr>
      <w:rFonts w:cstheme="minorHAnsi"/>
      <w:sz w:val="18"/>
      <w:szCs w:val="18"/>
    </w:rPr>
  </w:style>
  <w:style w:type="paragraph" w:styleId="BalloonText">
    <w:name w:val="Balloon Text"/>
    <w:basedOn w:val="Normal"/>
    <w:link w:val="BalloonTextChar"/>
    <w:uiPriority w:val="99"/>
    <w:semiHidden/>
    <w:unhideWhenUsed/>
    <w:rsid w:val="00357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234">
      <w:bodyDiv w:val="1"/>
      <w:marLeft w:val="0"/>
      <w:marRight w:val="0"/>
      <w:marTop w:val="0"/>
      <w:marBottom w:val="0"/>
      <w:divBdr>
        <w:top w:val="none" w:sz="0" w:space="0" w:color="auto"/>
        <w:left w:val="none" w:sz="0" w:space="0" w:color="auto"/>
        <w:bottom w:val="none" w:sz="0" w:space="0" w:color="auto"/>
        <w:right w:val="none" w:sz="0" w:space="0" w:color="auto"/>
      </w:divBdr>
    </w:div>
    <w:div w:id="234439438">
      <w:bodyDiv w:val="1"/>
      <w:marLeft w:val="0"/>
      <w:marRight w:val="0"/>
      <w:marTop w:val="0"/>
      <w:marBottom w:val="0"/>
      <w:divBdr>
        <w:top w:val="none" w:sz="0" w:space="0" w:color="auto"/>
        <w:left w:val="none" w:sz="0" w:space="0" w:color="auto"/>
        <w:bottom w:val="none" w:sz="0" w:space="0" w:color="auto"/>
        <w:right w:val="none" w:sz="0" w:space="0" w:color="auto"/>
      </w:divBdr>
      <w:divsChild>
        <w:div w:id="2042582826">
          <w:marLeft w:val="0"/>
          <w:marRight w:val="0"/>
          <w:marTop w:val="30"/>
          <w:marBottom w:val="30"/>
          <w:divBdr>
            <w:top w:val="none" w:sz="0" w:space="0" w:color="auto"/>
            <w:left w:val="none" w:sz="0" w:space="0" w:color="auto"/>
            <w:bottom w:val="none" w:sz="0" w:space="0" w:color="auto"/>
            <w:right w:val="none" w:sz="0" w:space="0" w:color="auto"/>
          </w:divBdr>
          <w:divsChild>
            <w:div w:id="65107264">
              <w:marLeft w:val="0"/>
              <w:marRight w:val="0"/>
              <w:marTop w:val="0"/>
              <w:marBottom w:val="0"/>
              <w:divBdr>
                <w:top w:val="none" w:sz="0" w:space="0" w:color="auto"/>
                <w:left w:val="none" w:sz="0" w:space="0" w:color="auto"/>
                <w:bottom w:val="none" w:sz="0" w:space="0" w:color="auto"/>
                <w:right w:val="none" w:sz="0" w:space="0" w:color="auto"/>
              </w:divBdr>
              <w:divsChild>
                <w:div w:id="1288780968">
                  <w:marLeft w:val="0"/>
                  <w:marRight w:val="0"/>
                  <w:marTop w:val="0"/>
                  <w:marBottom w:val="0"/>
                  <w:divBdr>
                    <w:top w:val="none" w:sz="0" w:space="0" w:color="auto"/>
                    <w:left w:val="none" w:sz="0" w:space="0" w:color="auto"/>
                    <w:bottom w:val="none" w:sz="0" w:space="0" w:color="auto"/>
                    <w:right w:val="none" w:sz="0" w:space="0" w:color="auto"/>
                  </w:divBdr>
                </w:div>
              </w:divsChild>
            </w:div>
            <w:div w:id="187916658">
              <w:marLeft w:val="0"/>
              <w:marRight w:val="0"/>
              <w:marTop w:val="0"/>
              <w:marBottom w:val="0"/>
              <w:divBdr>
                <w:top w:val="none" w:sz="0" w:space="0" w:color="auto"/>
                <w:left w:val="none" w:sz="0" w:space="0" w:color="auto"/>
                <w:bottom w:val="none" w:sz="0" w:space="0" w:color="auto"/>
                <w:right w:val="none" w:sz="0" w:space="0" w:color="auto"/>
              </w:divBdr>
              <w:divsChild>
                <w:div w:id="1199008672">
                  <w:marLeft w:val="0"/>
                  <w:marRight w:val="0"/>
                  <w:marTop w:val="0"/>
                  <w:marBottom w:val="0"/>
                  <w:divBdr>
                    <w:top w:val="none" w:sz="0" w:space="0" w:color="auto"/>
                    <w:left w:val="none" w:sz="0" w:space="0" w:color="auto"/>
                    <w:bottom w:val="none" w:sz="0" w:space="0" w:color="auto"/>
                    <w:right w:val="none" w:sz="0" w:space="0" w:color="auto"/>
                  </w:divBdr>
                </w:div>
              </w:divsChild>
            </w:div>
            <w:div w:id="1720325279">
              <w:marLeft w:val="0"/>
              <w:marRight w:val="0"/>
              <w:marTop w:val="0"/>
              <w:marBottom w:val="0"/>
              <w:divBdr>
                <w:top w:val="none" w:sz="0" w:space="0" w:color="auto"/>
                <w:left w:val="none" w:sz="0" w:space="0" w:color="auto"/>
                <w:bottom w:val="none" w:sz="0" w:space="0" w:color="auto"/>
                <w:right w:val="none" w:sz="0" w:space="0" w:color="auto"/>
              </w:divBdr>
              <w:divsChild>
                <w:div w:id="1773863248">
                  <w:marLeft w:val="0"/>
                  <w:marRight w:val="0"/>
                  <w:marTop w:val="0"/>
                  <w:marBottom w:val="0"/>
                  <w:divBdr>
                    <w:top w:val="none" w:sz="0" w:space="0" w:color="auto"/>
                    <w:left w:val="none" w:sz="0" w:space="0" w:color="auto"/>
                    <w:bottom w:val="none" w:sz="0" w:space="0" w:color="auto"/>
                    <w:right w:val="none" w:sz="0" w:space="0" w:color="auto"/>
                  </w:divBdr>
                </w:div>
              </w:divsChild>
            </w:div>
            <w:div w:id="775828978">
              <w:marLeft w:val="0"/>
              <w:marRight w:val="0"/>
              <w:marTop w:val="0"/>
              <w:marBottom w:val="0"/>
              <w:divBdr>
                <w:top w:val="none" w:sz="0" w:space="0" w:color="auto"/>
                <w:left w:val="none" w:sz="0" w:space="0" w:color="auto"/>
                <w:bottom w:val="none" w:sz="0" w:space="0" w:color="auto"/>
                <w:right w:val="none" w:sz="0" w:space="0" w:color="auto"/>
              </w:divBdr>
              <w:divsChild>
                <w:div w:id="1206719934">
                  <w:marLeft w:val="0"/>
                  <w:marRight w:val="0"/>
                  <w:marTop w:val="0"/>
                  <w:marBottom w:val="0"/>
                  <w:divBdr>
                    <w:top w:val="none" w:sz="0" w:space="0" w:color="auto"/>
                    <w:left w:val="none" w:sz="0" w:space="0" w:color="auto"/>
                    <w:bottom w:val="none" w:sz="0" w:space="0" w:color="auto"/>
                    <w:right w:val="none" w:sz="0" w:space="0" w:color="auto"/>
                  </w:divBdr>
                </w:div>
              </w:divsChild>
            </w:div>
            <w:div w:id="1133865807">
              <w:marLeft w:val="0"/>
              <w:marRight w:val="0"/>
              <w:marTop w:val="0"/>
              <w:marBottom w:val="0"/>
              <w:divBdr>
                <w:top w:val="none" w:sz="0" w:space="0" w:color="auto"/>
                <w:left w:val="none" w:sz="0" w:space="0" w:color="auto"/>
                <w:bottom w:val="none" w:sz="0" w:space="0" w:color="auto"/>
                <w:right w:val="none" w:sz="0" w:space="0" w:color="auto"/>
              </w:divBdr>
              <w:divsChild>
                <w:div w:id="659965081">
                  <w:marLeft w:val="0"/>
                  <w:marRight w:val="0"/>
                  <w:marTop w:val="0"/>
                  <w:marBottom w:val="0"/>
                  <w:divBdr>
                    <w:top w:val="none" w:sz="0" w:space="0" w:color="auto"/>
                    <w:left w:val="none" w:sz="0" w:space="0" w:color="auto"/>
                    <w:bottom w:val="none" w:sz="0" w:space="0" w:color="auto"/>
                    <w:right w:val="none" w:sz="0" w:space="0" w:color="auto"/>
                  </w:divBdr>
                </w:div>
              </w:divsChild>
            </w:div>
            <w:div w:id="893201695">
              <w:marLeft w:val="0"/>
              <w:marRight w:val="0"/>
              <w:marTop w:val="0"/>
              <w:marBottom w:val="0"/>
              <w:divBdr>
                <w:top w:val="none" w:sz="0" w:space="0" w:color="auto"/>
                <w:left w:val="none" w:sz="0" w:space="0" w:color="auto"/>
                <w:bottom w:val="none" w:sz="0" w:space="0" w:color="auto"/>
                <w:right w:val="none" w:sz="0" w:space="0" w:color="auto"/>
              </w:divBdr>
              <w:divsChild>
                <w:div w:id="21277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3620">
      <w:bodyDiv w:val="1"/>
      <w:marLeft w:val="0"/>
      <w:marRight w:val="0"/>
      <w:marTop w:val="0"/>
      <w:marBottom w:val="0"/>
      <w:divBdr>
        <w:top w:val="none" w:sz="0" w:space="0" w:color="auto"/>
        <w:left w:val="none" w:sz="0" w:space="0" w:color="auto"/>
        <w:bottom w:val="none" w:sz="0" w:space="0" w:color="auto"/>
        <w:right w:val="none" w:sz="0" w:space="0" w:color="auto"/>
      </w:divBdr>
      <w:divsChild>
        <w:div w:id="1366368279">
          <w:marLeft w:val="0"/>
          <w:marRight w:val="0"/>
          <w:marTop w:val="0"/>
          <w:marBottom w:val="0"/>
          <w:divBdr>
            <w:top w:val="none" w:sz="0" w:space="0" w:color="auto"/>
            <w:left w:val="none" w:sz="0" w:space="0" w:color="auto"/>
            <w:bottom w:val="none" w:sz="0" w:space="0" w:color="auto"/>
            <w:right w:val="none" w:sz="0" w:space="0" w:color="auto"/>
          </w:divBdr>
        </w:div>
        <w:div w:id="731657617">
          <w:marLeft w:val="0"/>
          <w:marRight w:val="0"/>
          <w:marTop w:val="0"/>
          <w:marBottom w:val="0"/>
          <w:divBdr>
            <w:top w:val="none" w:sz="0" w:space="0" w:color="auto"/>
            <w:left w:val="none" w:sz="0" w:space="0" w:color="auto"/>
            <w:bottom w:val="none" w:sz="0" w:space="0" w:color="auto"/>
            <w:right w:val="none" w:sz="0" w:space="0" w:color="auto"/>
          </w:divBdr>
        </w:div>
        <w:div w:id="614868297">
          <w:marLeft w:val="0"/>
          <w:marRight w:val="0"/>
          <w:marTop w:val="0"/>
          <w:marBottom w:val="0"/>
          <w:divBdr>
            <w:top w:val="none" w:sz="0" w:space="0" w:color="auto"/>
            <w:left w:val="none" w:sz="0" w:space="0" w:color="auto"/>
            <w:bottom w:val="none" w:sz="0" w:space="0" w:color="auto"/>
            <w:right w:val="none" w:sz="0" w:space="0" w:color="auto"/>
          </w:divBdr>
        </w:div>
        <w:div w:id="2044165330">
          <w:marLeft w:val="0"/>
          <w:marRight w:val="0"/>
          <w:marTop w:val="0"/>
          <w:marBottom w:val="0"/>
          <w:divBdr>
            <w:top w:val="none" w:sz="0" w:space="0" w:color="auto"/>
            <w:left w:val="none" w:sz="0" w:space="0" w:color="auto"/>
            <w:bottom w:val="none" w:sz="0" w:space="0" w:color="auto"/>
            <w:right w:val="none" w:sz="0" w:space="0" w:color="auto"/>
          </w:divBdr>
        </w:div>
        <w:div w:id="663625937">
          <w:marLeft w:val="0"/>
          <w:marRight w:val="0"/>
          <w:marTop w:val="0"/>
          <w:marBottom w:val="0"/>
          <w:divBdr>
            <w:top w:val="none" w:sz="0" w:space="0" w:color="auto"/>
            <w:left w:val="none" w:sz="0" w:space="0" w:color="auto"/>
            <w:bottom w:val="none" w:sz="0" w:space="0" w:color="auto"/>
            <w:right w:val="none" w:sz="0" w:space="0" w:color="auto"/>
          </w:divBdr>
        </w:div>
        <w:div w:id="206184800">
          <w:marLeft w:val="0"/>
          <w:marRight w:val="0"/>
          <w:marTop w:val="0"/>
          <w:marBottom w:val="0"/>
          <w:divBdr>
            <w:top w:val="none" w:sz="0" w:space="0" w:color="auto"/>
            <w:left w:val="none" w:sz="0" w:space="0" w:color="auto"/>
            <w:bottom w:val="none" w:sz="0" w:space="0" w:color="auto"/>
            <w:right w:val="none" w:sz="0" w:space="0" w:color="auto"/>
          </w:divBdr>
        </w:div>
        <w:div w:id="1829590304">
          <w:marLeft w:val="0"/>
          <w:marRight w:val="0"/>
          <w:marTop w:val="0"/>
          <w:marBottom w:val="0"/>
          <w:divBdr>
            <w:top w:val="none" w:sz="0" w:space="0" w:color="auto"/>
            <w:left w:val="none" w:sz="0" w:space="0" w:color="auto"/>
            <w:bottom w:val="none" w:sz="0" w:space="0" w:color="auto"/>
            <w:right w:val="none" w:sz="0" w:space="0" w:color="auto"/>
          </w:divBdr>
        </w:div>
        <w:div w:id="1291202520">
          <w:marLeft w:val="0"/>
          <w:marRight w:val="0"/>
          <w:marTop w:val="0"/>
          <w:marBottom w:val="0"/>
          <w:divBdr>
            <w:top w:val="none" w:sz="0" w:space="0" w:color="auto"/>
            <w:left w:val="none" w:sz="0" w:space="0" w:color="auto"/>
            <w:bottom w:val="none" w:sz="0" w:space="0" w:color="auto"/>
            <w:right w:val="none" w:sz="0" w:space="0" w:color="auto"/>
          </w:divBdr>
        </w:div>
        <w:div w:id="2104759378">
          <w:marLeft w:val="0"/>
          <w:marRight w:val="0"/>
          <w:marTop w:val="0"/>
          <w:marBottom w:val="0"/>
          <w:divBdr>
            <w:top w:val="none" w:sz="0" w:space="0" w:color="auto"/>
            <w:left w:val="none" w:sz="0" w:space="0" w:color="auto"/>
            <w:bottom w:val="none" w:sz="0" w:space="0" w:color="auto"/>
            <w:right w:val="none" w:sz="0" w:space="0" w:color="auto"/>
          </w:divBdr>
        </w:div>
        <w:div w:id="653880092">
          <w:marLeft w:val="0"/>
          <w:marRight w:val="0"/>
          <w:marTop w:val="0"/>
          <w:marBottom w:val="0"/>
          <w:divBdr>
            <w:top w:val="none" w:sz="0" w:space="0" w:color="auto"/>
            <w:left w:val="none" w:sz="0" w:space="0" w:color="auto"/>
            <w:bottom w:val="none" w:sz="0" w:space="0" w:color="auto"/>
            <w:right w:val="none" w:sz="0" w:space="0" w:color="auto"/>
          </w:divBdr>
        </w:div>
        <w:div w:id="1003820524">
          <w:marLeft w:val="0"/>
          <w:marRight w:val="0"/>
          <w:marTop w:val="0"/>
          <w:marBottom w:val="0"/>
          <w:divBdr>
            <w:top w:val="none" w:sz="0" w:space="0" w:color="auto"/>
            <w:left w:val="none" w:sz="0" w:space="0" w:color="auto"/>
            <w:bottom w:val="none" w:sz="0" w:space="0" w:color="auto"/>
            <w:right w:val="none" w:sz="0" w:space="0" w:color="auto"/>
          </w:divBdr>
        </w:div>
      </w:divsChild>
    </w:div>
    <w:div w:id="732777019">
      <w:bodyDiv w:val="1"/>
      <w:marLeft w:val="0"/>
      <w:marRight w:val="0"/>
      <w:marTop w:val="0"/>
      <w:marBottom w:val="0"/>
      <w:divBdr>
        <w:top w:val="none" w:sz="0" w:space="0" w:color="auto"/>
        <w:left w:val="none" w:sz="0" w:space="0" w:color="auto"/>
        <w:bottom w:val="none" w:sz="0" w:space="0" w:color="auto"/>
        <w:right w:val="none" w:sz="0" w:space="0" w:color="auto"/>
      </w:divBdr>
      <w:divsChild>
        <w:div w:id="688600526">
          <w:marLeft w:val="0"/>
          <w:marRight w:val="0"/>
          <w:marTop w:val="0"/>
          <w:marBottom w:val="0"/>
          <w:divBdr>
            <w:top w:val="none" w:sz="0" w:space="0" w:color="auto"/>
            <w:left w:val="none" w:sz="0" w:space="0" w:color="auto"/>
            <w:bottom w:val="none" w:sz="0" w:space="0" w:color="auto"/>
            <w:right w:val="none" w:sz="0" w:space="0" w:color="auto"/>
          </w:divBdr>
        </w:div>
        <w:div w:id="1058164153">
          <w:marLeft w:val="0"/>
          <w:marRight w:val="0"/>
          <w:marTop w:val="0"/>
          <w:marBottom w:val="0"/>
          <w:divBdr>
            <w:top w:val="none" w:sz="0" w:space="0" w:color="auto"/>
            <w:left w:val="none" w:sz="0" w:space="0" w:color="auto"/>
            <w:bottom w:val="none" w:sz="0" w:space="0" w:color="auto"/>
            <w:right w:val="none" w:sz="0" w:space="0" w:color="auto"/>
          </w:divBdr>
        </w:div>
        <w:div w:id="1544634921">
          <w:marLeft w:val="0"/>
          <w:marRight w:val="0"/>
          <w:marTop w:val="0"/>
          <w:marBottom w:val="0"/>
          <w:divBdr>
            <w:top w:val="none" w:sz="0" w:space="0" w:color="auto"/>
            <w:left w:val="none" w:sz="0" w:space="0" w:color="auto"/>
            <w:bottom w:val="none" w:sz="0" w:space="0" w:color="auto"/>
            <w:right w:val="none" w:sz="0" w:space="0" w:color="auto"/>
          </w:divBdr>
        </w:div>
      </w:divsChild>
    </w:div>
    <w:div w:id="924341867">
      <w:bodyDiv w:val="1"/>
      <w:marLeft w:val="0"/>
      <w:marRight w:val="0"/>
      <w:marTop w:val="0"/>
      <w:marBottom w:val="0"/>
      <w:divBdr>
        <w:top w:val="none" w:sz="0" w:space="0" w:color="auto"/>
        <w:left w:val="none" w:sz="0" w:space="0" w:color="auto"/>
        <w:bottom w:val="none" w:sz="0" w:space="0" w:color="auto"/>
        <w:right w:val="none" w:sz="0" w:space="0" w:color="auto"/>
      </w:divBdr>
    </w:div>
    <w:div w:id="1654944223">
      <w:bodyDiv w:val="1"/>
      <w:marLeft w:val="0"/>
      <w:marRight w:val="0"/>
      <w:marTop w:val="0"/>
      <w:marBottom w:val="0"/>
      <w:divBdr>
        <w:top w:val="none" w:sz="0" w:space="0" w:color="auto"/>
        <w:left w:val="none" w:sz="0" w:space="0" w:color="auto"/>
        <w:bottom w:val="none" w:sz="0" w:space="0" w:color="auto"/>
        <w:right w:val="none" w:sz="0" w:space="0" w:color="auto"/>
      </w:divBdr>
      <w:divsChild>
        <w:div w:id="1416824200">
          <w:marLeft w:val="0"/>
          <w:marRight w:val="0"/>
          <w:marTop w:val="0"/>
          <w:marBottom w:val="0"/>
          <w:divBdr>
            <w:top w:val="none" w:sz="0" w:space="0" w:color="auto"/>
            <w:left w:val="none" w:sz="0" w:space="0" w:color="auto"/>
            <w:bottom w:val="none" w:sz="0" w:space="0" w:color="auto"/>
            <w:right w:val="none" w:sz="0" w:space="0" w:color="auto"/>
          </w:divBdr>
        </w:div>
        <w:div w:id="1020203981">
          <w:marLeft w:val="0"/>
          <w:marRight w:val="0"/>
          <w:marTop w:val="0"/>
          <w:marBottom w:val="0"/>
          <w:divBdr>
            <w:top w:val="none" w:sz="0" w:space="0" w:color="auto"/>
            <w:left w:val="none" w:sz="0" w:space="0" w:color="auto"/>
            <w:bottom w:val="none" w:sz="0" w:space="0" w:color="auto"/>
            <w:right w:val="none" w:sz="0" w:space="0" w:color="auto"/>
          </w:divBdr>
        </w:div>
        <w:div w:id="917789683">
          <w:marLeft w:val="0"/>
          <w:marRight w:val="0"/>
          <w:marTop w:val="0"/>
          <w:marBottom w:val="0"/>
          <w:divBdr>
            <w:top w:val="none" w:sz="0" w:space="0" w:color="auto"/>
            <w:left w:val="none" w:sz="0" w:space="0" w:color="auto"/>
            <w:bottom w:val="none" w:sz="0" w:space="0" w:color="auto"/>
            <w:right w:val="none" w:sz="0" w:space="0" w:color="auto"/>
          </w:divBdr>
        </w:div>
        <w:div w:id="594443836">
          <w:marLeft w:val="0"/>
          <w:marRight w:val="0"/>
          <w:marTop w:val="0"/>
          <w:marBottom w:val="0"/>
          <w:divBdr>
            <w:top w:val="none" w:sz="0" w:space="0" w:color="auto"/>
            <w:left w:val="none" w:sz="0" w:space="0" w:color="auto"/>
            <w:bottom w:val="none" w:sz="0" w:space="0" w:color="auto"/>
            <w:right w:val="none" w:sz="0" w:space="0" w:color="auto"/>
          </w:divBdr>
        </w:div>
        <w:div w:id="1668708912">
          <w:marLeft w:val="0"/>
          <w:marRight w:val="0"/>
          <w:marTop w:val="0"/>
          <w:marBottom w:val="0"/>
          <w:divBdr>
            <w:top w:val="none" w:sz="0" w:space="0" w:color="auto"/>
            <w:left w:val="none" w:sz="0" w:space="0" w:color="auto"/>
            <w:bottom w:val="none" w:sz="0" w:space="0" w:color="auto"/>
            <w:right w:val="none" w:sz="0" w:space="0" w:color="auto"/>
          </w:divBdr>
        </w:div>
        <w:div w:id="1001464532">
          <w:marLeft w:val="0"/>
          <w:marRight w:val="0"/>
          <w:marTop w:val="0"/>
          <w:marBottom w:val="0"/>
          <w:divBdr>
            <w:top w:val="none" w:sz="0" w:space="0" w:color="auto"/>
            <w:left w:val="none" w:sz="0" w:space="0" w:color="auto"/>
            <w:bottom w:val="none" w:sz="0" w:space="0" w:color="auto"/>
            <w:right w:val="none" w:sz="0" w:space="0" w:color="auto"/>
          </w:divBdr>
        </w:div>
        <w:div w:id="888037038">
          <w:marLeft w:val="0"/>
          <w:marRight w:val="0"/>
          <w:marTop w:val="0"/>
          <w:marBottom w:val="0"/>
          <w:divBdr>
            <w:top w:val="none" w:sz="0" w:space="0" w:color="auto"/>
            <w:left w:val="none" w:sz="0" w:space="0" w:color="auto"/>
            <w:bottom w:val="none" w:sz="0" w:space="0" w:color="auto"/>
            <w:right w:val="none" w:sz="0" w:space="0" w:color="auto"/>
          </w:divBdr>
        </w:div>
        <w:div w:id="1432703030">
          <w:marLeft w:val="0"/>
          <w:marRight w:val="0"/>
          <w:marTop w:val="0"/>
          <w:marBottom w:val="0"/>
          <w:divBdr>
            <w:top w:val="none" w:sz="0" w:space="0" w:color="auto"/>
            <w:left w:val="none" w:sz="0" w:space="0" w:color="auto"/>
            <w:bottom w:val="none" w:sz="0" w:space="0" w:color="auto"/>
            <w:right w:val="none" w:sz="0" w:space="0" w:color="auto"/>
          </w:divBdr>
        </w:div>
        <w:div w:id="940573311">
          <w:marLeft w:val="0"/>
          <w:marRight w:val="0"/>
          <w:marTop w:val="0"/>
          <w:marBottom w:val="0"/>
          <w:divBdr>
            <w:top w:val="none" w:sz="0" w:space="0" w:color="auto"/>
            <w:left w:val="none" w:sz="0" w:space="0" w:color="auto"/>
            <w:bottom w:val="none" w:sz="0" w:space="0" w:color="auto"/>
            <w:right w:val="none" w:sz="0" w:space="0" w:color="auto"/>
          </w:divBdr>
        </w:div>
        <w:div w:id="1204362927">
          <w:marLeft w:val="0"/>
          <w:marRight w:val="0"/>
          <w:marTop w:val="0"/>
          <w:marBottom w:val="0"/>
          <w:divBdr>
            <w:top w:val="none" w:sz="0" w:space="0" w:color="auto"/>
            <w:left w:val="none" w:sz="0" w:space="0" w:color="auto"/>
            <w:bottom w:val="none" w:sz="0" w:space="0" w:color="auto"/>
            <w:right w:val="none" w:sz="0" w:space="0" w:color="auto"/>
          </w:divBdr>
        </w:div>
        <w:div w:id="702900330">
          <w:marLeft w:val="0"/>
          <w:marRight w:val="0"/>
          <w:marTop w:val="0"/>
          <w:marBottom w:val="0"/>
          <w:divBdr>
            <w:top w:val="none" w:sz="0" w:space="0" w:color="auto"/>
            <w:left w:val="none" w:sz="0" w:space="0" w:color="auto"/>
            <w:bottom w:val="none" w:sz="0" w:space="0" w:color="auto"/>
            <w:right w:val="none" w:sz="0" w:space="0" w:color="auto"/>
          </w:divBdr>
        </w:div>
      </w:divsChild>
    </w:div>
    <w:div w:id="1668288501">
      <w:bodyDiv w:val="1"/>
      <w:marLeft w:val="0"/>
      <w:marRight w:val="0"/>
      <w:marTop w:val="0"/>
      <w:marBottom w:val="0"/>
      <w:divBdr>
        <w:top w:val="none" w:sz="0" w:space="0" w:color="auto"/>
        <w:left w:val="none" w:sz="0" w:space="0" w:color="auto"/>
        <w:bottom w:val="none" w:sz="0" w:space="0" w:color="auto"/>
        <w:right w:val="none" w:sz="0" w:space="0" w:color="auto"/>
      </w:divBdr>
      <w:divsChild>
        <w:div w:id="1194884448">
          <w:marLeft w:val="0"/>
          <w:marRight w:val="0"/>
          <w:marTop w:val="0"/>
          <w:marBottom w:val="0"/>
          <w:divBdr>
            <w:top w:val="none" w:sz="0" w:space="0" w:color="auto"/>
            <w:left w:val="none" w:sz="0" w:space="0" w:color="auto"/>
            <w:bottom w:val="none" w:sz="0" w:space="0" w:color="auto"/>
            <w:right w:val="none" w:sz="0" w:space="0" w:color="auto"/>
          </w:divBdr>
        </w:div>
        <w:div w:id="2103794674">
          <w:marLeft w:val="0"/>
          <w:marRight w:val="0"/>
          <w:marTop w:val="0"/>
          <w:marBottom w:val="0"/>
          <w:divBdr>
            <w:top w:val="none" w:sz="0" w:space="0" w:color="auto"/>
            <w:left w:val="none" w:sz="0" w:space="0" w:color="auto"/>
            <w:bottom w:val="none" w:sz="0" w:space="0" w:color="auto"/>
            <w:right w:val="none" w:sz="0" w:space="0" w:color="auto"/>
          </w:divBdr>
        </w:div>
        <w:div w:id="128018726">
          <w:marLeft w:val="0"/>
          <w:marRight w:val="0"/>
          <w:marTop w:val="0"/>
          <w:marBottom w:val="0"/>
          <w:divBdr>
            <w:top w:val="none" w:sz="0" w:space="0" w:color="auto"/>
            <w:left w:val="none" w:sz="0" w:space="0" w:color="auto"/>
            <w:bottom w:val="none" w:sz="0" w:space="0" w:color="auto"/>
            <w:right w:val="none" w:sz="0" w:space="0" w:color="auto"/>
          </w:divBdr>
        </w:div>
        <w:div w:id="2081634289">
          <w:marLeft w:val="0"/>
          <w:marRight w:val="0"/>
          <w:marTop w:val="0"/>
          <w:marBottom w:val="0"/>
          <w:divBdr>
            <w:top w:val="none" w:sz="0" w:space="0" w:color="auto"/>
            <w:left w:val="none" w:sz="0" w:space="0" w:color="auto"/>
            <w:bottom w:val="none" w:sz="0" w:space="0" w:color="auto"/>
            <w:right w:val="none" w:sz="0" w:space="0" w:color="auto"/>
          </w:divBdr>
        </w:div>
        <w:div w:id="634143072">
          <w:marLeft w:val="0"/>
          <w:marRight w:val="0"/>
          <w:marTop w:val="0"/>
          <w:marBottom w:val="0"/>
          <w:divBdr>
            <w:top w:val="none" w:sz="0" w:space="0" w:color="auto"/>
            <w:left w:val="none" w:sz="0" w:space="0" w:color="auto"/>
            <w:bottom w:val="none" w:sz="0" w:space="0" w:color="auto"/>
            <w:right w:val="none" w:sz="0" w:space="0" w:color="auto"/>
          </w:divBdr>
        </w:div>
        <w:div w:id="577861958">
          <w:marLeft w:val="0"/>
          <w:marRight w:val="0"/>
          <w:marTop w:val="0"/>
          <w:marBottom w:val="0"/>
          <w:divBdr>
            <w:top w:val="none" w:sz="0" w:space="0" w:color="auto"/>
            <w:left w:val="none" w:sz="0" w:space="0" w:color="auto"/>
            <w:bottom w:val="none" w:sz="0" w:space="0" w:color="auto"/>
            <w:right w:val="none" w:sz="0" w:space="0" w:color="auto"/>
          </w:divBdr>
        </w:div>
        <w:div w:id="2119257585">
          <w:marLeft w:val="0"/>
          <w:marRight w:val="0"/>
          <w:marTop w:val="0"/>
          <w:marBottom w:val="0"/>
          <w:divBdr>
            <w:top w:val="none" w:sz="0" w:space="0" w:color="auto"/>
            <w:left w:val="none" w:sz="0" w:space="0" w:color="auto"/>
            <w:bottom w:val="none" w:sz="0" w:space="0" w:color="auto"/>
            <w:right w:val="none" w:sz="0" w:space="0" w:color="auto"/>
          </w:divBdr>
        </w:div>
        <w:div w:id="1150513639">
          <w:marLeft w:val="0"/>
          <w:marRight w:val="0"/>
          <w:marTop w:val="0"/>
          <w:marBottom w:val="0"/>
          <w:divBdr>
            <w:top w:val="none" w:sz="0" w:space="0" w:color="auto"/>
            <w:left w:val="none" w:sz="0" w:space="0" w:color="auto"/>
            <w:bottom w:val="none" w:sz="0" w:space="0" w:color="auto"/>
            <w:right w:val="none" w:sz="0" w:space="0" w:color="auto"/>
          </w:divBdr>
        </w:div>
        <w:div w:id="1475444271">
          <w:marLeft w:val="0"/>
          <w:marRight w:val="0"/>
          <w:marTop w:val="0"/>
          <w:marBottom w:val="0"/>
          <w:divBdr>
            <w:top w:val="none" w:sz="0" w:space="0" w:color="auto"/>
            <w:left w:val="none" w:sz="0" w:space="0" w:color="auto"/>
            <w:bottom w:val="none" w:sz="0" w:space="0" w:color="auto"/>
            <w:right w:val="none" w:sz="0" w:space="0" w:color="auto"/>
          </w:divBdr>
        </w:div>
        <w:div w:id="2066830853">
          <w:marLeft w:val="0"/>
          <w:marRight w:val="0"/>
          <w:marTop w:val="0"/>
          <w:marBottom w:val="0"/>
          <w:divBdr>
            <w:top w:val="none" w:sz="0" w:space="0" w:color="auto"/>
            <w:left w:val="none" w:sz="0" w:space="0" w:color="auto"/>
            <w:bottom w:val="none" w:sz="0" w:space="0" w:color="auto"/>
            <w:right w:val="none" w:sz="0" w:space="0" w:color="auto"/>
          </w:divBdr>
        </w:div>
        <w:div w:id="563564065">
          <w:marLeft w:val="0"/>
          <w:marRight w:val="0"/>
          <w:marTop w:val="0"/>
          <w:marBottom w:val="0"/>
          <w:divBdr>
            <w:top w:val="none" w:sz="0" w:space="0" w:color="auto"/>
            <w:left w:val="none" w:sz="0" w:space="0" w:color="auto"/>
            <w:bottom w:val="none" w:sz="0" w:space="0" w:color="auto"/>
            <w:right w:val="none" w:sz="0" w:space="0" w:color="auto"/>
          </w:divBdr>
        </w:div>
      </w:divsChild>
    </w:div>
    <w:div w:id="1940984963">
      <w:bodyDiv w:val="1"/>
      <w:marLeft w:val="0"/>
      <w:marRight w:val="0"/>
      <w:marTop w:val="0"/>
      <w:marBottom w:val="0"/>
      <w:divBdr>
        <w:top w:val="none" w:sz="0" w:space="0" w:color="auto"/>
        <w:left w:val="none" w:sz="0" w:space="0" w:color="auto"/>
        <w:bottom w:val="none" w:sz="0" w:space="0" w:color="auto"/>
        <w:right w:val="none" w:sz="0" w:space="0" w:color="auto"/>
      </w:divBdr>
      <w:divsChild>
        <w:div w:id="363673844">
          <w:marLeft w:val="0"/>
          <w:marRight w:val="0"/>
          <w:marTop w:val="0"/>
          <w:marBottom w:val="0"/>
          <w:divBdr>
            <w:top w:val="none" w:sz="0" w:space="0" w:color="auto"/>
            <w:left w:val="none" w:sz="0" w:space="0" w:color="auto"/>
            <w:bottom w:val="none" w:sz="0" w:space="0" w:color="auto"/>
            <w:right w:val="none" w:sz="0" w:space="0" w:color="auto"/>
          </w:divBdr>
        </w:div>
        <w:div w:id="137113836">
          <w:marLeft w:val="0"/>
          <w:marRight w:val="0"/>
          <w:marTop w:val="0"/>
          <w:marBottom w:val="0"/>
          <w:divBdr>
            <w:top w:val="none" w:sz="0" w:space="0" w:color="auto"/>
            <w:left w:val="none" w:sz="0" w:space="0" w:color="auto"/>
            <w:bottom w:val="none" w:sz="0" w:space="0" w:color="auto"/>
            <w:right w:val="none" w:sz="0" w:space="0" w:color="auto"/>
          </w:divBdr>
        </w:div>
        <w:div w:id="1459688075">
          <w:marLeft w:val="0"/>
          <w:marRight w:val="0"/>
          <w:marTop w:val="0"/>
          <w:marBottom w:val="0"/>
          <w:divBdr>
            <w:top w:val="none" w:sz="0" w:space="0" w:color="auto"/>
            <w:left w:val="none" w:sz="0" w:space="0" w:color="auto"/>
            <w:bottom w:val="none" w:sz="0" w:space="0" w:color="auto"/>
            <w:right w:val="none" w:sz="0" w:space="0" w:color="auto"/>
          </w:divBdr>
        </w:div>
        <w:div w:id="1577935632">
          <w:marLeft w:val="0"/>
          <w:marRight w:val="0"/>
          <w:marTop w:val="0"/>
          <w:marBottom w:val="0"/>
          <w:divBdr>
            <w:top w:val="none" w:sz="0" w:space="0" w:color="auto"/>
            <w:left w:val="none" w:sz="0" w:space="0" w:color="auto"/>
            <w:bottom w:val="none" w:sz="0" w:space="0" w:color="auto"/>
            <w:right w:val="none" w:sz="0" w:space="0" w:color="auto"/>
          </w:divBdr>
        </w:div>
      </w:divsChild>
    </w:div>
    <w:div w:id="1955287176">
      <w:bodyDiv w:val="1"/>
      <w:marLeft w:val="0"/>
      <w:marRight w:val="0"/>
      <w:marTop w:val="0"/>
      <w:marBottom w:val="0"/>
      <w:divBdr>
        <w:top w:val="none" w:sz="0" w:space="0" w:color="auto"/>
        <w:left w:val="none" w:sz="0" w:space="0" w:color="auto"/>
        <w:bottom w:val="none" w:sz="0" w:space="0" w:color="auto"/>
        <w:right w:val="none" w:sz="0" w:space="0" w:color="auto"/>
      </w:divBdr>
      <w:divsChild>
        <w:div w:id="1155143314">
          <w:marLeft w:val="0"/>
          <w:marRight w:val="0"/>
          <w:marTop w:val="0"/>
          <w:marBottom w:val="0"/>
          <w:divBdr>
            <w:top w:val="none" w:sz="0" w:space="0" w:color="auto"/>
            <w:left w:val="none" w:sz="0" w:space="0" w:color="auto"/>
            <w:bottom w:val="none" w:sz="0" w:space="0" w:color="auto"/>
            <w:right w:val="none" w:sz="0" w:space="0" w:color="auto"/>
          </w:divBdr>
        </w:div>
        <w:div w:id="1800100910">
          <w:marLeft w:val="0"/>
          <w:marRight w:val="0"/>
          <w:marTop w:val="0"/>
          <w:marBottom w:val="0"/>
          <w:divBdr>
            <w:top w:val="none" w:sz="0" w:space="0" w:color="auto"/>
            <w:left w:val="none" w:sz="0" w:space="0" w:color="auto"/>
            <w:bottom w:val="none" w:sz="0" w:space="0" w:color="auto"/>
            <w:right w:val="none" w:sz="0" w:space="0" w:color="auto"/>
          </w:divBdr>
        </w:div>
        <w:div w:id="1823156980">
          <w:marLeft w:val="0"/>
          <w:marRight w:val="0"/>
          <w:marTop w:val="0"/>
          <w:marBottom w:val="0"/>
          <w:divBdr>
            <w:top w:val="none" w:sz="0" w:space="0" w:color="auto"/>
            <w:left w:val="none" w:sz="0" w:space="0" w:color="auto"/>
            <w:bottom w:val="none" w:sz="0" w:space="0" w:color="auto"/>
            <w:right w:val="none" w:sz="0" w:space="0" w:color="auto"/>
          </w:divBdr>
        </w:div>
        <w:div w:id="1423451718">
          <w:marLeft w:val="0"/>
          <w:marRight w:val="0"/>
          <w:marTop w:val="0"/>
          <w:marBottom w:val="0"/>
          <w:divBdr>
            <w:top w:val="none" w:sz="0" w:space="0" w:color="auto"/>
            <w:left w:val="none" w:sz="0" w:space="0" w:color="auto"/>
            <w:bottom w:val="none" w:sz="0" w:space="0" w:color="auto"/>
            <w:right w:val="none" w:sz="0" w:space="0" w:color="auto"/>
          </w:divBdr>
        </w:div>
        <w:div w:id="1613437745">
          <w:marLeft w:val="0"/>
          <w:marRight w:val="0"/>
          <w:marTop w:val="0"/>
          <w:marBottom w:val="0"/>
          <w:divBdr>
            <w:top w:val="none" w:sz="0" w:space="0" w:color="auto"/>
            <w:left w:val="none" w:sz="0" w:space="0" w:color="auto"/>
            <w:bottom w:val="none" w:sz="0" w:space="0" w:color="auto"/>
            <w:right w:val="none" w:sz="0" w:space="0" w:color="auto"/>
          </w:divBdr>
        </w:div>
        <w:div w:id="769086181">
          <w:marLeft w:val="0"/>
          <w:marRight w:val="0"/>
          <w:marTop w:val="0"/>
          <w:marBottom w:val="0"/>
          <w:divBdr>
            <w:top w:val="none" w:sz="0" w:space="0" w:color="auto"/>
            <w:left w:val="none" w:sz="0" w:space="0" w:color="auto"/>
            <w:bottom w:val="none" w:sz="0" w:space="0" w:color="auto"/>
            <w:right w:val="none" w:sz="0" w:space="0" w:color="auto"/>
          </w:divBdr>
        </w:div>
        <w:div w:id="1324429905">
          <w:marLeft w:val="0"/>
          <w:marRight w:val="0"/>
          <w:marTop w:val="0"/>
          <w:marBottom w:val="0"/>
          <w:divBdr>
            <w:top w:val="none" w:sz="0" w:space="0" w:color="auto"/>
            <w:left w:val="none" w:sz="0" w:space="0" w:color="auto"/>
            <w:bottom w:val="none" w:sz="0" w:space="0" w:color="auto"/>
            <w:right w:val="none" w:sz="0" w:space="0" w:color="auto"/>
          </w:divBdr>
        </w:div>
        <w:div w:id="1616132855">
          <w:marLeft w:val="0"/>
          <w:marRight w:val="0"/>
          <w:marTop w:val="0"/>
          <w:marBottom w:val="0"/>
          <w:divBdr>
            <w:top w:val="none" w:sz="0" w:space="0" w:color="auto"/>
            <w:left w:val="none" w:sz="0" w:space="0" w:color="auto"/>
            <w:bottom w:val="none" w:sz="0" w:space="0" w:color="auto"/>
            <w:right w:val="none" w:sz="0" w:space="0" w:color="auto"/>
          </w:divBdr>
        </w:div>
        <w:div w:id="932009805">
          <w:marLeft w:val="0"/>
          <w:marRight w:val="0"/>
          <w:marTop w:val="0"/>
          <w:marBottom w:val="0"/>
          <w:divBdr>
            <w:top w:val="none" w:sz="0" w:space="0" w:color="auto"/>
            <w:left w:val="none" w:sz="0" w:space="0" w:color="auto"/>
            <w:bottom w:val="none" w:sz="0" w:space="0" w:color="auto"/>
            <w:right w:val="none" w:sz="0" w:space="0" w:color="auto"/>
          </w:divBdr>
        </w:div>
        <w:div w:id="927424031">
          <w:marLeft w:val="0"/>
          <w:marRight w:val="0"/>
          <w:marTop w:val="0"/>
          <w:marBottom w:val="0"/>
          <w:divBdr>
            <w:top w:val="none" w:sz="0" w:space="0" w:color="auto"/>
            <w:left w:val="none" w:sz="0" w:space="0" w:color="auto"/>
            <w:bottom w:val="none" w:sz="0" w:space="0" w:color="auto"/>
            <w:right w:val="none" w:sz="0" w:space="0" w:color="auto"/>
          </w:divBdr>
        </w:div>
        <w:div w:id="1706327279">
          <w:marLeft w:val="0"/>
          <w:marRight w:val="0"/>
          <w:marTop w:val="0"/>
          <w:marBottom w:val="0"/>
          <w:divBdr>
            <w:top w:val="none" w:sz="0" w:space="0" w:color="auto"/>
            <w:left w:val="none" w:sz="0" w:space="0" w:color="auto"/>
            <w:bottom w:val="none" w:sz="0" w:space="0" w:color="auto"/>
            <w:right w:val="none" w:sz="0" w:space="0" w:color="auto"/>
          </w:divBdr>
        </w:div>
        <w:div w:id="263616432">
          <w:marLeft w:val="0"/>
          <w:marRight w:val="0"/>
          <w:marTop w:val="0"/>
          <w:marBottom w:val="0"/>
          <w:divBdr>
            <w:top w:val="none" w:sz="0" w:space="0" w:color="auto"/>
            <w:left w:val="none" w:sz="0" w:space="0" w:color="auto"/>
            <w:bottom w:val="none" w:sz="0" w:space="0" w:color="auto"/>
            <w:right w:val="none" w:sz="0" w:space="0" w:color="auto"/>
          </w:divBdr>
        </w:div>
        <w:div w:id="1882135363">
          <w:marLeft w:val="0"/>
          <w:marRight w:val="0"/>
          <w:marTop w:val="0"/>
          <w:marBottom w:val="0"/>
          <w:divBdr>
            <w:top w:val="none" w:sz="0" w:space="0" w:color="auto"/>
            <w:left w:val="none" w:sz="0" w:space="0" w:color="auto"/>
            <w:bottom w:val="none" w:sz="0" w:space="0" w:color="auto"/>
            <w:right w:val="none" w:sz="0" w:space="0" w:color="auto"/>
          </w:divBdr>
          <w:divsChild>
            <w:div w:id="900404525">
              <w:marLeft w:val="0"/>
              <w:marRight w:val="0"/>
              <w:marTop w:val="0"/>
              <w:marBottom w:val="0"/>
              <w:divBdr>
                <w:top w:val="none" w:sz="0" w:space="0" w:color="auto"/>
                <w:left w:val="none" w:sz="0" w:space="0" w:color="auto"/>
                <w:bottom w:val="none" w:sz="0" w:space="0" w:color="auto"/>
                <w:right w:val="none" w:sz="0" w:space="0" w:color="auto"/>
              </w:divBdr>
            </w:div>
            <w:div w:id="1123622026">
              <w:marLeft w:val="0"/>
              <w:marRight w:val="0"/>
              <w:marTop w:val="0"/>
              <w:marBottom w:val="0"/>
              <w:divBdr>
                <w:top w:val="none" w:sz="0" w:space="0" w:color="auto"/>
                <w:left w:val="none" w:sz="0" w:space="0" w:color="auto"/>
                <w:bottom w:val="none" w:sz="0" w:space="0" w:color="auto"/>
                <w:right w:val="none" w:sz="0" w:space="0" w:color="auto"/>
              </w:divBdr>
            </w:div>
            <w:div w:id="21070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6868">
      <w:bodyDiv w:val="1"/>
      <w:marLeft w:val="0"/>
      <w:marRight w:val="0"/>
      <w:marTop w:val="0"/>
      <w:marBottom w:val="0"/>
      <w:divBdr>
        <w:top w:val="none" w:sz="0" w:space="0" w:color="auto"/>
        <w:left w:val="none" w:sz="0" w:space="0" w:color="auto"/>
        <w:bottom w:val="none" w:sz="0" w:space="0" w:color="auto"/>
        <w:right w:val="none" w:sz="0" w:space="0" w:color="auto"/>
      </w:divBdr>
      <w:divsChild>
        <w:div w:id="406154208">
          <w:marLeft w:val="0"/>
          <w:marRight w:val="0"/>
          <w:marTop w:val="0"/>
          <w:marBottom w:val="0"/>
          <w:divBdr>
            <w:top w:val="none" w:sz="0" w:space="0" w:color="auto"/>
            <w:left w:val="none" w:sz="0" w:space="0" w:color="auto"/>
            <w:bottom w:val="none" w:sz="0" w:space="0" w:color="auto"/>
            <w:right w:val="none" w:sz="0" w:space="0" w:color="auto"/>
          </w:divBdr>
        </w:div>
        <w:div w:id="524944324">
          <w:marLeft w:val="0"/>
          <w:marRight w:val="0"/>
          <w:marTop w:val="0"/>
          <w:marBottom w:val="0"/>
          <w:divBdr>
            <w:top w:val="none" w:sz="0" w:space="0" w:color="auto"/>
            <w:left w:val="none" w:sz="0" w:space="0" w:color="auto"/>
            <w:bottom w:val="none" w:sz="0" w:space="0" w:color="auto"/>
            <w:right w:val="none" w:sz="0" w:space="0" w:color="auto"/>
          </w:divBdr>
        </w:div>
        <w:div w:id="215435849">
          <w:marLeft w:val="0"/>
          <w:marRight w:val="0"/>
          <w:marTop w:val="0"/>
          <w:marBottom w:val="0"/>
          <w:divBdr>
            <w:top w:val="none" w:sz="0" w:space="0" w:color="auto"/>
            <w:left w:val="none" w:sz="0" w:space="0" w:color="auto"/>
            <w:bottom w:val="none" w:sz="0" w:space="0" w:color="auto"/>
            <w:right w:val="none" w:sz="0" w:space="0" w:color="auto"/>
          </w:divBdr>
        </w:div>
        <w:div w:id="1768766582">
          <w:marLeft w:val="0"/>
          <w:marRight w:val="0"/>
          <w:marTop w:val="0"/>
          <w:marBottom w:val="0"/>
          <w:divBdr>
            <w:top w:val="none" w:sz="0" w:space="0" w:color="auto"/>
            <w:left w:val="none" w:sz="0" w:space="0" w:color="auto"/>
            <w:bottom w:val="none" w:sz="0" w:space="0" w:color="auto"/>
            <w:right w:val="none" w:sz="0" w:space="0" w:color="auto"/>
          </w:divBdr>
        </w:div>
        <w:div w:id="382296490">
          <w:marLeft w:val="0"/>
          <w:marRight w:val="0"/>
          <w:marTop w:val="0"/>
          <w:marBottom w:val="0"/>
          <w:divBdr>
            <w:top w:val="none" w:sz="0" w:space="0" w:color="auto"/>
            <w:left w:val="none" w:sz="0" w:space="0" w:color="auto"/>
            <w:bottom w:val="none" w:sz="0" w:space="0" w:color="auto"/>
            <w:right w:val="none" w:sz="0" w:space="0" w:color="auto"/>
          </w:divBdr>
        </w:div>
        <w:div w:id="1498308304">
          <w:marLeft w:val="0"/>
          <w:marRight w:val="0"/>
          <w:marTop w:val="0"/>
          <w:marBottom w:val="0"/>
          <w:divBdr>
            <w:top w:val="none" w:sz="0" w:space="0" w:color="auto"/>
            <w:left w:val="none" w:sz="0" w:space="0" w:color="auto"/>
            <w:bottom w:val="none" w:sz="0" w:space="0" w:color="auto"/>
            <w:right w:val="none" w:sz="0" w:space="0" w:color="auto"/>
          </w:divBdr>
        </w:div>
        <w:div w:id="1818524011">
          <w:marLeft w:val="0"/>
          <w:marRight w:val="0"/>
          <w:marTop w:val="0"/>
          <w:marBottom w:val="0"/>
          <w:divBdr>
            <w:top w:val="none" w:sz="0" w:space="0" w:color="auto"/>
            <w:left w:val="none" w:sz="0" w:space="0" w:color="auto"/>
            <w:bottom w:val="none" w:sz="0" w:space="0" w:color="auto"/>
            <w:right w:val="none" w:sz="0" w:space="0" w:color="auto"/>
          </w:divBdr>
        </w:div>
        <w:div w:id="680812746">
          <w:marLeft w:val="0"/>
          <w:marRight w:val="0"/>
          <w:marTop w:val="0"/>
          <w:marBottom w:val="0"/>
          <w:divBdr>
            <w:top w:val="none" w:sz="0" w:space="0" w:color="auto"/>
            <w:left w:val="none" w:sz="0" w:space="0" w:color="auto"/>
            <w:bottom w:val="none" w:sz="0" w:space="0" w:color="auto"/>
            <w:right w:val="none" w:sz="0" w:space="0" w:color="auto"/>
          </w:divBdr>
        </w:div>
        <w:div w:id="987897603">
          <w:marLeft w:val="0"/>
          <w:marRight w:val="0"/>
          <w:marTop w:val="0"/>
          <w:marBottom w:val="0"/>
          <w:divBdr>
            <w:top w:val="none" w:sz="0" w:space="0" w:color="auto"/>
            <w:left w:val="none" w:sz="0" w:space="0" w:color="auto"/>
            <w:bottom w:val="none" w:sz="0" w:space="0" w:color="auto"/>
            <w:right w:val="none" w:sz="0" w:space="0" w:color="auto"/>
          </w:divBdr>
        </w:div>
        <w:div w:id="1511678572">
          <w:marLeft w:val="0"/>
          <w:marRight w:val="0"/>
          <w:marTop w:val="0"/>
          <w:marBottom w:val="0"/>
          <w:divBdr>
            <w:top w:val="none" w:sz="0" w:space="0" w:color="auto"/>
            <w:left w:val="none" w:sz="0" w:space="0" w:color="auto"/>
            <w:bottom w:val="none" w:sz="0" w:space="0" w:color="auto"/>
            <w:right w:val="none" w:sz="0" w:space="0" w:color="auto"/>
          </w:divBdr>
        </w:div>
        <w:div w:id="1925069234">
          <w:marLeft w:val="0"/>
          <w:marRight w:val="0"/>
          <w:marTop w:val="0"/>
          <w:marBottom w:val="0"/>
          <w:divBdr>
            <w:top w:val="none" w:sz="0" w:space="0" w:color="auto"/>
            <w:left w:val="none" w:sz="0" w:space="0" w:color="auto"/>
            <w:bottom w:val="none" w:sz="0" w:space="0" w:color="auto"/>
            <w:right w:val="none" w:sz="0" w:space="0" w:color="auto"/>
          </w:divBdr>
          <w:divsChild>
            <w:div w:id="1973631076">
              <w:marLeft w:val="0"/>
              <w:marRight w:val="0"/>
              <w:marTop w:val="30"/>
              <w:marBottom w:val="30"/>
              <w:divBdr>
                <w:top w:val="none" w:sz="0" w:space="0" w:color="auto"/>
                <w:left w:val="none" w:sz="0" w:space="0" w:color="auto"/>
                <w:bottom w:val="none" w:sz="0" w:space="0" w:color="auto"/>
                <w:right w:val="none" w:sz="0" w:space="0" w:color="auto"/>
              </w:divBdr>
              <w:divsChild>
                <w:div w:id="149835490">
                  <w:marLeft w:val="0"/>
                  <w:marRight w:val="0"/>
                  <w:marTop w:val="0"/>
                  <w:marBottom w:val="0"/>
                  <w:divBdr>
                    <w:top w:val="none" w:sz="0" w:space="0" w:color="auto"/>
                    <w:left w:val="none" w:sz="0" w:space="0" w:color="auto"/>
                    <w:bottom w:val="none" w:sz="0" w:space="0" w:color="auto"/>
                    <w:right w:val="none" w:sz="0" w:space="0" w:color="auto"/>
                  </w:divBdr>
                  <w:divsChild>
                    <w:div w:id="2099708638">
                      <w:marLeft w:val="0"/>
                      <w:marRight w:val="0"/>
                      <w:marTop w:val="0"/>
                      <w:marBottom w:val="0"/>
                      <w:divBdr>
                        <w:top w:val="none" w:sz="0" w:space="0" w:color="auto"/>
                        <w:left w:val="none" w:sz="0" w:space="0" w:color="auto"/>
                        <w:bottom w:val="none" w:sz="0" w:space="0" w:color="auto"/>
                        <w:right w:val="none" w:sz="0" w:space="0" w:color="auto"/>
                      </w:divBdr>
                    </w:div>
                  </w:divsChild>
                </w:div>
                <w:div w:id="1949576716">
                  <w:marLeft w:val="0"/>
                  <w:marRight w:val="0"/>
                  <w:marTop w:val="0"/>
                  <w:marBottom w:val="0"/>
                  <w:divBdr>
                    <w:top w:val="none" w:sz="0" w:space="0" w:color="auto"/>
                    <w:left w:val="none" w:sz="0" w:space="0" w:color="auto"/>
                    <w:bottom w:val="none" w:sz="0" w:space="0" w:color="auto"/>
                    <w:right w:val="none" w:sz="0" w:space="0" w:color="auto"/>
                  </w:divBdr>
                  <w:divsChild>
                    <w:div w:id="1205219461">
                      <w:marLeft w:val="0"/>
                      <w:marRight w:val="0"/>
                      <w:marTop w:val="0"/>
                      <w:marBottom w:val="0"/>
                      <w:divBdr>
                        <w:top w:val="none" w:sz="0" w:space="0" w:color="auto"/>
                        <w:left w:val="none" w:sz="0" w:space="0" w:color="auto"/>
                        <w:bottom w:val="none" w:sz="0" w:space="0" w:color="auto"/>
                        <w:right w:val="none" w:sz="0" w:space="0" w:color="auto"/>
                      </w:divBdr>
                    </w:div>
                  </w:divsChild>
                </w:div>
                <w:div w:id="974986100">
                  <w:marLeft w:val="0"/>
                  <w:marRight w:val="0"/>
                  <w:marTop w:val="0"/>
                  <w:marBottom w:val="0"/>
                  <w:divBdr>
                    <w:top w:val="none" w:sz="0" w:space="0" w:color="auto"/>
                    <w:left w:val="none" w:sz="0" w:space="0" w:color="auto"/>
                    <w:bottom w:val="none" w:sz="0" w:space="0" w:color="auto"/>
                    <w:right w:val="none" w:sz="0" w:space="0" w:color="auto"/>
                  </w:divBdr>
                  <w:divsChild>
                    <w:div w:id="93979209">
                      <w:marLeft w:val="0"/>
                      <w:marRight w:val="0"/>
                      <w:marTop w:val="0"/>
                      <w:marBottom w:val="0"/>
                      <w:divBdr>
                        <w:top w:val="none" w:sz="0" w:space="0" w:color="auto"/>
                        <w:left w:val="none" w:sz="0" w:space="0" w:color="auto"/>
                        <w:bottom w:val="none" w:sz="0" w:space="0" w:color="auto"/>
                        <w:right w:val="none" w:sz="0" w:space="0" w:color="auto"/>
                      </w:divBdr>
                    </w:div>
                  </w:divsChild>
                </w:div>
                <w:div w:id="2090230292">
                  <w:marLeft w:val="0"/>
                  <w:marRight w:val="0"/>
                  <w:marTop w:val="0"/>
                  <w:marBottom w:val="0"/>
                  <w:divBdr>
                    <w:top w:val="none" w:sz="0" w:space="0" w:color="auto"/>
                    <w:left w:val="none" w:sz="0" w:space="0" w:color="auto"/>
                    <w:bottom w:val="none" w:sz="0" w:space="0" w:color="auto"/>
                    <w:right w:val="none" w:sz="0" w:space="0" w:color="auto"/>
                  </w:divBdr>
                  <w:divsChild>
                    <w:div w:id="1261065559">
                      <w:marLeft w:val="0"/>
                      <w:marRight w:val="0"/>
                      <w:marTop w:val="0"/>
                      <w:marBottom w:val="0"/>
                      <w:divBdr>
                        <w:top w:val="none" w:sz="0" w:space="0" w:color="auto"/>
                        <w:left w:val="none" w:sz="0" w:space="0" w:color="auto"/>
                        <w:bottom w:val="none" w:sz="0" w:space="0" w:color="auto"/>
                        <w:right w:val="none" w:sz="0" w:space="0" w:color="auto"/>
                      </w:divBdr>
                    </w:div>
                  </w:divsChild>
                </w:div>
                <w:div w:id="1551528392">
                  <w:marLeft w:val="0"/>
                  <w:marRight w:val="0"/>
                  <w:marTop w:val="0"/>
                  <w:marBottom w:val="0"/>
                  <w:divBdr>
                    <w:top w:val="none" w:sz="0" w:space="0" w:color="auto"/>
                    <w:left w:val="none" w:sz="0" w:space="0" w:color="auto"/>
                    <w:bottom w:val="none" w:sz="0" w:space="0" w:color="auto"/>
                    <w:right w:val="none" w:sz="0" w:space="0" w:color="auto"/>
                  </w:divBdr>
                  <w:divsChild>
                    <w:div w:id="1260941866">
                      <w:marLeft w:val="0"/>
                      <w:marRight w:val="0"/>
                      <w:marTop w:val="0"/>
                      <w:marBottom w:val="0"/>
                      <w:divBdr>
                        <w:top w:val="none" w:sz="0" w:space="0" w:color="auto"/>
                        <w:left w:val="none" w:sz="0" w:space="0" w:color="auto"/>
                        <w:bottom w:val="none" w:sz="0" w:space="0" w:color="auto"/>
                        <w:right w:val="none" w:sz="0" w:space="0" w:color="auto"/>
                      </w:divBdr>
                    </w:div>
                  </w:divsChild>
                </w:div>
                <w:div w:id="2124375433">
                  <w:marLeft w:val="0"/>
                  <w:marRight w:val="0"/>
                  <w:marTop w:val="0"/>
                  <w:marBottom w:val="0"/>
                  <w:divBdr>
                    <w:top w:val="none" w:sz="0" w:space="0" w:color="auto"/>
                    <w:left w:val="none" w:sz="0" w:space="0" w:color="auto"/>
                    <w:bottom w:val="none" w:sz="0" w:space="0" w:color="auto"/>
                    <w:right w:val="none" w:sz="0" w:space="0" w:color="auto"/>
                  </w:divBdr>
                  <w:divsChild>
                    <w:div w:id="606355671">
                      <w:marLeft w:val="0"/>
                      <w:marRight w:val="0"/>
                      <w:marTop w:val="0"/>
                      <w:marBottom w:val="0"/>
                      <w:divBdr>
                        <w:top w:val="none" w:sz="0" w:space="0" w:color="auto"/>
                        <w:left w:val="none" w:sz="0" w:space="0" w:color="auto"/>
                        <w:bottom w:val="none" w:sz="0" w:space="0" w:color="auto"/>
                        <w:right w:val="none" w:sz="0" w:space="0" w:color="auto"/>
                      </w:divBdr>
                    </w:div>
                    <w:div w:id="370955350">
                      <w:marLeft w:val="0"/>
                      <w:marRight w:val="0"/>
                      <w:marTop w:val="0"/>
                      <w:marBottom w:val="0"/>
                      <w:divBdr>
                        <w:top w:val="none" w:sz="0" w:space="0" w:color="auto"/>
                        <w:left w:val="none" w:sz="0" w:space="0" w:color="auto"/>
                        <w:bottom w:val="none" w:sz="0" w:space="0" w:color="auto"/>
                        <w:right w:val="none" w:sz="0" w:space="0" w:color="auto"/>
                      </w:divBdr>
                    </w:div>
                    <w:div w:id="344401261">
                      <w:marLeft w:val="0"/>
                      <w:marRight w:val="0"/>
                      <w:marTop w:val="0"/>
                      <w:marBottom w:val="0"/>
                      <w:divBdr>
                        <w:top w:val="none" w:sz="0" w:space="0" w:color="auto"/>
                        <w:left w:val="none" w:sz="0" w:space="0" w:color="auto"/>
                        <w:bottom w:val="none" w:sz="0" w:space="0" w:color="auto"/>
                        <w:right w:val="none" w:sz="0" w:space="0" w:color="auto"/>
                      </w:divBdr>
                    </w:div>
                    <w:div w:id="1658728742">
                      <w:marLeft w:val="0"/>
                      <w:marRight w:val="0"/>
                      <w:marTop w:val="0"/>
                      <w:marBottom w:val="0"/>
                      <w:divBdr>
                        <w:top w:val="none" w:sz="0" w:space="0" w:color="auto"/>
                        <w:left w:val="none" w:sz="0" w:space="0" w:color="auto"/>
                        <w:bottom w:val="none" w:sz="0" w:space="0" w:color="auto"/>
                        <w:right w:val="none" w:sz="0" w:space="0" w:color="auto"/>
                      </w:divBdr>
                    </w:div>
                    <w:div w:id="583489769">
                      <w:marLeft w:val="0"/>
                      <w:marRight w:val="0"/>
                      <w:marTop w:val="0"/>
                      <w:marBottom w:val="0"/>
                      <w:divBdr>
                        <w:top w:val="none" w:sz="0" w:space="0" w:color="auto"/>
                        <w:left w:val="none" w:sz="0" w:space="0" w:color="auto"/>
                        <w:bottom w:val="none" w:sz="0" w:space="0" w:color="auto"/>
                        <w:right w:val="none" w:sz="0" w:space="0" w:color="auto"/>
                      </w:divBdr>
                    </w:div>
                  </w:divsChild>
                </w:div>
                <w:div w:id="52627827">
                  <w:marLeft w:val="0"/>
                  <w:marRight w:val="0"/>
                  <w:marTop w:val="0"/>
                  <w:marBottom w:val="0"/>
                  <w:divBdr>
                    <w:top w:val="none" w:sz="0" w:space="0" w:color="auto"/>
                    <w:left w:val="none" w:sz="0" w:space="0" w:color="auto"/>
                    <w:bottom w:val="none" w:sz="0" w:space="0" w:color="auto"/>
                    <w:right w:val="none" w:sz="0" w:space="0" w:color="auto"/>
                  </w:divBdr>
                  <w:divsChild>
                    <w:div w:id="1718242373">
                      <w:marLeft w:val="0"/>
                      <w:marRight w:val="0"/>
                      <w:marTop w:val="0"/>
                      <w:marBottom w:val="0"/>
                      <w:divBdr>
                        <w:top w:val="none" w:sz="0" w:space="0" w:color="auto"/>
                        <w:left w:val="none" w:sz="0" w:space="0" w:color="auto"/>
                        <w:bottom w:val="none" w:sz="0" w:space="0" w:color="auto"/>
                        <w:right w:val="none" w:sz="0" w:space="0" w:color="auto"/>
                      </w:divBdr>
                    </w:div>
                  </w:divsChild>
                </w:div>
                <w:div w:id="1972394678">
                  <w:marLeft w:val="0"/>
                  <w:marRight w:val="0"/>
                  <w:marTop w:val="0"/>
                  <w:marBottom w:val="0"/>
                  <w:divBdr>
                    <w:top w:val="none" w:sz="0" w:space="0" w:color="auto"/>
                    <w:left w:val="none" w:sz="0" w:space="0" w:color="auto"/>
                    <w:bottom w:val="none" w:sz="0" w:space="0" w:color="auto"/>
                    <w:right w:val="none" w:sz="0" w:space="0" w:color="auto"/>
                  </w:divBdr>
                  <w:divsChild>
                    <w:div w:id="322200187">
                      <w:marLeft w:val="0"/>
                      <w:marRight w:val="0"/>
                      <w:marTop w:val="0"/>
                      <w:marBottom w:val="0"/>
                      <w:divBdr>
                        <w:top w:val="none" w:sz="0" w:space="0" w:color="auto"/>
                        <w:left w:val="none" w:sz="0" w:space="0" w:color="auto"/>
                        <w:bottom w:val="none" w:sz="0" w:space="0" w:color="auto"/>
                        <w:right w:val="none" w:sz="0" w:space="0" w:color="auto"/>
                      </w:divBdr>
                    </w:div>
                    <w:div w:id="587465818">
                      <w:marLeft w:val="0"/>
                      <w:marRight w:val="0"/>
                      <w:marTop w:val="0"/>
                      <w:marBottom w:val="0"/>
                      <w:divBdr>
                        <w:top w:val="none" w:sz="0" w:space="0" w:color="auto"/>
                        <w:left w:val="none" w:sz="0" w:space="0" w:color="auto"/>
                        <w:bottom w:val="none" w:sz="0" w:space="0" w:color="auto"/>
                        <w:right w:val="none" w:sz="0" w:space="0" w:color="auto"/>
                      </w:divBdr>
                    </w:div>
                    <w:div w:id="1791581991">
                      <w:marLeft w:val="0"/>
                      <w:marRight w:val="0"/>
                      <w:marTop w:val="0"/>
                      <w:marBottom w:val="0"/>
                      <w:divBdr>
                        <w:top w:val="none" w:sz="0" w:space="0" w:color="auto"/>
                        <w:left w:val="none" w:sz="0" w:space="0" w:color="auto"/>
                        <w:bottom w:val="none" w:sz="0" w:space="0" w:color="auto"/>
                        <w:right w:val="none" w:sz="0" w:space="0" w:color="auto"/>
                      </w:divBdr>
                    </w:div>
                  </w:divsChild>
                </w:div>
                <w:div w:id="197667358">
                  <w:marLeft w:val="0"/>
                  <w:marRight w:val="0"/>
                  <w:marTop w:val="0"/>
                  <w:marBottom w:val="0"/>
                  <w:divBdr>
                    <w:top w:val="none" w:sz="0" w:space="0" w:color="auto"/>
                    <w:left w:val="none" w:sz="0" w:space="0" w:color="auto"/>
                    <w:bottom w:val="none" w:sz="0" w:space="0" w:color="auto"/>
                    <w:right w:val="none" w:sz="0" w:space="0" w:color="auto"/>
                  </w:divBdr>
                  <w:divsChild>
                    <w:div w:id="434060906">
                      <w:marLeft w:val="0"/>
                      <w:marRight w:val="0"/>
                      <w:marTop w:val="0"/>
                      <w:marBottom w:val="0"/>
                      <w:divBdr>
                        <w:top w:val="none" w:sz="0" w:space="0" w:color="auto"/>
                        <w:left w:val="none" w:sz="0" w:space="0" w:color="auto"/>
                        <w:bottom w:val="none" w:sz="0" w:space="0" w:color="auto"/>
                        <w:right w:val="none" w:sz="0" w:space="0" w:color="auto"/>
                      </w:divBdr>
                    </w:div>
                  </w:divsChild>
                </w:div>
                <w:div w:id="1902790256">
                  <w:marLeft w:val="0"/>
                  <w:marRight w:val="0"/>
                  <w:marTop w:val="0"/>
                  <w:marBottom w:val="0"/>
                  <w:divBdr>
                    <w:top w:val="none" w:sz="0" w:space="0" w:color="auto"/>
                    <w:left w:val="none" w:sz="0" w:space="0" w:color="auto"/>
                    <w:bottom w:val="none" w:sz="0" w:space="0" w:color="auto"/>
                    <w:right w:val="none" w:sz="0" w:space="0" w:color="auto"/>
                  </w:divBdr>
                  <w:divsChild>
                    <w:div w:id="1600211836">
                      <w:marLeft w:val="0"/>
                      <w:marRight w:val="0"/>
                      <w:marTop w:val="0"/>
                      <w:marBottom w:val="0"/>
                      <w:divBdr>
                        <w:top w:val="none" w:sz="0" w:space="0" w:color="auto"/>
                        <w:left w:val="none" w:sz="0" w:space="0" w:color="auto"/>
                        <w:bottom w:val="none" w:sz="0" w:space="0" w:color="auto"/>
                        <w:right w:val="none" w:sz="0" w:space="0" w:color="auto"/>
                      </w:divBdr>
                    </w:div>
                  </w:divsChild>
                </w:div>
                <w:div w:id="1268586458">
                  <w:marLeft w:val="0"/>
                  <w:marRight w:val="0"/>
                  <w:marTop w:val="0"/>
                  <w:marBottom w:val="0"/>
                  <w:divBdr>
                    <w:top w:val="none" w:sz="0" w:space="0" w:color="auto"/>
                    <w:left w:val="none" w:sz="0" w:space="0" w:color="auto"/>
                    <w:bottom w:val="none" w:sz="0" w:space="0" w:color="auto"/>
                    <w:right w:val="none" w:sz="0" w:space="0" w:color="auto"/>
                  </w:divBdr>
                  <w:divsChild>
                    <w:div w:id="1148402900">
                      <w:marLeft w:val="0"/>
                      <w:marRight w:val="0"/>
                      <w:marTop w:val="0"/>
                      <w:marBottom w:val="0"/>
                      <w:divBdr>
                        <w:top w:val="none" w:sz="0" w:space="0" w:color="auto"/>
                        <w:left w:val="none" w:sz="0" w:space="0" w:color="auto"/>
                        <w:bottom w:val="none" w:sz="0" w:space="0" w:color="auto"/>
                        <w:right w:val="none" w:sz="0" w:space="0" w:color="auto"/>
                      </w:divBdr>
                    </w:div>
                    <w:div w:id="867570798">
                      <w:marLeft w:val="0"/>
                      <w:marRight w:val="0"/>
                      <w:marTop w:val="0"/>
                      <w:marBottom w:val="0"/>
                      <w:divBdr>
                        <w:top w:val="none" w:sz="0" w:space="0" w:color="auto"/>
                        <w:left w:val="none" w:sz="0" w:space="0" w:color="auto"/>
                        <w:bottom w:val="none" w:sz="0" w:space="0" w:color="auto"/>
                        <w:right w:val="none" w:sz="0" w:space="0" w:color="auto"/>
                      </w:divBdr>
                    </w:div>
                  </w:divsChild>
                </w:div>
                <w:div w:id="664552023">
                  <w:marLeft w:val="0"/>
                  <w:marRight w:val="0"/>
                  <w:marTop w:val="0"/>
                  <w:marBottom w:val="0"/>
                  <w:divBdr>
                    <w:top w:val="none" w:sz="0" w:space="0" w:color="auto"/>
                    <w:left w:val="none" w:sz="0" w:space="0" w:color="auto"/>
                    <w:bottom w:val="none" w:sz="0" w:space="0" w:color="auto"/>
                    <w:right w:val="none" w:sz="0" w:space="0" w:color="auto"/>
                  </w:divBdr>
                  <w:divsChild>
                    <w:div w:id="250437540">
                      <w:marLeft w:val="0"/>
                      <w:marRight w:val="0"/>
                      <w:marTop w:val="0"/>
                      <w:marBottom w:val="0"/>
                      <w:divBdr>
                        <w:top w:val="none" w:sz="0" w:space="0" w:color="auto"/>
                        <w:left w:val="none" w:sz="0" w:space="0" w:color="auto"/>
                        <w:bottom w:val="none" w:sz="0" w:space="0" w:color="auto"/>
                        <w:right w:val="none" w:sz="0" w:space="0" w:color="auto"/>
                      </w:divBdr>
                    </w:div>
                    <w:div w:id="748356771">
                      <w:marLeft w:val="0"/>
                      <w:marRight w:val="0"/>
                      <w:marTop w:val="0"/>
                      <w:marBottom w:val="0"/>
                      <w:divBdr>
                        <w:top w:val="none" w:sz="0" w:space="0" w:color="auto"/>
                        <w:left w:val="none" w:sz="0" w:space="0" w:color="auto"/>
                        <w:bottom w:val="none" w:sz="0" w:space="0" w:color="auto"/>
                        <w:right w:val="none" w:sz="0" w:space="0" w:color="auto"/>
                      </w:divBdr>
                    </w:div>
                    <w:div w:id="2043508446">
                      <w:marLeft w:val="0"/>
                      <w:marRight w:val="0"/>
                      <w:marTop w:val="0"/>
                      <w:marBottom w:val="0"/>
                      <w:divBdr>
                        <w:top w:val="none" w:sz="0" w:space="0" w:color="auto"/>
                        <w:left w:val="none" w:sz="0" w:space="0" w:color="auto"/>
                        <w:bottom w:val="none" w:sz="0" w:space="0" w:color="auto"/>
                        <w:right w:val="none" w:sz="0" w:space="0" w:color="auto"/>
                      </w:divBdr>
                    </w:div>
                    <w:div w:id="1280184944">
                      <w:marLeft w:val="0"/>
                      <w:marRight w:val="0"/>
                      <w:marTop w:val="0"/>
                      <w:marBottom w:val="0"/>
                      <w:divBdr>
                        <w:top w:val="none" w:sz="0" w:space="0" w:color="auto"/>
                        <w:left w:val="none" w:sz="0" w:space="0" w:color="auto"/>
                        <w:bottom w:val="none" w:sz="0" w:space="0" w:color="auto"/>
                        <w:right w:val="none" w:sz="0" w:space="0" w:color="auto"/>
                      </w:divBdr>
                    </w:div>
                    <w:div w:id="1700547890">
                      <w:marLeft w:val="0"/>
                      <w:marRight w:val="0"/>
                      <w:marTop w:val="0"/>
                      <w:marBottom w:val="0"/>
                      <w:divBdr>
                        <w:top w:val="none" w:sz="0" w:space="0" w:color="auto"/>
                        <w:left w:val="none" w:sz="0" w:space="0" w:color="auto"/>
                        <w:bottom w:val="none" w:sz="0" w:space="0" w:color="auto"/>
                        <w:right w:val="none" w:sz="0" w:space="0" w:color="auto"/>
                      </w:divBdr>
                    </w:div>
                    <w:div w:id="215824401">
                      <w:marLeft w:val="0"/>
                      <w:marRight w:val="0"/>
                      <w:marTop w:val="0"/>
                      <w:marBottom w:val="0"/>
                      <w:divBdr>
                        <w:top w:val="none" w:sz="0" w:space="0" w:color="auto"/>
                        <w:left w:val="none" w:sz="0" w:space="0" w:color="auto"/>
                        <w:bottom w:val="none" w:sz="0" w:space="0" w:color="auto"/>
                        <w:right w:val="none" w:sz="0" w:space="0" w:color="auto"/>
                      </w:divBdr>
                    </w:div>
                    <w:div w:id="92480982">
                      <w:marLeft w:val="0"/>
                      <w:marRight w:val="0"/>
                      <w:marTop w:val="0"/>
                      <w:marBottom w:val="0"/>
                      <w:divBdr>
                        <w:top w:val="none" w:sz="0" w:space="0" w:color="auto"/>
                        <w:left w:val="none" w:sz="0" w:space="0" w:color="auto"/>
                        <w:bottom w:val="none" w:sz="0" w:space="0" w:color="auto"/>
                        <w:right w:val="none" w:sz="0" w:space="0" w:color="auto"/>
                      </w:divBdr>
                    </w:div>
                    <w:div w:id="273245781">
                      <w:marLeft w:val="0"/>
                      <w:marRight w:val="0"/>
                      <w:marTop w:val="0"/>
                      <w:marBottom w:val="0"/>
                      <w:divBdr>
                        <w:top w:val="none" w:sz="0" w:space="0" w:color="auto"/>
                        <w:left w:val="none" w:sz="0" w:space="0" w:color="auto"/>
                        <w:bottom w:val="none" w:sz="0" w:space="0" w:color="auto"/>
                        <w:right w:val="none" w:sz="0" w:space="0" w:color="auto"/>
                      </w:divBdr>
                    </w:div>
                    <w:div w:id="1734768068">
                      <w:marLeft w:val="0"/>
                      <w:marRight w:val="0"/>
                      <w:marTop w:val="0"/>
                      <w:marBottom w:val="0"/>
                      <w:divBdr>
                        <w:top w:val="none" w:sz="0" w:space="0" w:color="auto"/>
                        <w:left w:val="none" w:sz="0" w:space="0" w:color="auto"/>
                        <w:bottom w:val="none" w:sz="0" w:space="0" w:color="auto"/>
                        <w:right w:val="none" w:sz="0" w:space="0" w:color="auto"/>
                      </w:divBdr>
                    </w:div>
                    <w:div w:id="408813892">
                      <w:marLeft w:val="0"/>
                      <w:marRight w:val="0"/>
                      <w:marTop w:val="0"/>
                      <w:marBottom w:val="0"/>
                      <w:divBdr>
                        <w:top w:val="none" w:sz="0" w:space="0" w:color="auto"/>
                        <w:left w:val="none" w:sz="0" w:space="0" w:color="auto"/>
                        <w:bottom w:val="none" w:sz="0" w:space="0" w:color="auto"/>
                        <w:right w:val="none" w:sz="0" w:space="0" w:color="auto"/>
                      </w:divBdr>
                    </w:div>
                    <w:div w:id="563107267">
                      <w:marLeft w:val="0"/>
                      <w:marRight w:val="0"/>
                      <w:marTop w:val="0"/>
                      <w:marBottom w:val="0"/>
                      <w:divBdr>
                        <w:top w:val="none" w:sz="0" w:space="0" w:color="auto"/>
                        <w:left w:val="none" w:sz="0" w:space="0" w:color="auto"/>
                        <w:bottom w:val="none" w:sz="0" w:space="0" w:color="auto"/>
                        <w:right w:val="none" w:sz="0" w:space="0" w:color="auto"/>
                      </w:divBdr>
                    </w:div>
                    <w:div w:id="844049428">
                      <w:marLeft w:val="0"/>
                      <w:marRight w:val="0"/>
                      <w:marTop w:val="0"/>
                      <w:marBottom w:val="0"/>
                      <w:divBdr>
                        <w:top w:val="none" w:sz="0" w:space="0" w:color="auto"/>
                        <w:left w:val="none" w:sz="0" w:space="0" w:color="auto"/>
                        <w:bottom w:val="none" w:sz="0" w:space="0" w:color="auto"/>
                        <w:right w:val="none" w:sz="0" w:space="0" w:color="auto"/>
                      </w:divBdr>
                    </w:div>
                    <w:div w:id="19547245">
                      <w:marLeft w:val="0"/>
                      <w:marRight w:val="0"/>
                      <w:marTop w:val="0"/>
                      <w:marBottom w:val="0"/>
                      <w:divBdr>
                        <w:top w:val="none" w:sz="0" w:space="0" w:color="auto"/>
                        <w:left w:val="none" w:sz="0" w:space="0" w:color="auto"/>
                        <w:bottom w:val="none" w:sz="0" w:space="0" w:color="auto"/>
                        <w:right w:val="none" w:sz="0" w:space="0" w:color="auto"/>
                      </w:divBdr>
                    </w:div>
                  </w:divsChild>
                </w:div>
                <w:div w:id="1809278139">
                  <w:marLeft w:val="0"/>
                  <w:marRight w:val="0"/>
                  <w:marTop w:val="0"/>
                  <w:marBottom w:val="0"/>
                  <w:divBdr>
                    <w:top w:val="none" w:sz="0" w:space="0" w:color="auto"/>
                    <w:left w:val="none" w:sz="0" w:space="0" w:color="auto"/>
                    <w:bottom w:val="none" w:sz="0" w:space="0" w:color="auto"/>
                    <w:right w:val="none" w:sz="0" w:space="0" w:color="auto"/>
                  </w:divBdr>
                  <w:divsChild>
                    <w:div w:id="585504806">
                      <w:marLeft w:val="0"/>
                      <w:marRight w:val="0"/>
                      <w:marTop w:val="0"/>
                      <w:marBottom w:val="0"/>
                      <w:divBdr>
                        <w:top w:val="none" w:sz="0" w:space="0" w:color="auto"/>
                        <w:left w:val="none" w:sz="0" w:space="0" w:color="auto"/>
                        <w:bottom w:val="none" w:sz="0" w:space="0" w:color="auto"/>
                        <w:right w:val="none" w:sz="0" w:space="0" w:color="auto"/>
                      </w:divBdr>
                    </w:div>
                  </w:divsChild>
                </w:div>
                <w:div w:id="1194076312">
                  <w:marLeft w:val="0"/>
                  <w:marRight w:val="0"/>
                  <w:marTop w:val="0"/>
                  <w:marBottom w:val="0"/>
                  <w:divBdr>
                    <w:top w:val="none" w:sz="0" w:space="0" w:color="auto"/>
                    <w:left w:val="none" w:sz="0" w:space="0" w:color="auto"/>
                    <w:bottom w:val="none" w:sz="0" w:space="0" w:color="auto"/>
                    <w:right w:val="none" w:sz="0" w:space="0" w:color="auto"/>
                  </w:divBdr>
                  <w:divsChild>
                    <w:div w:id="128281592">
                      <w:marLeft w:val="0"/>
                      <w:marRight w:val="0"/>
                      <w:marTop w:val="0"/>
                      <w:marBottom w:val="0"/>
                      <w:divBdr>
                        <w:top w:val="none" w:sz="0" w:space="0" w:color="auto"/>
                        <w:left w:val="none" w:sz="0" w:space="0" w:color="auto"/>
                        <w:bottom w:val="none" w:sz="0" w:space="0" w:color="auto"/>
                        <w:right w:val="none" w:sz="0" w:space="0" w:color="auto"/>
                      </w:divBdr>
                    </w:div>
                    <w:div w:id="1770269007">
                      <w:marLeft w:val="0"/>
                      <w:marRight w:val="0"/>
                      <w:marTop w:val="0"/>
                      <w:marBottom w:val="0"/>
                      <w:divBdr>
                        <w:top w:val="none" w:sz="0" w:space="0" w:color="auto"/>
                        <w:left w:val="none" w:sz="0" w:space="0" w:color="auto"/>
                        <w:bottom w:val="none" w:sz="0" w:space="0" w:color="auto"/>
                        <w:right w:val="none" w:sz="0" w:space="0" w:color="auto"/>
                      </w:divBdr>
                    </w:div>
                    <w:div w:id="136267226">
                      <w:marLeft w:val="0"/>
                      <w:marRight w:val="0"/>
                      <w:marTop w:val="0"/>
                      <w:marBottom w:val="0"/>
                      <w:divBdr>
                        <w:top w:val="none" w:sz="0" w:space="0" w:color="auto"/>
                        <w:left w:val="none" w:sz="0" w:space="0" w:color="auto"/>
                        <w:bottom w:val="none" w:sz="0" w:space="0" w:color="auto"/>
                        <w:right w:val="none" w:sz="0" w:space="0" w:color="auto"/>
                      </w:divBdr>
                    </w:div>
                  </w:divsChild>
                </w:div>
                <w:div w:id="909730122">
                  <w:marLeft w:val="0"/>
                  <w:marRight w:val="0"/>
                  <w:marTop w:val="0"/>
                  <w:marBottom w:val="0"/>
                  <w:divBdr>
                    <w:top w:val="none" w:sz="0" w:space="0" w:color="auto"/>
                    <w:left w:val="none" w:sz="0" w:space="0" w:color="auto"/>
                    <w:bottom w:val="none" w:sz="0" w:space="0" w:color="auto"/>
                    <w:right w:val="none" w:sz="0" w:space="0" w:color="auto"/>
                  </w:divBdr>
                  <w:divsChild>
                    <w:div w:id="1489323501">
                      <w:marLeft w:val="0"/>
                      <w:marRight w:val="0"/>
                      <w:marTop w:val="0"/>
                      <w:marBottom w:val="0"/>
                      <w:divBdr>
                        <w:top w:val="none" w:sz="0" w:space="0" w:color="auto"/>
                        <w:left w:val="none" w:sz="0" w:space="0" w:color="auto"/>
                        <w:bottom w:val="none" w:sz="0" w:space="0" w:color="auto"/>
                        <w:right w:val="none" w:sz="0" w:space="0" w:color="auto"/>
                      </w:divBdr>
                    </w:div>
                  </w:divsChild>
                </w:div>
                <w:div w:id="1215966608">
                  <w:marLeft w:val="0"/>
                  <w:marRight w:val="0"/>
                  <w:marTop w:val="0"/>
                  <w:marBottom w:val="0"/>
                  <w:divBdr>
                    <w:top w:val="none" w:sz="0" w:space="0" w:color="auto"/>
                    <w:left w:val="none" w:sz="0" w:space="0" w:color="auto"/>
                    <w:bottom w:val="none" w:sz="0" w:space="0" w:color="auto"/>
                    <w:right w:val="none" w:sz="0" w:space="0" w:color="auto"/>
                  </w:divBdr>
                  <w:divsChild>
                    <w:div w:id="2013295489">
                      <w:marLeft w:val="0"/>
                      <w:marRight w:val="0"/>
                      <w:marTop w:val="0"/>
                      <w:marBottom w:val="0"/>
                      <w:divBdr>
                        <w:top w:val="none" w:sz="0" w:space="0" w:color="auto"/>
                        <w:left w:val="none" w:sz="0" w:space="0" w:color="auto"/>
                        <w:bottom w:val="none" w:sz="0" w:space="0" w:color="auto"/>
                        <w:right w:val="none" w:sz="0" w:space="0" w:color="auto"/>
                      </w:divBdr>
                    </w:div>
                    <w:div w:id="1116215721">
                      <w:marLeft w:val="0"/>
                      <w:marRight w:val="0"/>
                      <w:marTop w:val="0"/>
                      <w:marBottom w:val="0"/>
                      <w:divBdr>
                        <w:top w:val="none" w:sz="0" w:space="0" w:color="auto"/>
                        <w:left w:val="none" w:sz="0" w:space="0" w:color="auto"/>
                        <w:bottom w:val="none" w:sz="0" w:space="0" w:color="auto"/>
                        <w:right w:val="none" w:sz="0" w:space="0" w:color="auto"/>
                      </w:divBdr>
                    </w:div>
                    <w:div w:id="166749854">
                      <w:marLeft w:val="0"/>
                      <w:marRight w:val="0"/>
                      <w:marTop w:val="0"/>
                      <w:marBottom w:val="0"/>
                      <w:divBdr>
                        <w:top w:val="none" w:sz="0" w:space="0" w:color="auto"/>
                        <w:left w:val="none" w:sz="0" w:space="0" w:color="auto"/>
                        <w:bottom w:val="none" w:sz="0" w:space="0" w:color="auto"/>
                        <w:right w:val="none" w:sz="0" w:space="0" w:color="auto"/>
                      </w:divBdr>
                    </w:div>
                    <w:div w:id="1895432743">
                      <w:marLeft w:val="0"/>
                      <w:marRight w:val="0"/>
                      <w:marTop w:val="0"/>
                      <w:marBottom w:val="0"/>
                      <w:divBdr>
                        <w:top w:val="none" w:sz="0" w:space="0" w:color="auto"/>
                        <w:left w:val="none" w:sz="0" w:space="0" w:color="auto"/>
                        <w:bottom w:val="none" w:sz="0" w:space="0" w:color="auto"/>
                        <w:right w:val="none" w:sz="0" w:space="0" w:color="auto"/>
                      </w:divBdr>
                    </w:div>
                    <w:div w:id="508715036">
                      <w:marLeft w:val="0"/>
                      <w:marRight w:val="0"/>
                      <w:marTop w:val="0"/>
                      <w:marBottom w:val="0"/>
                      <w:divBdr>
                        <w:top w:val="none" w:sz="0" w:space="0" w:color="auto"/>
                        <w:left w:val="none" w:sz="0" w:space="0" w:color="auto"/>
                        <w:bottom w:val="none" w:sz="0" w:space="0" w:color="auto"/>
                        <w:right w:val="none" w:sz="0" w:space="0" w:color="auto"/>
                      </w:divBdr>
                    </w:div>
                    <w:div w:id="985210100">
                      <w:marLeft w:val="0"/>
                      <w:marRight w:val="0"/>
                      <w:marTop w:val="0"/>
                      <w:marBottom w:val="0"/>
                      <w:divBdr>
                        <w:top w:val="none" w:sz="0" w:space="0" w:color="auto"/>
                        <w:left w:val="none" w:sz="0" w:space="0" w:color="auto"/>
                        <w:bottom w:val="none" w:sz="0" w:space="0" w:color="auto"/>
                        <w:right w:val="none" w:sz="0" w:space="0" w:color="auto"/>
                      </w:divBdr>
                    </w:div>
                    <w:div w:id="980381128">
                      <w:marLeft w:val="0"/>
                      <w:marRight w:val="0"/>
                      <w:marTop w:val="0"/>
                      <w:marBottom w:val="0"/>
                      <w:divBdr>
                        <w:top w:val="none" w:sz="0" w:space="0" w:color="auto"/>
                        <w:left w:val="none" w:sz="0" w:space="0" w:color="auto"/>
                        <w:bottom w:val="none" w:sz="0" w:space="0" w:color="auto"/>
                        <w:right w:val="none" w:sz="0" w:space="0" w:color="auto"/>
                      </w:divBdr>
                    </w:div>
                    <w:div w:id="1280796833">
                      <w:marLeft w:val="0"/>
                      <w:marRight w:val="0"/>
                      <w:marTop w:val="0"/>
                      <w:marBottom w:val="0"/>
                      <w:divBdr>
                        <w:top w:val="none" w:sz="0" w:space="0" w:color="auto"/>
                        <w:left w:val="none" w:sz="0" w:space="0" w:color="auto"/>
                        <w:bottom w:val="none" w:sz="0" w:space="0" w:color="auto"/>
                        <w:right w:val="none" w:sz="0" w:space="0" w:color="auto"/>
                      </w:divBdr>
                    </w:div>
                    <w:div w:id="271743446">
                      <w:marLeft w:val="0"/>
                      <w:marRight w:val="0"/>
                      <w:marTop w:val="0"/>
                      <w:marBottom w:val="0"/>
                      <w:divBdr>
                        <w:top w:val="none" w:sz="0" w:space="0" w:color="auto"/>
                        <w:left w:val="none" w:sz="0" w:space="0" w:color="auto"/>
                        <w:bottom w:val="none" w:sz="0" w:space="0" w:color="auto"/>
                        <w:right w:val="none" w:sz="0" w:space="0" w:color="auto"/>
                      </w:divBdr>
                    </w:div>
                    <w:div w:id="1059330579">
                      <w:marLeft w:val="0"/>
                      <w:marRight w:val="0"/>
                      <w:marTop w:val="0"/>
                      <w:marBottom w:val="0"/>
                      <w:divBdr>
                        <w:top w:val="none" w:sz="0" w:space="0" w:color="auto"/>
                        <w:left w:val="none" w:sz="0" w:space="0" w:color="auto"/>
                        <w:bottom w:val="none" w:sz="0" w:space="0" w:color="auto"/>
                        <w:right w:val="none" w:sz="0" w:space="0" w:color="auto"/>
                      </w:divBdr>
                    </w:div>
                    <w:div w:id="1461418173">
                      <w:marLeft w:val="0"/>
                      <w:marRight w:val="0"/>
                      <w:marTop w:val="0"/>
                      <w:marBottom w:val="0"/>
                      <w:divBdr>
                        <w:top w:val="none" w:sz="0" w:space="0" w:color="auto"/>
                        <w:left w:val="none" w:sz="0" w:space="0" w:color="auto"/>
                        <w:bottom w:val="none" w:sz="0" w:space="0" w:color="auto"/>
                        <w:right w:val="none" w:sz="0" w:space="0" w:color="auto"/>
                      </w:divBdr>
                    </w:div>
                    <w:div w:id="274095293">
                      <w:marLeft w:val="0"/>
                      <w:marRight w:val="0"/>
                      <w:marTop w:val="0"/>
                      <w:marBottom w:val="0"/>
                      <w:divBdr>
                        <w:top w:val="none" w:sz="0" w:space="0" w:color="auto"/>
                        <w:left w:val="none" w:sz="0" w:space="0" w:color="auto"/>
                        <w:bottom w:val="none" w:sz="0" w:space="0" w:color="auto"/>
                        <w:right w:val="none" w:sz="0" w:space="0" w:color="auto"/>
                      </w:divBdr>
                    </w:div>
                    <w:div w:id="1910919485">
                      <w:marLeft w:val="0"/>
                      <w:marRight w:val="0"/>
                      <w:marTop w:val="0"/>
                      <w:marBottom w:val="0"/>
                      <w:divBdr>
                        <w:top w:val="none" w:sz="0" w:space="0" w:color="auto"/>
                        <w:left w:val="none" w:sz="0" w:space="0" w:color="auto"/>
                        <w:bottom w:val="none" w:sz="0" w:space="0" w:color="auto"/>
                        <w:right w:val="none" w:sz="0" w:space="0" w:color="auto"/>
                      </w:divBdr>
                    </w:div>
                    <w:div w:id="832992100">
                      <w:marLeft w:val="0"/>
                      <w:marRight w:val="0"/>
                      <w:marTop w:val="0"/>
                      <w:marBottom w:val="0"/>
                      <w:divBdr>
                        <w:top w:val="none" w:sz="0" w:space="0" w:color="auto"/>
                        <w:left w:val="none" w:sz="0" w:space="0" w:color="auto"/>
                        <w:bottom w:val="none" w:sz="0" w:space="0" w:color="auto"/>
                        <w:right w:val="none" w:sz="0" w:space="0" w:color="auto"/>
                      </w:divBdr>
                    </w:div>
                    <w:div w:id="2124686444">
                      <w:marLeft w:val="0"/>
                      <w:marRight w:val="0"/>
                      <w:marTop w:val="0"/>
                      <w:marBottom w:val="0"/>
                      <w:divBdr>
                        <w:top w:val="none" w:sz="0" w:space="0" w:color="auto"/>
                        <w:left w:val="none" w:sz="0" w:space="0" w:color="auto"/>
                        <w:bottom w:val="none" w:sz="0" w:space="0" w:color="auto"/>
                        <w:right w:val="none" w:sz="0" w:space="0" w:color="auto"/>
                      </w:divBdr>
                    </w:div>
                    <w:div w:id="1560940163">
                      <w:marLeft w:val="0"/>
                      <w:marRight w:val="0"/>
                      <w:marTop w:val="0"/>
                      <w:marBottom w:val="0"/>
                      <w:divBdr>
                        <w:top w:val="none" w:sz="0" w:space="0" w:color="auto"/>
                        <w:left w:val="none" w:sz="0" w:space="0" w:color="auto"/>
                        <w:bottom w:val="none" w:sz="0" w:space="0" w:color="auto"/>
                        <w:right w:val="none" w:sz="0" w:space="0" w:color="auto"/>
                      </w:divBdr>
                    </w:div>
                    <w:div w:id="1243878474">
                      <w:marLeft w:val="0"/>
                      <w:marRight w:val="0"/>
                      <w:marTop w:val="0"/>
                      <w:marBottom w:val="0"/>
                      <w:divBdr>
                        <w:top w:val="none" w:sz="0" w:space="0" w:color="auto"/>
                        <w:left w:val="none" w:sz="0" w:space="0" w:color="auto"/>
                        <w:bottom w:val="none" w:sz="0" w:space="0" w:color="auto"/>
                        <w:right w:val="none" w:sz="0" w:space="0" w:color="auto"/>
                      </w:divBdr>
                    </w:div>
                    <w:div w:id="1574389004">
                      <w:marLeft w:val="0"/>
                      <w:marRight w:val="0"/>
                      <w:marTop w:val="0"/>
                      <w:marBottom w:val="0"/>
                      <w:divBdr>
                        <w:top w:val="none" w:sz="0" w:space="0" w:color="auto"/>
                        <w:left w:val="none" w:sz="0" w:space="0" w:color="auto"/>
                        <w:bottom w:val="none" w:sz="0" w:space="0" w:color="auto"/>
                        <w:right w:val="none" w:sz="0" w:space="0" w:color="auto"/>
                      </w:divBdr>
                    </w:div>
                    <w:div w:id="1834948485">
                      <w:marLeft w:val="0"/>
                      <w:marRight w:val="0"/>
                      <w:marTop w:val="0"/>
                      <w:marBottom w:val="0"/>
                      <w:divBdr>
                        <w:top w:val="none" w:sz="0" w:space="0" w:color="auto"/>
                        <w:left w:val="none" w:sz="0" w:space="0" w:color="auto"/>
                        <w:bottom w:val="none" w:sz="0" w:space="0" w:color="auto"/>
                        <w:right w:val="none" w:sz="0" w:space="0" w:color="auto"/>
                      </w:divBdr>
                    </w:div>
                  </w:divsChild>
                </w:div>
                <w:div w:id="1495609454">
                  <w:marLeft w:val="0"/>
                  <w:marRight w:val="0"/>
                  <w:marTop w:val="0"/>
                  <w:marBottom w:val="0"/>
                  <w:divBdr>
                    <w:top w:val="none" w:sz="0" w:space="0" w:color="auto"/>
                    <w:left w:val="none" w:sz="0" w:space="0" w:color="auto"/>
                    <w:bottom w:val="none" w:sz="0" w:space="0" w:color="auto"/>
                    <w:right w:val="none" w:sz="0" w:space="0" w:color="auto"/>
                  </w:divBdr>
                  <w:divsChild>
                    <w:div w:id="256836350">
                      <w:marLeft w:val="0"/>
                      <w:marRight w:val="0"/>
                      <w:marTop w:val="0"/>
                      <w:marBottom w:val="0"/>
                      <w:divBdr>
                        <w:top w:val="none" w:sz="0" w:space="0" w:color="auto"/>
                        <w:left w:val="none" w:sz="0" w:space="0" w:color="auto"/>
                        <w:bottom w:val="none" w:sz="0" w:space="0" w:color="auto"/>
                        <w:right w:val="none" w:sz="0" w:space="0" w:color="auto"/>
                      </w:divBdr>
                    </w:div>
                  </w:divsChild>
                </w:div>
                <w:div w:id="783888896">
                  <w:marLeft w:val="0"/>
                  <w:marRight w:val="0"/>
                  <w:marTop w:val="0"/>
                  <w:marBottom w:val="0"/>
                  <w:divBdr>
                    <w:top w:val="none" w:sz="0" w:space="0" w:color="auto"/>
                    <w:left w:val="none" w:sz="0" w:space="0" w:color="auto"/>
                    <w:bottom w:val="none" w:sz="0" w:space="0" w:color="auto"/>
                    <w:right w:val="none" w:sz="0" w:space="0" w:color="auto"/>
                  </w:divBdr>
                  <w:divsChild>
                    <w:div w:id="43338072">
                      <w:marLeft w:val="0"/>
                      <w:marRight w:val="0"/>
                      <w:marTop w:val="0"/>
                      <w:marBottom w:val="0"/>
                      <w:divBdr>
                        <w:top w:val="none" w:sz="0" w:space="0" w:color="auto"/>
                        <w:left w:val="none" w:sz="0" w:space="0" w:color="auto"/>
                        <w:bottom w:val="none" w:sz="0" w:space="0" w:color="auto"/>
                        <w:right w:val="none" w:sz="0" w:space="0" w:color="auto"/>
                      </w:divBdr>
                    </w:div>
                    <w:div w:id="1226329851">
                      <w:marLeft w:val="0"/>
                      <w:marRight w:val="0"/>
                      <w:marTop w:val="0"/>
                      <w:marBottom w:val="0"/>
                      <w:divBdr>
                        <w:top w:val="none" w:sz="0" w:space="0" w:color="auto"/>
                        <w:left w:val="none" w:sz="0" w:space="0" w:color="auto"/>
                        <w:bottom w:val="none" w:sz="0" w:space="0" w:color="auto"/>
                        <w:right w:val="none" w:sz="0" w:space="0" w:color="auto"/>
                      </w:divBdr>
                    </w:div>
                    <w:div w:id="250506410">
                      <w:marLeft w:val="0"/>
                      <w:marRight w:val="0"/>
                      <w:marTop w:val="0"/>
                      <w:marBottom w:val="0"/>
                      <w:divBdr>
                        <w:top w:val="none" w:sz="0" w:space="0" w:color="auto"/>
                        <w:left w:val="none" w:sz="0" w:space="0" w:color="auto"/>
                        <w:bottom w:val="none" w:sz="0" w:space="0" w:color="auto"/>
                        <w:right w:val="none" w:sz="0" w:space="0" w:color="auto"/>
                      </w:divBdr>
                    </w:div>
                    <w:div w:id="1750808894">
                      <w:marLeft w:val="0"/>
                      <w:marRight w:val="0"/>
                      <w:marTop w:val="0"/>
                      <w:marBottom w:val="0"/>
                      <w:divBdr>
                        <w:top w:val="none" w:sz="0" w:space="0" w:color="auto"/>
                        <w:left w:val="none" w:sz="0" w:space="0" w:color="auto"/>
                        <w:bottom w:val="none" w:sz="0" w:space="0" w:color="auto"/>
                        <w:right w:val="none" w:sz="0" w:space="0" w:color="auto"/>
                      </w:divBdr>
                    </w:div>
                    <w:div w:id="293222011">
                      <w:marLeft w:val="0"/>
                      <w:marRight w:val="0"/>
                      <w:marTop w:val="0"/>
                      <w:marBottom w:val="0"/>
                      <w:divBdr>
                        <w:top w:val="none" w:sz="0" w:space="0" w:color="auto"/>
                        <w:left w:val="none" w:sz="0" w:space="0" w:color="auto"/>
                        <w:bottom w:val="none" w:sz="0" w:space="0" w:color="auto"/>
                        <w:right w:val="none" w:sz="0" w:space="0" w:color="auto"/>
                      </w:divBdr>
                    </w:div>
                    <w:div w:id="419758513">
                      <w:marLeft w:val="0"/>
                      <w:marRight w:val="0"/>
                      <w:marTop w:val="0"/>
                      <w:marBottom w:val="0"/>
                      <w:divBdr>
                        <w:top w:val="none" w:sz="0" w:space="0" w:color="auto"/>
                        <w:left w:val="none" w:sz="0" w:space="0" w:color="auto"/>
                        <w:bottom w:val="none" w:sz="0" w:space="0" w:color="auto"/>
                        <w:right w:val="none" w:sz="0" w:space="0" w:color="auto"/>
                      </w:divBdr>
                    </w:div>
                    <w:div w:id="1643803205">
                      <w:marLeft w:val="0"/>
                      <w:marRight w:val="0"/>
                      <w:marTop w:val="0"/>
                      <w:marBottom w:val="0"/>
                      <w:divBdr>
                        <w:top w:val="none" w:sz="0" w:space="0" w:color="auto"/>
                        <w:left w:val="none" w:sz="0" w:space="0" w:color="auto"/>
                        <w:bottom w:val="none" w:sz="0" w:space="0" w:color="auto"/>
                        <w:right w:val="none" w:sz="0" w:space="0" w:color="auto"/>
                      </w:divBdr>
                    </w:div>
                    <w:div w:id="1561671505">
                      <w:marLeft w:val="0"/>
                      <w:marRight w:val="0"/>
                      <w:marTop w:val="0"/>
                      <w:marBottom w:val="0"/>
                      <w:divBdr>
                        <w:top w:val="none" w:sz="0" w:space="0" w:color="auto"/>
                        <w:left w:val="none" w:sz="0" w:space="0" w:color="auto"/>
                        <w:bottom w:val="none" w:sz="0" w:space="0" w:color="auto"/>
                        <w:right w:val="none" w:sz="0" w:space="0" w:color="auto"/>
                      </w:divBdr>
                    </w:div>
                    <w:div w:id="957223554">
                      <w:marLeft w:val="0"/>
                      <w:marRight w:val="0"/>
                      <w:marTop w:val="0"/>
                      <w:marBottom w:val="0"/>
                      <w:divBdr>
                        <w:top w:val="none" w:sz="0" w:space="0" w:color="auto"/>
                        <w:left w:val="none" w:sz="0" w:space="0" w:color="auto"/>
                        <w:bottom w:val="none" w:sz="0" w:space="0" w:color="auto"/>
                        <w:right w:val="none" w:sz="0" w:space="0" w:color="auto"/>
                      </w:divBdr>
                    </w:div>
                    <w:div w:id="563413199">
                      <w:marLeft w:val="0"/>
                      <w:marRight w:val="0"/>
                      <w:marTop w:val="0"/>
                      <w:marBottom w:val="0"/>
                      <w:divBdr>
                        <w:top w:val="none" w:sz="0" w:space="0" w:color="auto"/>
                        <w:left w:val="none" w:sz="0" w:space="0" w:color="auto"/>
                        <w:bottom w:val="none" w:sz="0" w:space="0" w:color="auto"/>
                        <w:right w:val="none" w:sz="0" w:space="0" w:color="auto"/>
                      </w:divBdr>
                    </w:div>
                    <w:div w:id="429933631">
                      <w:marLeft w:val="0"/>
                      <w:marRight w:val="0"/>
                      <w:marTop w:val="0"/>
                      <w:marBottom w:val="0"/>
                      <w:divBdr>
                        <w:top w:val="none" w:sz="0" w:space="0" w:color="auto"/>
                        <w:left w:val="none" w:sz="0" w:space="0" w:color="auto"/>
                        <w:bottom w:val="none" w:sz="0" w:space="0" w:color="auto"/>
                        <w:right w:val="none" w:sz="0" w:space="0" w:color="auto"/>
                      </w:divBdr>
                    </w:div>
                    <w:div w:id="1138954466">
                      <w:marLeft w:val="0"/>
                      <w:marRight w:val="0"/>
                      <w:marTop w:val="0"/>
                      <w:marBottom w:val="0"/>
                      <w:divBdr>
                        <w:top w:val="none" w:sz="0" w:space="0" w:color="auto"/>
                        <w:left w:val="none" w:sz="0" w:space="0" w:color="auto"/>
                        <w:bottom w:val="none" w:sz="0" w:space="0" w:color="auto"/>
                        <w:right w:val="none" w:sz="0" w:space="0" w:color="auto"/>
                      </w:divBdr>
                    </w:div>
                    <w:div w:id="1151753787">
                      <w:marLeft w:val="0"/>
                      <w:marRight w:val="0"/>
                      <w:marTop w:val="0"/>
                      <w:marBottom w:val="0"/>
                      <w:divBdr>
                        <w:top w:val="none" w:sz="0" w:space="0" w:color="auto"/>
                        <w:left w:val="none" w:sz="0" w:space="0" w:color="auto"/>
                        <w:bottom w:val="none" w:sz="0" w:space="0" w:color="auto"/>
                        <w:right w:val="none" w:sz="0" w:space="0" w:color="auto"/>
                      </w:divBdr>
                    </w:div>
                    <w:div w:id="7817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cksonms.gov/bid-opportunities"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entralauctionhouse.com/rfpc10376-city-of-jackson.html" TargetMode="External"/><Relationship Id="rId17" Type="http://schemas.openxmlformats.org/officeDocument/2006/relationships/hyperlink" Target="https://www.centralauctionhouse.com/rfpc10376-city-of-jackson.html" TargetMode="External"/><Relationship Id="rId2" Type="http://schemas.openxmlformats.org/officeDocument/2006/relationships/customXml" Target="../customXml/item2.xml"/><Relationship Id="rId16" Type="http://schemas.openxmlformats.org/officeDocument/2006/relationships/hyperlink" Target="https://www.centralauctionhouse.com/rfpc10376-city-of-jacks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jacksonms.gov/business-development/ebo-plan-applicatio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gov/dfa/contract_bid_search/B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SharedWithUsers xmlns="e6dfc729-9b7a-4f21-b736-502d146b32e8">
      <UserInfo>
        <DisplayName>Cavallari, Caroline</DisplayName>
        <AccountId>49</AccountId>
        <AccountType/>
      </UserInfo>
      <UserInfo>
        <DisplayName>Graffy, Rebecca</DisplayName>
        <AccountId>26</AccountId>
        <AccountType/>
      </UserInfo>
      <UserInfo>
        <DisplayName>Westergren, Brent Andrew</DisplayName>
        <AccountId>1279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3923-8533-4F7F-9FE4-139B753E285D}">
  <ds:schemaRefs>
    <ds:schemaRef ds:uri="http://schemas.microsoft.com/sharepoint/v3/contenttype/forms"/>
  </ds:schemaRefs>
</ds:datastoreItem>
</file>

<file path=customXml/itemProps2.xml><?xml version="1.0" encoding="utf-8"?>
<ds:datastoreItem xmlns:ds="http://schemas.openxmlformats.org/officeDocument/2006/customXml" ds:itemID="{F895C1E9-A184-4A52-A42E-8BCDF9CA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AC454-8E83-428A-9D37-B54BC08F1983}">
  <ds:schemaRefs>
    <ds:schemaRef ds:uri="http://purl.org/dc/terms/"/>
    <ds:schemaRef ds:uri="e6dfc729-9b7a-4f21-b736-502d146b32e8"/>
    <ds:schemaRef ds:uri="http://schemas.microsoft.com/office/2006/metadata/properties"/>
    <ds:schemaRef ds:uri="62b93bae-308e-4807-b1a4-ca16b53d66ed"/>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7D90ABE-65F3-4CFF-8A85-64E71671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6557</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Cavallari, Caroline</dc:creator>
  <cp:keywords/>
  <dc:description/>
  <cp:lastModifiedBy>Westergren, Brent Andrew</cp:lastModifiedBy>
  <cp:revision>2</cp:revision>
  <dcterms:created xsi:type="dcterms:W3CDTF">2024-03-14T21:36:00Z</dcterms:created>
  <dcterms:modified xsi:type="dcterms:W3CDTF">2024-03-14T21:36:00Z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GrammarlyDocumentId">
    <vt:lpwstr>a2cd981eb338bd93f2fa01cd2b4389b4d8ae10a933368f8dd523cd9f13c46ef1</vt:lpwstr>
  </property>
  <property fmtid="{D5CDD505-2E9C-101B-9397-08002B2CF9AE}" pid="4" name="MediaServiceImageTags">
    <vt:lpwstr/>
  </property>
</Properties>
</file>